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53" w:rsidRPr="00FC5F55" w:rsidRDefault="00B24D53" w:rsidP="00B24D53">
      <w:pPr>
        <w:ind w:left="6096"/>
        <w:jc w:val="both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>Załącznik Nr 2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do Zarządzenia</w:t>
      </w:r>
      <w:r>
        <w:rPr>
          <w:rFonts w:eastAsia="Times New Roman" w:cs="Arial"/>
          <w:sz w:val="16"/>
          <w:szCs w:val="16"/>
          <w:lang w:eastAsia="pl-PL"/>
        </w:rPr>
        <w:br/>
      </w:r>
      <w:r w:rsidRPr="00FC5F55">
        <w:rPr>
          <w:rFonts w:eastAsia="Times New Roman" w:cs="Arial"/>
          <w:sz w:val="16"/>
          <w:szCs w:val="16"/>
          <w:lang w:eastAsia="pl-PL"/>
        </w:rPr>
        <w:t xml:space="preserve"> Nr</w:t>
      </w:r>
      <w:r>
        <w:rPr>
          <w:rFonts w:eastAsia="Times New Roman" w:cs="Arial"/>
          <w:sz w:val="16"/>
          <w:szCs w:val="16"/>
          <w:lang w:eastAsia="pl-PL"/>
        </w:rPr>
        <w:t xml:space="preserve"> 43/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2017Wójta Gminy Krzęcin z dnia </w:t>
      </w:r>
      <w:r>
        <w:rPr>
          <w:rFonts w:eastAsia="Times New Roman" w:cs="Arial"/>
          <w:sz w:val="16"/>
          <w:szCs w:val="16"/>
          <w:lang w:eastAsia="pl-PL"/>
        </w:rPr>
        <w:br/>
        <w:t>6 września</w:t>
      </w:r>
      <w:r w:rsidRPr="00FC5F55">
        <w:rPr>
          <w:rFonts w:eastAsia="Times New Roman" w:cs="Arial"/>
          <w:sz w:val="16"/>
          <w:szCs w:val="16"/>
          <w:lang w:eastAsia="pl-PL"/>
        </w:rPr>
        <w:t xml:space="preserve"> 2017r.</w:t>
      </w:r>
    </w:p>
    <w:p w:rsidR="00B24D53" w:rsidRDefault="00B24D53" w:rsidP="00B24D53">
      <w:pPr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FC5F55">
        <w:rPr>
          <w:rFonts w:eastAsia="Times New Roman" w:cs="Arial"/>
          <w:b/>
          <w:sz w:val="24"/>
          <w:szCs w:val="24"/>
          <w:lang w:eastAsia="pl-PL"/>
        </w:rPr>
        <w:t>OBWIESZCZENIE</w:t>
      </w:r>
      <w:r>
        <w:rPr>
          <w:rFonts w:eastAsia="Times New Roman" w:cs="Arial"/>
          <w:b/>
          <w:sz w:val="24"/>
          <w:szCs w:val="24"/>
          <w:lang w:eastAsia="pl-PL"/>
        </w:rPr>
        <w:t xml:space="preserve"> W</w:t>
      </w:r>
      <w:r w:rsidRPr="00FC5F55">
        <w:rPr>
          <w:rFonts w:eastAsia="Times New Roman" w:cs="Arial"/>
          <w:b/>
          <w:sz w:val="24"/>
          <w:szCs w:val="24"/>
          <w:lang w:eastAsia="pl-PL"/>
        </w:rPr>
        <w:t>ÓJTA GMINY KRZĘCIN</w:t>
      </w:r>
    </w:p>
    <w:p w:rsidR="00B24D53" w:rsidRDefault="00B24D53" w:rsidP="00B24D53">
      <w:pPr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FC5F55">
        <w:rPr>
          <w:rFonts w:eastAsia="Times New Roman" w:cs="Arial"/>
          <w:b/>
          <w:sz w:val="24"/>
          <w:szCs w:val="24"/>
          <w:lang w:eastAsia="pl-PL"/>
        </w:rPr>
        <w:t xml:space="preserve">o przeprowadzeniu konsultacji społecznych dotyczących </w:t>
      </w:r>
      <w:r>
        <w:rPr>
          <w:rFonts w:eastAsia="Times New Roman" w:cs="Arial"/>
          <w:b/>
          <w:sz w:val="24"/>
          <w:szCs w:val="24"/>
          <w:lang w:eastAsia="pl-PL"/>
        </w:rPr>
        <w:t>projektu Lokalnego Programu Rewitalizacji Gminy Krzęcin</w:t>
      </w:r>
      <w:r w:rsidRPr="005F5A8E">
        <w:rPr>
          <w:rFonts w:eastAsia="Times New Roman" w:cs="Arial"/>
          <w:b/>
          <w:sz w:val="24"/>
          <w:szCs w:val="24"/>
          <w:lang w:eastAsia="pl-PL"/>
        </w:rPr>
        <w:t xml:space="preserve"> na lata 2017-2023</w:t>
      </w:r>
    </w:p>
    <w:p w:rsidR="00B24D53" w:rsidRPr="00625ABC" w:rsidRDefault="00B24D53" w:rsidP="00B24D53">
      <w:pPr>
        <w:jc w:val="both"/>
        <w:rPr>
          <w:rFonts w:eastAsia="Times New Roman" w:cs="Arial"/>
          <w:lang w:eastAsia="pl-PL"/>
        </w:rPr>
      </w:pPr>
      <w:r w:rsidRPr="001B040A">
        <w:rPr>
          <w:rFonts w:eastAsia="Times New Roman" w:cs="Arial"/>
          <w:sz w:val="24"/>
          <w:szCs w:val="24"/>
          <w:lang w:eastAsia="pl-PL"/>
        </w:rPr>
        <w:t>Na podstawie art. 5a ust.1, art. 30 ust. 1 i ust. 2 pkt 1 ustawy z dnia 8 marca 1990r</w:t>
      </w:r>
      <w:r w:rsidRPr="004900DE">
        <w:rPr>
          <w:rFonts w:eastAsia="Times New Roman" w:cs="Arial"/>
          <w:b/>
          <w:i/>
          <w:sz w:val="24"/>
          <w:szCs w:val="24"/>
          <w:lang w:eastAsia="pl-PL"/>
        </w:rPr>
        <w:t xml:space="preserve">. </w:t>
      </w:r>
      <w:r>
        <w:rPr>
          <w:rFonts w:eastAsia="Times New Roman" w:cs="Arial"/>
          <w:b/>
          <w:i/>
          <w:sz w:val="24"/>
          <w:szCs w:val="24"/>
          <w:lang w:eastAsia="pl-PL"/>
        </w:rPr>
        <w:t xml:space="preserve">          </w:t>
      </w:r>
      <w:r>
        <w:rPr>
          <w:rFonts w:eastAsia="Times New Roman" w:cs="Arial"/>
          <w:b/>
          <w:i/>
          <w:sz w:val="24"/>
          <w:szCs w:val="24"/>
          <w:lang w:eastAsia="pl-PL"/>
        </w:rPr>
        <w:br/>
      </w:r>
      <w:r w:rsidRPr="004900DE">
        <w:rPr>
          <w:rFonts w:eastAsia="Times New Roman" w:cs="Arial"/>
          <w:b/>
          <w:i/>
          <w:sz w:val="24"/>
          <w:szCs w:val="24"/>
          <w:lang w:eastAsia="pl-PL"/>
        </w:rPr>
        <w:t>o samorządzie gminnym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 ( Dz. U. z 2016 r. poz. 446 z późn. zm.) oraz </w:t>
      </w:r>
      <w:r>
        <w:t>§ 1  Uchwały</w:t>
      </w:r>
      <w:r>
        <w:br/>
        <w:t xml:space="preserve"> Nr V/35/2015 Rady Gminy w Krzęcinie  z dnia 29 kwietnia  2015r. </w:t>
      </w:r>
      <w:r>
        <w:rPr>
          <w:rStyle w:val="Uwydatnienie"/>
          <w:b/>
          <w:bCs/>
        </w:rPr>
        <w:t>w sprawie określenia zasad i trybu przeprowadzenia konsultacji społecznych z mieszkańcami Gminy Krzęcin</w:t>
      </w:r>
      <w:r>
        <w:t> </w:t>
      </w:r>
      <w:r w:rsidRPr="00625ABC">
        <w:rPr>
          <w:rFonts w:eastAsia="Times New Roman" w:cs="Arial"/>
          <w:lang w:eastAsia="pl-PL"/>
        </w:rPr>
        <w:t xml:space="preserve"> </w:t>
      </w:r>
      <w:r>
        <w:rPr>
          <w:rFonts w:eastAsia="Times New Roman" w:cs="Arial"/>
          <w:lang w:eastAsia="pl-PL"/>
        </w:rPr>
        <w:t>Wójt Gminy Krzęcin informuje o konsultacjach</w:t>
      </w:r>
      <w:r w:rsidRPr="00625ABC">
        <w:rPr>
          <w:rFonts w:eastAsia="Times New Roman" w:cs="Arial"/>
          <w:lang w:eastAsia="pl-PL"/>
        </w:rPr>
        <w:t xml:space="preserve"> społecznych dotyczących</w:t>
      </w:r>
      <w:r>
        <w:rPr>
          <w:rFonts w:eastAsia="Times New Roman" w:cs="Arial"/>
          <w:lang w:eastAsia="pl-PL"/>
        </w:rPr>
        <w:t xml:space="preserve"> projektu</w:t>
      </w:r>
      <w:r w:rsidRPr="00625ABC">
        <w:rPr>
          <w:rFonts w:eastAsia="Times New Roman" w:cs="Arial"/>
          <w:lang w:eastAsia="pl-PL"/>
        </w:rPr>
        <w:t xml:space="preserve"> Lokalnego Programu Rewitalizacji Gminy Krzęci</w:t>
      </w:r>
      <w:r>
        <w:rPr>
          <w:rFonts w:eastAsia="Times New Roman" w:cs="Arial"/>
          <w:lang w:eastAsia="pl-PL"/>
        </w:rPr>
        <w:t xml:space="preserve">n </w:t>
      </w:r>
      <w:r w:rsidRPr="005F5A8E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na lata 2017-2023</w:t>
      </w:r>
      <w:r>
        <w:rPr>
          <w:rFonts w:eastAsia="Times New Roman" w:cs="Arial"/>
          <w:lang w:eastAsia="pl-PL"/>
        </w:rPr>
        <w:t xml:space="preserve"> </w:t>
      </w:r>
      <w:r w:rsidRPr="00625ABC">
        <w:rPr>
          <w:rFonts w:eastAsia="Times New Roman" w:cs="Arial"/>
          <w:lang w:eastAsia="pl-PL"/>
        </w:rPr>
        <w:t>.</w:t>
      </w:r>
    </w:p>
    <w:p w:rsidR="00B24D53" w:rsidRPr="00F56B10" w:rsidRDefault="00B24D53" w:rsidP="00B24D53">
      <w:p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 xml:space="preserve">Konsultacje mają na celu zebranie od interesariuszy rewitalizacji uwag, opinii i propozycji odnośnie </w:t>
      </w:r>
      <w:r w:rsidRPr="00F56B10">
        <w:rPr>
          <w:rFonts w:eastAsia="Times New Roman" w:cs="Arial"/>
          <w:lang w:eastAsia="pl-PL"/>
        </w:rPr>
        <w:t>projektu Lokalnego Programu Rewitalizacji Gminy Krzęcin na lata 2017-2023</w:t>
      </w:r>
      <w:r>
        <w:rPr>
          <w:rFonts w:eastAsia="Times New Roman" w:cs="Arial"/>
          <w:lang w:eastAsia="pl-PL"/>
        </w:rPr>
        <w:t>.</w:t>
      </w:r>
    </w:p>
    <w:p w:rsidR="00B24D53" w:rsidRPr="00F7026D" w:rsidRDefault="00B24D53" w:rsidP="00B24D53">
      <w:p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 xml:space="preserve"> Konsultacje przeprowadzone będą w okresie od dnia </w:t>
      </w:r>
      <w:r>
        <w:rPr>
          <w:rFonts w:eastAsia="Times New Roman" w:cs="Arial"/>
          <w:lang w:eastAsia="pl-PL"/>
        </w:rPr>
        <w:t xml:space="preserve">13 września </w:t>
      </w:r>
      <w:r w:rsidRPr="00F7026D">
        <w:rPr>
          <w:rFonts w:eastAsia="Times New Roman" w:cs="Arial"/>
          <w:lang w:eastAsia="pl-PL"/>
        </w:rPr>
        <w:t xml:space="preserve">2017r. do dnia </w:t>
      </w:r>
      <w:r>
        <w:rPr>
          <w:rFonts w:eastAsia="Times New Roman" w:cs="Arial"/>
          <w:lang w:eastAsia="pl-PL"/>
        </w:rPr>
        <w:t xml:space="preserve">20 września </w:t>
      </w:r>
      <w:r w:rsidRPr="00F7026D">
        <w:rPr>
          <w:rFonts w:eastAsia="Times New Roman" w:cs="Arial"/>
          <w:lang w:eastAsia="pl-PL"/>
        </w:rPr>
        <w:t xml:space="preserve"> 2017r. </w:t>
      </w:r>
      <w:r>
        <w:rPr>
          <w:rFonts w:eastAsia="Times New Roman" w:cs="Arial"/>
          <w:lang w:eastAsia="pl-PL"/>
        </w:rPr>
        <w:t>,( do godz. 15.30) ,</w:t>
      </w:r>
      <w:r w:rsidRPr="00F7026D">
        <w:rPr>
          <w:rFonts w:eastAsia="Times New Roman" w:cs="Arial"/>
          <w:lang w:eastAsia="pl-PL"/>
        </w:rPr>
        <w:t>w formie:</w:t>
      </w:r>
    </w:p>
    <w:p w:rsidR="00B24D53" w:rsidRDefault="00B24D53" w:rsidP="00B24D53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F56B10">
        <w:rPr>
          <w:rFonts w:eastAsia="Times New Roman" w:cs="Arial"/>
          <w:lang w:eastAsia="pl-PL"/>
        </w:rPr>
        <w:t xml:space="preserve">1) </w:t>
      </w:r>
      <w:r w:rsidRPr="00F56B10">
        <w:rPr>
          <w:rFonts w:eastAsia="Times New Roman" w:cs="Arial"/>
          <w:b/>
          <w:lang w:eastAsia="pl-PL"/>
        </w:rPr>
        <w:t>zbierania uwag</w:t>
      </w:r>
      <w:r w:rsidRPr="00F56B10">
        <w:rPr>
          <w:rFonts w:eastAsia="Times New Roman" w:cs="Arial"/>
          <w:lang w:eastAsia="pl-PL"/>
        </w:rPr>
        <w:t xml:space="preserve">, </w:t>
      </w:r>
      <w:r w:rsidRPr="00F56B10">
        <w:rPr>
          <w:rFonts w:eastAsia="Times New Roman" w:cs="Arial"/>
          <w:b/>
          <w:lang w:eastAsia="pl-PL"/>
        </w:rPr>
        <w:t>propozycji i opinii w formie papierowej i elektronicznej</w:t>
      </w:r>
      <w:r w:rsidRPr="00F56B10">
        <w:rPr>
          <w:rFonts w:eastAsia="Times New Roman" w:cs="Arial"/>
          <w:lang w:eastAsia="pl-PL"/>
        </w:rPr>
        <w:t xml:space="preserve">, z wykorzystaniem formularza konsultacyjnego, stanowiącego załącznik nr 3 do Zarządzenia </w:t>
      </w:r>
      <w:r>
        <w:rPr>
          <w:rFonts w:eastAsia="Times New Roman" w:cs="Arial"/>
          <w:lang w:eastAsia="pl-PL"/>
        </w:rPr>
        <w:t xml:space="preserve"> </w:t>
      </w:r>
      <w:r w:rsidRPr="00F56B10">
        <w:rPr>
          <w:rFonts w:eastAsia="Times New Roman" w:cs="Arial"/>
          <w:lang w:eastAsia="pl-PL"/>
        </w:rPr>
        <w:t xml:space="preserve"> Nr 43/2017Wójta Gminy</w:t>
      </w:r>
      <w:r>
        <w:rPr>
          <w:rFonts w:eastAsia="Times New Roman" w:cs="Arial"/>
          <w:lang w:eastAsia="pl-PL"/>
        </w:rPr>
        <w:t xml:space="preserve"> </w:t>
      </w:r>
      <w:r w:rsidRPr="00F56B10">
        <w:rPr>
          <w:rFonts w:eastAsia="Times New Roman" w:cs="Arial"/>
          <w:lang w:eastAsia="pl-PL"/>
        </w:rPr>
        <w:t>Krzęcin z dnia 6 września 2017r.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B24D53" w:rsidRDefault="00B24D53" w:rsidP="00B24D53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1B040A">
        <w:rPr>
          <w:rFonts w:eastAsia="Times New Roman" w:cs="Arial"/>
          <w:sz w:val="24"/>
          <w:szCs w:val="24"/>
          <w:lang w:eastAsia="pl-PL"/>
        </w:rPr>
        <w:t>2)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F56B10">
        <w:rPr>
          <w:rFonts w:eastAsia="Times New Roman" w:cs="Arial"/>
          <w:b/>
          <w:sz w:val="24"/>
          <w:szCs w:val="24"/>
          <w:lang w:eastAsia="pl-PL"/>
        </w:rPr>
        <w:t>zbierania uwag ustnych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 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Urzędzie Gminy </w:t>
      </w:r>
      <w:r>
        <w:rPr>
          <w:rFonts w:eastAsia="Times New Roman" w:cs="Arial"/>
          <w:sz w:val="24"/>
          <w:szCs w:val="24"/>
          <w:lang w:eastAsia="pl-PL"/>
        </w:rPr>
        <w:t>Krzęcin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 (pok.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D031AC">
        <w:rPr>
          <w:rFonts w:eastAsia="Times New Roman" w:cs="Arial"/>
          <w:sz w:val="24"/>
          <w:szCs w:val="24"/>
          <w:lang w:eastAsia="pl-PL"/>
        </w:rPr>
        <w:t>nr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D031AC">
        <w:rPr>
          <w:rFonts w:eastAsia="Times New Roman" w:cs="Arial"/>
          <w:sz w:val="24"/>
          <w:szCs w:val="24"/>
          <w:lang w:eastAsia="pl-PL"/>
        </w:rPr>
        <w:t>14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), ul. </w:t>
      </w:r>
      <w:r>
        <w:rPr>
          <w:rFonts w:eastAsia="Times New Roman" w:cs="Arial"/>
          <w:sz w:val="24"/>
          <w:szCs w:val="24"/>
          <w:lang w:eastAsia="pl-PL"/>
        </w:rPr>
        <w:t>Tylna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7</w:t>
      </w:r>
      <w:r w:rsidRPr="001B040A">
        <w:rPr>
          <w:rFonts w:eastAsia="Times New Roman" w:cs="Arial"/>
          <w:sz w:val="24"/>
          <w:szCs w:val="24"/>
          <w:lang w:eastAsia="pl-PL"/>
        </w:rPr>
        <w:t>, 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1B040A">
        <w:rPr>
          <w:rFonts w:eastAsia="Times New Roman" w:cs="Arial"/>
          <w:sz w:val="24"/>
          <w:szCs w:val="24"/>
          <w:lang w:eastAsia="pl-PL"/>
        </w:rPr>
        <w:t>godzinach pracy Urzędu.</w:t>
      </w:r>
    </w:p>
    <w:p w:rsidR="00B24D53" w:rsidRDefault="00B24D53" w:rsidP="00B24D53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1B040A">
        <w:rPr>
          <w:rFonts w:eastAsia="Times New Roman" w:cs="Arial"/>
          <w:sz w:val="24"/>
          <w:szCs w:val="24"/>
          <w:lang w:eastAsia="pl-PL"/>
        </w:rPr>
        <w:t>Materiał informacyjny, dotyczący przedmiotu konsultacji będzie dostępny 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1B040A">
        <w:rPr>
          <w:rFonts w:eastAsia="Times New Roman" w:cs="Arial"/>
          <w:sz w:val="24"/>
          <w:szCs w:val="24"/>
          <w:lang w:eastAsia="pl-PL"/>
        </w:rPr>
        <w:t>Urzędzie Gminy w</w:t>
      </w:r>
      <w:r>
        <w:rPr>
          <w:rFonts w:eastAsia="Times New Roman" w:cs="Arial"/>
          <w:sz w:val="24"/>
          <w:szCs w:val="24"/>
          <w:lang w:eastAsia="pl-PL"/>
        </w:rPr>
        <w:t xml:space="preserve"> Krzęcinie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 (pok. </w:t>
      </w:r>
      <w:r>
        <w:rPr>
          <w:rFonts w:eastAsia="Times New Roman" w:cs="Arial"/>
          <w:sz w:val="24"/>
          <w:szCs w:val="24"/>
          <w:lang w:eastAsia="pl-PL"/>
        </w:rPr>
        <w:t>nr 14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), ul. </w:t>
      </w:r>
      <w:r>
        <w:rPr>
          <w:rFonts w:eastAsia="Times New Roman" w:cs="Arial"/>
          <w:sz w:val="24"/>
          <w:szCs w:val="24"/>
          <w:lang w:eastAsia="pl-PL"/>
        </w:rPr>
        <w:t>Tylna 7</w:t>
      </w:r>
      <w:r w:rsidRPr="001B040A">
        <w:rPr>
          <w:rFonts w:eastAsia="Times New Roman" w:cs="Arial"/>
          <w:sz w:val="24"/>
          <w:szCs w:val="24"/>
          <w:lang w:eastAsia="pl-PL"/>
        </w:rPr>
        <w:t>, 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1B040A">
        <w:rPr>
          <w:rFonts w:eastAsia="Times New Roman" w:cs="Arial"/>
          <w:sz w:val="24"/>
          <w:szCs w:val="24"/>
          <w:lang w:eastAsia="pl-PL"/>
        </w:rPr>
        <w:t xml:space="preserve">godzinach pracy Urzędu, na stronie internetowej Urzędu Gminy </w:t>
      </w:r>
      <w:r>
        <w:rPr>
          <w:rFonts w:eastAsia="Times New Roman" w:cs="Arial"/>
          <w:sz w:val="24"/>
          <w:szCs w:val="24"/>
          <w:lang w:eastAsia="pl-PL"/>
        </w:rPr>
        <w:t>Krzęcin (</w:t>
      </w:r>
      <w:hyperlink r:id="rId6" w:history="1">
        <w:r w:rsidRPr="0009214F">
          <w:rPr>
            <w:rStyle w:val="Hipercze"/>
          </w:rPr>
          <w:t>https://www.krzecin.pl</w:t>
        </w:r>
      </w:hyperlink>
      <w:r>
        <w:rPr>
          <w:rStyle w:val="HTML-cytat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oraz </w:t>
      </w:r>
      <w:r w:rsidRPr="001B040A">
        <w:rPr>
          <w:rFonts w:eastAsia="Times New Roman" w:cs="Arial"/>
          <w:sz w:val="24"/>
          <w:szCs w:val="24"/>
          <w:lang w:eastAsia="pl-PL"/>
        </w:rPr>
        <w:t>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1B040A">
        <w:rPr>
          <w:rFonts w:eastAsia="Times New Roman" w:cs="Arial"/>
          <w:sz w:val="24"/>
          <w:szCs w:val="24"/>
          <w:lang w:eastAsia="pl-PL"/>
        </w:rPr>
        <w:t>Biuletynie Informacji Publicznej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625ABC">
        <w:rPr>
          <w:rStyle w:val="Hipercze"/>
        </w:rPr>
        <w:t>(</w:t>
      </w:r>
      <w:r w:rsidRPr="00625ABC">
        <w:rPr>
          <w:rStyle w:val="Hipercze"/>
          <w:i/>
          <w:iCs/>
        </w:rPr>
        <w:t>bip.krzecin.pl)</w:t>
      </w:r>
      <w:r w:rsidRPr="00625ABC">
        <w:rPr>
          <w:rStyle w:val="Hipercze"/>
        </w:rPr>
        <w:t>.</w:t>
      </w:r>
    </w:p>
    <w:p w:rsidR="00B24D53" w:rsidRPr="00F7026D" w:rsidRDefault="00B24D53" w:rsidP="00B24D53">
      <w:p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>Nie będą rozpatrywane propozycje i opinie:</w:t>
      </w:r>
    </w:p>
    <w:p w:rsidR="00B24D53" w:rsidRPr="00F7026D" w:rsidRDefault="00B24D53" w:rsidP="00B24D53">
      <w:pPr>
        <w:pStyle w:val="Akapitzlist"/>
        <w:numPr>
          <w:ilvl w:val="0"/>
          <w:numId w:val="1"/>
        </w:num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 xml:space="preserve">z datą wpływu przed dniem </w:t>
      </w:r>
      <w:r>
        <w:rPr>
          <w:rFonts w:eastAsia="Times New Roman" w:cs="Arial"/>
          <w:lang w:eastAsia="pl-PL"/>
        </w:rPr>
        <w:t>8 września</w:t>
      </w:r>
      <w:r w:rsidRPr="00F7026D">
        <w:rPr>
          <w:rFonts w:eastAsia="Times New Roman" w:cs="Arial"/>
          <w:lang w:eastAsia="pl-PL"/>
        </w:rPr>
        <w:t xml:space="preserve"> 2017r. i po dniu </w:t>
      </w:r>
      <w:r>
        <w:rPr>
          <w:rFonts w:eastAsia="Times New Roman" w:cs="Arial"/>
          <w:lang w:eastAsia="pl-PL"/>
        </w:rPr>
        <w:t>10 października</w:t>
      </w:r>
      <w:r w:rsidRPr="00F7026D">
        <w:rPr>
          <w:rFonts w:eastAsia="Times New Roman" w:cs="Arial"/>
          <w:lang w:eastAsia="pl-PL"/>
        </w:rPr>
        <w:t xml:space="preserve"> 2017r.,</w:t>
      </w:r>
    </w:p>
    <w:p w:rsidR="00B24D53" w:rsidRPr="00F7026D" w:rsidRDefault="00B24D53" w:rsidP="00B24D53">
      <w:pPr>
        <w:pStyle w:val="Akapitzlist"/>
        <w:numPr>
          <w:ilvl w:val="0"/>
          <w:numId w:val="1"/>
        </w:num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>niepodpisane czytelnie imieniem i nazwiskiem,</w:t>
      </w:r>
    </w:p>
    <w:p w:rsidR="00B24D53" w:rsidRPr="00F7026D" w:rsidRDefault="00B24D53" w:rsidP="00B24D53">
      <w:pPr>
        <w:pStyle w:val="Akapitzlist"/>
        <w:numPr>
          <w:ilvl w:val="0"/>
          <w:numId w:val="1"/>
        </w:numPr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>przesłane w</w:t>
      </w:r>
      <w:r>
        <w:rPr>
          <w:rFonts w:eastAsia="Times New Roman" w:cs="Arial"/>
          <w:lang w:eastAsia="pl-PL"/>
        </w:rPr>
        <w:t xml:space="preserve"> </w:t>
      </w:r>
      <w:r w:rsidRPr="00F7026D">
        <w:rPr>
          <w:rFonts w:eastAsia="Times New Roman" w:cs="Arial"/>
          <w:lang w:eastAsia="pl-PL"/>
        </w:rPr>
        <w:t xml:space="preserve">innej formie niż na formularzu konsultacji (za wyjątkiem propozycji i opinii </w:t>
      </w:r>
    </w:p>
    <w:p w:rsidR="00B24D53" w:rsidRDefault="00B24D53" w:rsidP="00B24D53">
      <w:pPr>
        <w:pStyle w:val="Akapitzlist"/>
        <w:jc w:val="both"/>
        <w:rPr>
          <w:rFonts w:eastAsia="Times New Roman" w:cs="Arial"/>
          <w:lang w:eastAsia="pl-PL"/>
        </w:rPr>
      </w:pPr>
      <w:r w:rsidRPr="00F7026D">
        <w:rPr>
          <w:rFonts w:eastAsia="Times New Roman" w:cs="Arial"/>
          <w:lang w:eastAsia="pl-PL"/>
        </w:rPr>
        <w:t>zgłoszonych ustnie w Urzędzie Gminy Krzęcin</w:t>
      </w:r>
      <w:r>
        <w:rPr>
          <w:rFonts w:eastAsia="Times New Roman" w:cs="Arial"/>
          <w:lang w:eastAsia="pl-PL"/>
        </w:rPr>
        <w:t>)</w:t>
      </w:r>
      <w:r w:rsidRPr="00F7026D">
        <w:rPr>
          <w:rFonts w:eastAsia="Times New Roman" w:cs="Arial"/>
          <w:lang w:eastAsia="pl-PL"/>
        </w:rPr>
        <w:t>.</w:t>
      </w:r>
    </w:p>
    <w:p w:rsidR="00B24D53" w:rsidRPr="000E30FE" w:rsidRDefault="00B24D53" w:rsidP="00B24D53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5"/>
          <w:lang w:eastAsia="pl-PL"/>
        </w:rPr>
      </w:pPr>
      <w:r w:rsidRPr="000E30FE">
        <w:rPr>
          <w:rFonts w:ascii="Calibri" w:eastAsia="Times New Roman" w:hAnsi="Calibri" w:cs="Times New Roman"/>
          <w:sz w:val="24"/>
          <w:szCs w:val="25"/>
          <w:lang w:eastAsia="pl-PL"/>
        </w:rPr>
        <w:t>Dodatkowych informacji w zakresie konsultacji mo</w:t>
      </w:r>
      <w:r w:rsidRPr="001C156E">
        <w:rPr>
          <w:rFonts w:ascii="Calibri" w:eastAsia="Times New Roman" w:hAnsi="Calibri" w:cs="Times New Roman"/>
          <w:sz w:val="24"/>
          <w:szCs w:val="25"/>
          <w:lang w:eastAsia="pl-PL"/>
        </w:rPr>
        <w:t xml:space="preserve">żna uzyskać pod numerem telefonu </w:t>
      </w:r>
      <w:r w:rsidRPr="003C4D49">
        <w:rPr>
          <w:rFonts w:ascii="Calibri" w:eastAsia="Times New Roman" w:hAnsi="Calibri" w:cs="Times New Roman"/>
          <w:b/>
          <w:sz w:val="24"/>
          <w:szCs w:val="25"/>
          <w:lang w:eastAsia="pl-PL"/>
        </w:rPr>
        <w:t>957655213</w:t>
      </w:r>
      <w:r>
        <w:rPr>
          <w:rFonts w:ascii="Calibri" w:eastAsia="Times New Roman" w:hAnsi="Calibri" w:cs="Times New Roman"/>
          <w:b/>
          <w:sz w:val="24"/>
          <w:szCs w:val="25"/>
          <w:lang w:eastAsia="pl-PL"/>
        </w:rPr>
        <w:t xml:space="preserve"> i 957655228</w:t>
      </w:r>
      <w:r w:rsidRPr="001C156E">
        <w:rPr>
          <w:rFonts w:ascii="Calibri" w:eastAsia="Times New Roman" w:hAnsi="Calibri" w:cs="Times New Roman"/>
          <w:sz w:val="24"/>
          <w:szCs w:val="25"/>
          <w:lang w:eastAsia="pl-PL"/>
        </w:rPr>
        <w:t xml:space="preserve">, za pośrednictwem poczty email: </w:t>
      </w:r>
      <w:hyperlink r:id="rId7" w:history="1">
        <w:r w:rsidRPr="001C156E">
          <w:rPr>
            <w:rStyle w:val="Hipercze"/>
            <w:rFonts w:ascii="Calibri" w:eastAsia="Times New Roman" w:hAnsi="Calibri" w:cs="Times New Roman"/>
            <w:sz w:val="24"/>
            <w:szCs w:val="25"/>
            <w:lang w:eastAsia="pl-PL"/>
          </w:rPr>
          <w:t>gpkos.ugkrzecin@gmail.com</w:t>
        </w:r>
      </w:hyperlink>
      <w:r w:rsidRPr="001C156E">
        <w:rPr>
          <w:rFonts w:ascii="Calibri" w:eastAsia="Times New Roman" w:hAnsi="Calibri" w:cs="Times New Roman"/>
          <w:sz w:val="24"/>
          <w:szCs w:val="25"/>
          <w:lang w:eastAsia="pl-PL"/>
        </w:rPr>
        <w:t xml:space="preserve"> lub osobiście w pok. nr 14 Urzędu Gminy w Krzęcinie (ul. Tylna7).</w:t>
      </w:r>
    </w:p>
    <w:p w:rsidR="00C70B6C" w:rsidRPr="00B24D53" w:rsidRDefault="00B24D53">
      <w:pPr>
        <w:rPr>
          <w:rFonts w:eastAsia="Times New Roman" w:cs="Arial"/>
          <w:sz w:val="24"/>
          <w:szCs w:val="24"/>
          <w:lang w:eastAsia="pl-PL"/>
        </w:rPr>
      </w:pPr>
      <w:bookmarkStart w:id="0" w:name="_GoBack"/>
      <w:bookmarkEnd w:id="0"/>
    </w:p>
    <w:sectPr w:rsidR="00C70B6C" w:rsidRPr="00B24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E769E"/>
    <w:multiLevelType w:val="hybridMultilevel"/>
    <w:tmpl w:val="CC406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E23"/>
    <w:rsid w:val="00046DAA"/>
    <w:rsid w:val="00822C0E"/>
    <w:rsid w:val="00AA7750"/>
    <w:rsid w:val="00B12564"/>
    <w:rsid w:val="00B24D53"/>
    <w:rsid w:val="00FD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D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B24D5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24D53"/>
    <w:pPr>
      <w:ind w:left="720"/>
      <w:contextualSpacing/>
    </w:pPr>
  </w:style>
  <w:style w:type="character" w:styleId="HTML-cytat">
    <w:name w:val="HTML Cite"/>
    <w:basedOn w:val="Domylnaczcionkaakapitu"/>
    <w:uiPriority w:val="99"/>
    <w:semiHidden/>
    <w:unhideWhenUsed/>
    <w:rsid w:val="00B24D53"/>
    <w:rPr>
      <w:i/>
      <w:iCs/>
    </w:rPr>
  </w:style>
  <w:style w:type="character" w:styleId="Uwydatnienie">
    <w:name w:val="Emphasis"/>
    <w:basedOn w:val="Domylnaczcionkaakapitu"/>
    <w:uiPriority w:val="20"/>
    <w:qFormat/>
    <w:rsid w:val="00B24D5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D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B24D5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24D53"/>
    <w:pPr>
      <w:ind w:left="720"/>
      <w:contextualSpacing/>
    </w:pPr>
  </w:style>
  <w:style w:type="character" w:styleId="HTML-cytat">
    <w:name w:val="HTML Cite"/>
    <w:basedOn w:val="Domylnaczcionkaakapitu"/>
    <w:uiPriority w:val="99"/>
    <w:semiHidden/>
    <w:unhideWhenUsed/>
    <w:rsid w:val="00B24D53"/>
    <w:rPr>
      <w:i/>
      <w:iCs/>
    </w:rPr>
  </w:style>
  <w:style w:type="character" w:styleId="Uwydatnienie">
    <w:name w:val="Emphasis"/>
    <w:basedOn w:val="Domylnaczcionkaakapitu"/>
    <w:uiPriority w:val="20"/>
    <w:qFormat/>
    <w:rsid w:val="00B24D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pkos.ugkrzeci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rzec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2</cp:revision>
  <dcterms:created xsi:type="dcterms:W3CDTF">2017-09-06T11:43:00Z</dcterms:created>
  <dcterms:modified xsi:type="dcterms:W3CDTF">2017-09-06T11:43:00Z</dcterms:modified>
</cp:coreProperties>
</file>