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6B7" w:rsidRPr="00FC4022" w:rsidRDefault="00BC76B7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>Załącznik</w:t>
      </w:r>
    </w:p>
    <w:p w:rsidR="00BC76B7" w:rsidRPr="00FC4022" w:rsidRDefault="00BC76B7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 xml:space="preserve">do Zarządzenia Nr </w:t>
      </w:r>
      <w:r w:rsidR="00BC7EFD">
        <w:rPr>
          <w:rFonts w:ascii="Calibri" w:hAnsi="Calibri" w:cs="Calibri"/>
          <w:b/>
          <w:bCs/>
          <w:sz w:val="16"/>
          <w:szCs w:val="16"/>
        </w:rPr>
        <w:t>13/2018</w:t>
      </w:r>
    </w:p>
    <w:p w:rsidR="00BC76B7" w:rsidRPr="00FC4022" w:rsidRDefault="00BC76B7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>Wójta Gminy Krzęcin</w:t>
      </w:r>
    </w:p>
    <w:p w:rsidR="00BC76B7" w:rsidRPr="00FC4022" w:rsidRDefault="00C9282C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>
        <w:rPr>
          <w:rFonts w:ascii="Calibri" w:hAnsi="Calibri" w:cs="Calibri"/>
          <w:b/>
          <w:bCs/>
          <w:sz w:val="16"/>
          <w:szCs w:val="16"/>
        </w:rPr>
        <w:t xml:space="preserve">z dnia </w:t>
      </w:r>
      <w:r w:rsidR="00BC7EFD">
        <w:rPr>
          <w:rFonts w:ascii="Calibri" w:hAnsi="Calibri" w:cs="Calibri"/>
          <w:b/>
          <w:bCs/>
          <w:sz w:val="16"/>
          <w:szCs w:val="16"/>
        </w:rPr>
        <w:t>2 marca 2018r.</w:t>
      </w:r>
    </w:p>
    <w:p w:rsidR="00BC76B7" w:rsidRPr="00FC4022" w:rsidRDefault="00BC76B7">
      <w:pPr>
        <w:rPr>
          <w:rFonts w:ascii="Calibri" w:hAnsi="Calibri" w:cs="Calibri"/>
          <w:b/>
          <w:bCs/>
        </w:rPr>
      </w:pPr>
    </w:p>
    <w:p w:rsidR="00BC76B7" w:rsidRPr="00FC4022" w:rsidRDefault="00BC76B7" w:rsidP="00A24FA7">
      <w:pPr>
        <w:jc w:val="center"/>
        <w:rPr>
          <w:rFonts w:ascii="Calibri" w:hAnsi="Calibri" w:cs="Calibri"/>
          <w:b/>
          <w:bCs/>
        </w:rPr>
      </w:pPr>
    </w:p>
    <w:tbl>
      <w:tblPr>
        <w:tblpPr w:leftFromText="141" w:rightFromText="141" w:vertAnchor="text" w:horzAnchor="margin" w:tblpXSpec="center" w:tblpY="211"/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16"/>
        <w:gridCol w:w="2292"/>
        <w:gridCol w:w="1553"/>
        <w:gridCol w:w="1276"/>
        <w:gridCol w:w="1842"/>
        <w:gridCol w:w="1701"/>
        <w:gridCol w:w="1240"/>
      </w:tblGrid>
      <w:tr w:rsidR="00BC76B7" w:rsidRPr="00FC4022" w:rsidTr="008126D5">
        <w:tc>
          <w:tcPr>
            <w:tcW w:w="516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Nazwa/rodzaj zadania</w:t>
            </w:r>
          </w:p>
        </w:tc>
        <w:tc>
          <w:tcPr>
            <w:tcW w:w="1553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Miejscowość</w:t>
            </w:r>
          </w:p>
        </w:tc>
        <w:tc>
          <w:tcPr>
            <w:tcW w:w="1276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Koszt zadania (zł)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Źródło finansowania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 xml:space="preserve">Pracownik merytoryczny UG </w:t>
            </w:r>
            <w:r w:rsidRPr="00FC4022">
              <w:rPr>
                <w:rFonts w:ascii="Calibri" w:hAnsi="Calibri" w:cs="Calibri"/>
                <w:b/>
                <w:bCs/>
              </w:rPr>
              <w:br/>
              <w:t>w Krzęcinie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Termin realizacji</w:t>
            </w:r>
          </w:p>
        </w:tc>
      </w:tr>
      <w:tr w:rsidR="00BC76B7" w:rsidRPr="00FC4022" w:rsidTr="008126D5">
        <w:trPr>
          <w:trHeight w:val="1772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2292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Zasypanie dołu obok zatoczki autobusowej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  <w:r w:rsidR="00772D13">
              <w:rPr>
                <w:rFonts w:ascii="Calibri" w:hAnsi="Calibri" w:cs="Calibri"/>
                <w:sz w:val="20"/>
                <w:szCs w:val="20"/>
              </w:rPr>
              <w:t>5 000,00</w:t>
            </w:r>
          </w:p>
          <w:p w:rsidR="00BC76B7" w:rsidRPr="00FC4022" w:rsidRDefault="00BC76B7" w:rsidP="00A24FA7">
            <w:pPr>
              <w:tabs>
                <w:tab w:val="left" w:pos="753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tcBorders>
              <w:bottom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2"/>
                <w:szCs w:val="12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64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2292" w:type="dxa"/>
            <w:tcBorders>
              <w:top w:val="single" w:sz="4" w:space="0" w:color="auto"/>
            </w:tcBorders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Zakup wyposażenia do wozu strażackiego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83262F" w:rsidP="0083262F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6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262F">
              <w:rPr>
                <w:rFonts w:ascii="Calibri" w:hAnsi="Calibri" w:cs="Calibri"/>
                <w:sz w:val="20"/>
                <w:szCs w:val="20"/>
              </w:rPr>
              <w:t>511,62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</w:t>
            </w:r>
            <w:r w:rsidR="005E6709">
              <w:rPr>
                <w:rFonts w:ascii="Calibri" w:hAnsi="Calibri" w:cs="Calibri"/>
                <w:i/>
                <w:iCs/>
                <w:sz w:val="20"/>
                <w:szCs w:val="20"/>
              </w:rPr>
              <w:t>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174C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2292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Doposażenie placu zabaw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Rakowo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17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262F">
              <w:rPr>
                <w:rFonts w:ascii="Calibri" w:hAnsi="Calibri" w:cs="Calibri"/>
                <w:sz w:val="20"/>
                <w:szCs w:val="20"/>
              </w:rPr>
              <w:t>770,79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772D1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229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Organizacja festynu dla mieszkańców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Rakowo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2 000,00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174C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5.</w:t>
            </w:r>
          </w:p>
        </w:tc>
        <w:tc>
          <w:tcPr>
            <w:tcW w:w="2292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Założenie lampy oświetleniowej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Słonice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11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262F">
              <w:rPr>
                <w:rFonts w:ascii="Calibri" w:hAnsi="Calibri" w:cs="Calibri"/>
                <w:sz w:val="20"/>
                <w:szCs w:val="20"/>
              </w:rPr>
              <w:t>356,81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174C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Monika Saganowska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6.</w:t>
            </w:r>
          </w:p>
        </w:tc>
        <w:tc>
          <w:tcPr>
            <w:tcW w:w="2292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Wykonanie melioracji odwadniających w m. Żeńsko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5 000,00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174C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7.</w:t>
            </w:r>
          </w:p>
        </w:tc>
        <w:tc>
          <w:tcPr>
            <w:tcW w:w="2292" w:type="dxa"/>
            <w:vAlign w:val="center"/>
          </w:tcPr>
          <w:p w:rsidR="00BC76B7" w:rsidRPr="0083262F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Wykonanie korytek ściekowych odprowadzających wody deszczowe z drogi gminnej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12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262F">
              <w:rPr>
                <w:rFonts w:ascii="Calibri" w:hAnsi="Calibri" w:cs="Calibri"/>
                <w:sz w:val="20"/>
                <w:szCs w:val="20"/>
              </w:rPr>
              <w:t>216,24</w:t>
            </w:r>
          </w:p>
        </w:tc>
        <w:tc>
          <w:tcPr>
            <w:tcW w:w="1842" w:type="dxa"/>
            <w:vAlign w:val="center"/>
          </w:tcPr>
          <w:p w:rsidR="00BC76B7" w:rsidRPr="00772D13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174C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8.</w:t>
            </w:r>
          </w:p>
        </w:tc>
        <w:tc>
          <w:tcPr>
            <w:tcW w:w="2292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Doposażenie i remont budynku OSP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5 000,00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174C27" w:rsidP="00174C2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9.</w:t>
            </w:r>
          </w:p>
        </w:tc>
        <w:tc>
          <w:tcPr>
            <w:tcW w:w="2292" w:type="dxa"/>
            <w:vAlign w:val="center"/>
          </w:tcPr>
          <w:p w:rsidR="00BC76B7" w:rsidRPr="00FC4022" w:rsidRDefault="0083262F" w:rsidP="00174C2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Zakup i instalacja oświetlenia na placu sportowo-rekreacyjnym przy W</w:t>
            </w:r>
            <w:r w:rsidR="00174C27">
              <w:rPr>
                <w:rFonts w:ascii="Calibri" w:hAnsi="Calibri" w:cs="Calibri"/>
                <w:sz w:val="20"/>
                <w:szCs w:val="20"/>
              </w:rPr>
              <w:t>iejskim Domu Kultury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12 000,00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174C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Monika Saganowska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lastRenderedPageBreak/>
              <w:t>10.</w:t>
            </w:r>
          </w:p>
        </w:tc>
        <w:tc>
          <w:tcPr>
            <w:tcW w:w="2292" w:type="dxa"/>
            <w:vAlign w:val="center"/>
          </w:tcPr>
          <w:p w:rsidR="00BC76B7" w:rsidRPr="00FC4022" w:rsidRDefault="0083262F" w:rsidP="00174C2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 xml:space="preserve">Remont </w:t>
            </w:r>
            <w:r w:rsidR="00174C27">
              <w:rPr>
                <w:rFonts w:ascii="Calibri" w:hAnsi="Calibri" w:cs="Calibri"/>
                <w:sz w:val="20"/>
                <w:szCs w:val="20"/>
              </w:rPr>
              <w:br/>
            </w:r>
            <w:r w:rsidRPr="0083262F">
              <w:rPr>
                <w:rFonts w:ascii="Calibri" w:hAnsi="Calibri" w:cs="Calibri"/>
                <w:sz w:val="20"/>
                <w:szCs w:val="20"/>
              </w:rPr>
              <w:t xml:space="preserve">i zagospodarowanie terenu wokół budynku remizy </w:t>
            </w:r>
            <w:r w:rsidR="00174C27">
              <w:rPr>
                <w:rFonts w:ascii="Calibri" w:hAnsi="Calibri" w:cs="Calibri"/>
                <w:sz w:val="20"/>
                <w:szCs w:val="20"/>
              </w:rPr>
              <w:t>Ochotniczej Straży Pożarnej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10 000,00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174C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11.</w:t>
            </w:r>
          </w:p>
        </w:tc>
        <w:tc>
          <w:tcPr>
            <w:tcW w:w="2292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Dofinansowanie warsztatów śpiewu dla sołeckiego Zespołu Śpiewaczy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2 500,00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174C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12.</w:t>
            </w:r>
          </w:p>
        </w:tc>
        <w:tc>
          <w:tcPr>
            <w:tcW w:w="2292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 xml:space="preserve">Organizacja "Nocy Świętojańskiej" </w:t>
            </w:r>
            <w:r w:rsidR="00174C27">
              <w:rPr>
                <w:rFonts w:ascii="Calibri" w:hAnsi="Calibri" w:cs="Calibri"/>
                <w:sz w:val="20"/>
                <w:szCs w:val="20"/>
              </w:rPr>
              <w:t>-</w:t>
            </w:r>
            <w:r w:rsidRPr="0083262F">
              <w:rPr>
                <w:rFonts w:ascii="Calibri" w:hAnsi="Calibri" w:cs="Calibri"/>
                <w:sz w:val="20"/>
                <w:szCs w:val="20"/>
              </w:rPr>
              <w:t>imprezy promującej sołectwo</w:t>
            </w:r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4 057,00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174C27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12"/>
                <w:szCs w:val="12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10"/>
                <w:szCs w:val="1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13.</w:t>
            </w:r>
          </w:p>
        </w:tc>
        <w:tc>
          <w:tcPr>
            <w:tcW w:w="2292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 xml:space="preserve">Wyposażenie placu zabaw w Nowym </w:t>
            </w:r>
            <w:proofErr w:type="spellStart"/>
            <w:r w:rsidRPr="0083262F">
              <w:rPr>
                <w:rFonts w:ascii="Calibri" w:hAnsi="Calibri" w:cs="Calibri"/>
                <w:sz w:val="20"/>
                <w:szCs w:val="20"/>
              </w:rPr>
              <w:t>Klukomiu</w:t>
            </w:r>
            <w:proofErr w:type="spellEnd"/>
          </w:p>
        </w:tc>
        <w:tc>
          <w:tcPr>
            <w:tcW w:w="1553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Nowy Klukom</w:t>
            </w:r>
          </w:p>
        </w:tc>
        <w:tc>
          <w:tcPr>
            <w:tcW w:w="1276" w:type="dxa"/>
            <w:vAlign w:val="center"/>
          </w:tcPr>
          <w:p w:rsidR="00BC76B7" w:rsidRPr="00FC4022" w:rsidRDefault="0083262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11 356,81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FC4022"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D8613D" w:rsidRDefault="001F115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14.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92" w:type="dxa"/>
            <w:vAlign w:val="center"/>
          </w:tcPr>
          <w:p w:rsidR="00BC76B7" w:rsidRPr="00FC4022" w:rsidRDefault="0083262F" w:rsidP="00174C27">
            <w:pPr>
              <w:rPr>
                <w:rFonts w:ascii="Calibri" w:hAnsi="Calibri" w:cs="Calibri"/>
                <w:sz w:val="20"/>
                <w:szCs w:val="20"/>
              </w:rPr>
            </w:pPr>
            <w:r w:rsidRPr="0083262F">
              <w:rPr>
                <w:rFonts w:ascii="Calibri" w:hAnsi="Calibri" w:cs="Calibri"/>
                <w:sz w:val="20"/>
                <w:szCs w:val="20"/>
              </w:rPr>
              <w:t>Zakup kuchni gazowo-elektrycznej, mikrofalówki</w:t>
            </w:r>
            <w:r w:rsidR="00174C27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83262F">
              <w:rPr>
                <w:rFonts w:ascii="Calibri" w:hAnsi="Calibri" w:cs="Calibri"/>
                <w:sz w:val="20"/>
                <w:szCs w:val="20"/>
              </w:rPr>
              <w:t xml:space="preserve">oraz doposażenie kuchni </w:t>
            </w:r>
            <w:r w:rsidR="00174C27">
              <w:rPr>
                <w:rFonts w:ascii="Calibri" w:hAnsi="Calibri" w:cs="Calibri"/>
                <w:sz w:val="20"/>
                <w:szCs w:val="20"/>
              </w:rPr>
              <w:br/>
            </w:r>
            <w:r w:rsidRPr="0083262F">
              <w:rPr>
                <w:rFonts w:ascii="Calibri" w:hAnsi="Calibri" w:cs="Calibri"/>
                <w:sz w:val="20"/>
                <w:szCs w:val="20"/>
              </w:rPr>
              <w:t>i zrobienie zadaszenia W</w:t>
            </w:r>
            <w:r w:rsidR="00174C27">
              <w:rPr>
                <w:rFonts w:ascii="Calibri" w:hAnsi="Calibri" w:cs="Calibri"/>
                <w:sz w:val="20"/>
                <w:szCs w:val="20"/>
              </w:rPr>
              <w:t>iejskiego Domu Kultury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9 171,67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8613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15.</w:t>
            </w:r>
          </w:p>
        </w:tc>
        <w:tc>
          <w:tcPr>
            <w:tcW w:w="2292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Doposażenie placu zabaw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5 000,00 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8613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16.</w:t>
            </w:r>
          </w:p>
        </w:tc>
        <w:tc>
          <w:tcPr>
            <w:tcW w:w="2292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Ogrodzenie placu zabaw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4 500,00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8613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17.</w:t>
            </w:r>
          </w:p>
        </w:tc>
        <w:tc>
          <w:tcPr>
            <w:tcW w:w="2292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Konserwacja rowów melioracyjnych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10 000,00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8613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18.</w:t>
            </w:r>
          </w:p>
        </w:tc>
        <w:tc>
          <w:tcPr>
            <w:tcW w:w="2292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stolików organizacyjnych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2 000,00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8613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19.</w:t>
            </w:r>
          </w:p>
        </w:tc>
        <w:tc>
          <w:tcPr>
            <w:tcW w:w="2292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Doprowadzenie prądu do boiska wielofunkcyjnego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2 000,00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20.</w:t>
            </w:r>
          </w:p>
        </w:tc>
        <w:tc>
          <w:tcPr>
            <w:tcW w:w="2292" w:type="dxa"/>
            <w:vAlign w:val="center"/>
          </w:tcPr>
          <w:p w:rsidR="00BC76B7" w:rsidRPr="00FC4022" w:rsidRDefault="00E40433" w:rsidP="00174C2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 xml:space="preserve">Doposażenie </w:t>
            </w:r>
            <w:r w:rsidR="00174C27">
              <w:rPr>
                <w:rFonts w:ascii="Calibri" w:hAnsi="Calibri" w:cs="Calibri"/>
                <w:sz w:val="20"/>
                <w:szCs w:val="20"/>
              </w:rPr>
              <w:t>klubu kultury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5 000,00 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8613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21.</w:t>
            </w:r>
          </w:p>
        </w:tc>
        <w:tc>
          <w:tcPr>
            <w:tcW w:w="2292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Organizacja imprezy promocyjnej sołectwa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2 600,00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9541F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22.</w:t>
            </w:r>
          </w:p>
        </w:tc>
        <w:tc>
          <w:tcPr>
            <w:tcW w:w="2292" w:type="dxa"/>
            <w:vAlign w:val="center"/>
          </w:tcPr>
          <w:p w:rsidR="00E40433" w:rsidRDefault="00E40433" w:rsidP="00E40433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kwiatów do donic</w:t>
            </w:r>
          </w:p>
          <w:p w:rsidR="00BC76B7" w:rsidRPr="00E40433" w:rsidRDefault="00BC76B7" w:rsidP="00E40433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500,00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8613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lastRenderedPageBreak/>
              <w:t>23.</w:t>
            </w:r>
          </w:p>
        </w:tc>
        <w:tc>
          <w:tcPr>
            <w:tcW w:w="2292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Doposażenie placu zabaw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E40433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7 598,38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8613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BC76B7" w:rsidRPr="00FC4022" w:rsidTr="008126D5">
        <w:trPr>
          <w:trHeight w:val="851"/>
        </w:trPr>
        <w:tc>
          <w:tcPr>
            <w:tcW w:w="516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24.</w:t>
            </w:r>
          </w:p>
        </w:tc>
        <w:tc>
          <w:tcPr>
            <w:tcW w:w="2292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ławek</w:t>
            </w:r>
          </w:p>
        </w:tc>
        <w:tc>
          <w:tcPr>
            <w:tcW w:w="1553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BC76B7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1 476,00</w:t>
            </w:r>
          </w:p>
        </w:tc>
        <w:tc>
          <w:tcPr>
            <w:tcW w:w="1842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:rsidR="00BC76B7" w:rsidRPr="00FC4022" w:rsidRDefault="00BC76B7" w:rsidP="00A24FA7">
            <w:pPr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BC76B7" w:rsidRPr="00FC4022" w:rsidRDefault="00D8613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BC76B7" w:rsidRPr="00FC4022" w:rsidRDefault="00BC76B7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8126D5" w:rsidRPr="00FC4022" w:rsidTr="008126D5">
        <w:trPr>
          <w:trHeight w:val="851"/>
        </w:trPr>
        <w:tc>
          <w:tcPr>
            <w:tcW w:w="516" w:type="dxa"/>
            <w:vAlign w:val="center"/>
          </w:tcPr>
          <w:p w:rsidR="008126D5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25.</w:t>
            </w:r>
          </w:p>
        </w:tc>
        <w:tc>
          <w:tcPr>
            <w:tcW w:w="2292" w:type="dxa"/>
            <w:vAlign w:val="center"/>
          </w:tcPr>
          <w:p w:rsidR="008126D5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piaskownicy</w:t>
            </w:r>
          </w:p>
        </w:tc>
        <w:tc>
          <w:tcPr>
            <w:tcW w:w="1553" w:type="dxa"/>
            <w:vAlign w:val="center"/>
          </w:tcPr>
          <w:p w:rsidR="008126D5" w:rsidRPr="00FC4022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8126D5" w:rsidRDefault="00E40433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2 091,00</w:t>
            </w:r>
          </w:p>
        </w:tc>
        <w:tc>
          <w:tcPr>
            <w:tcW w:w="1842" w:type="dxa"/>
            <w:vAlign w:val="center"/>
          </w:tcPr>
          <w:p w:rsidR="008126D5" w:rsidRPr="008126D5" w:rsidRDefault="008126D5" w:rsidP="00A24FA7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8126D5" w:rsidRDefault="00D8613D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8126D5" w:rsidRPr="00FC4022" w:rsidRDefault="008126D5" w:rsidP="00A24FA7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8126D5" w:rsidRPr="00FC4022" w:rsidTr="008126D5">
        <w:trPr>
          <w:trHeight w:val="851"/>
        </w:trPr>
        <w:tc>
          <w:tcPr>
            <w:tcW w:w="516" w:type="dxa"/>
            <w:vAlign w:val="center"/>
          </w:tcPr>
          <w:p w:rsidR="008126D5" w:rsidRDefault="008126D5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26.</w:t>
            </w:r>
          </w:p>
        </w:tc>
        <w:tc>
          <w:tcPr>
            <w:tcW w:w="2292" w:type="dxa"/>
            <w:vAlign w:val="center"/>
          </w:tcPr>
          <w:p w:rsidR="008126D5" w:rsidRDefault="00D8613D" w:rsidP="00D861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Zakup szafek stojących</w:t>
            </w:r>
            <w:r w:rsidR="00E40433">
              <w:rPr>
                <w:rFonts w:ascii="Calibri" w:hAnsi="Calibri" w:cs="Calibri"/>
                <w:sz w:val="20"/>
                <w:szCs w:val="20"/>
              </w:rPr>
              <w:t xml:space="preserve"> do ku</w:t>
            </w:r>
            <w:r w:rsidR="00E40433" w:rsidRPr="00E40433">
              <w:rPr>
                <w:rFonts w:ascii="Calibri" w:hAnsi="Calibri" w:cs="Calibri"/>
                <w:sz w:val="20"/>
                <w:szCs w:val="20"/>
              </w:rPr>
              <w:t>chni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do klubu kultury</w:t>
            </w:r>
          </w:p>
        </w:tc>
        <w:tc>
          <w:tcPr>
            <w:tcW w:w="1553" w:type="dxa"/>
            <w:vAlign w:val="center"/>
          </w:tcPr>
          <w:p w:rsidR="008126D5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8126D5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1 000,00</w:t>
            </w:r>
          </w:p>
        </w:tc>
        <w:tc>
          <w:tcPr>
            <w:tcW w:w="1842" w:type="dxa"/>
            <w:vAlign w:val="center"/>
          </w:tcPr>
          <w:p w:rsidR="008126D5" w:rsidRPr="008126D5" w:rsidRDefault="008126D5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 w:rsidR="0083262F"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8126D5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8126D5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27.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174C2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 xml:space="preserve">Remont łazienki w </w:t>
            </w:r>
            <w:r w:rsidR="00174C27">
              <w:rPr>
                <w:rFonts w:ascii="Calibri" w:hAnsi="Calibri" w:cs="Calibri"/>
                <w:sz w:val="20"/>
                <w:szCs w:val="20"/>
              </w:rPr>
              <w:t>klubie kultury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5 000,00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28.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Remont chodnika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11 524,89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29.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Organizacja festynu rodzinnego sołectwa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1 000,00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174C27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 xml:space="preserve">Doposażenie </w:t>
            </w:r>
            <w:r w:rsidR="00174C27">
              <w:rPr>
                <w:rFonts w:ascii="Calibri" w:hAnsi="Calibri" w:cs="Calibri"/>
                <w:sz w:val="20"/>
                <w:szCs w:val="20"/>
              </w:rPr>
              <w:t>klubu kultury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5 000,00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Doposażenie siłowni zewnętrznej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1 000,00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32.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E40433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kosiarki i sprzętu do prac porządkowych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4 000,00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33.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zestawu nagłośnienia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6 070,38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Dominik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Szymczykowski</w:t>
            </w:r>
            <w:proofErr w:type="spellEnd"/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Organizacja festynu dla mieszkańców "Lato w Kaszewie"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2 830,00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35.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Budowa placu zabaw dla dzieci na działce nr 528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15 000,00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36.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>Zakup strojów dla chóru gminnego "</w:t>
            </w:r>
            <w:proofErr w:type="spellStart"/>
            <w:r w:rsidRPr="00E40433">
              <w:rPr>
                <w:rFonts w:ascii="Calibri" w:hAnsi="Calibri" w:cs="Calibri"/>
                <w:sz w:val="20"/>
                <w:szCs w:val="20"/>
              </w:rPr>
              <w:t>Con</w:t>
            </w:r>
            <w:proofErr w:type="spellEnd"/>
            <w:r w:rsidRPr="00E40433">
              <w:rPr>
                <w:rFonts w:ascii="Calibri" w:hAnsi="Calibri" w:cs="Calibri"/>
                <w:sz w:val="20"/>
                <w:szCs w:val="20"/>
              </w:rPr>
              <w:t xml:space="preserve"> Pasione"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4 665,93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  <w:tr w:rsidR="00E40433" w:rsidRPr="00FC4022" w:rsidTr="008126D5">
        <w:trPr>
          <w:trHeight w:val="851"/>
        </w:trPr>
        <w:tc>
          <w:tcPr>
            <w:tcW w:w="51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37.</w:t>
            </w:r>
          </w:p>
        </w:tc>
        <w:tc>
          <w:tcPr>
            <w:tcW w:w="2292" w:type="dxa"/>
            <w:vAlign w:val="center"/>
          </w:tcPr>
          <w:p w:rsidR="00E40433" w:rsidRP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 w:rsidRPr="00E40433">
              <w:rPr>
                <w:rFonts w:ascii="Calibri" w:hAnsi="Calibri" w:cs="Calibri"/>
                <w:sz w:val="20"/>
                <w:szCs w:val="20"/>
              </w:rPr>
              <w:t xml:space="preserve">Wykonanie melioracji rowu między </w:t>
            </w:r>
            <w:proofErr w:type="spellStart"/>
            <w:r w:rsidRPr="00E40433">
              <w:rPr>
                <w:rFonts w:ascii="Calibri" w:hAnsi="Calibri" w:cs="Calibri"/>
                <w:sz w:val="20"/>
                <w:szCs w:val="20"/>
              </w:rPr>
              <w:t>Prokolnem</w:t>
            </w:r>
            <w:proofErr w:type="spellEnd"/>
            <w:r w:rsidRPr="00E40433">
              <w:rPr>
                <w:rFonts w:ascii="Calibri" w:hAnsi="Calibri" w:cs="Calibri"/>
                <w:sz w:val="20"/>
                <w:szCs w:val="20"/>
              </w:rPr>
              <w:t xml:space="preserve"> a Chłopowem</w:t>
            </w:r>
          </w:p>
        </w:tc>
        <w:tc>
          <w:tcPr>
            <w:tcW w:w="1553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20 000,00</w:t>
            </w:r>
          </w:p>
        </w:tc>
        <w:tc>
          <w:tcPr>
            <w:tcW w:w="1842" w:type="dxa"/>
            <w:vAlign w:val="center"/>
          </w:tcPr>
          <w:p w:rsidR="00E40433" w:rsidRPr="008126D5" w:rsidRDefault="00E40433" w:rsidP="008126D5">
            <w:pPr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E40433" w:rsidRDefault="00D8613D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E40433" w:rsidRDefault="00E40433" w:rsidP="008126D5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</w:t>
            </w:r>
            <w:r w:rsidR="00D8613D"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</w:tr>
    </w:tbl>
    <w:p w:rsidR="00BC76B7" w:rsidRDefault="00BC76B7" w:rsidP="00A24FA7">
      <w:pPr>
        <w:rPr>
          <w:rFonts w:ascii="Calibri" w:hAnsi="Calibri" w:cs="Calibri"/>
          <w:sz w:val="8"/>
          <w:szCs w:val="8"/>
        </w:rPr>
      </w:pPr>
    </w:p>
    <w:p w:rsidR="008126D5" w:rsidRPr="00FC4022" w:rsidRDefault="008126D5" w:rsidP="00A24FA7">
      <w:pPr>
        <w:rPr>
          <w:rFonts w:ascii="Calibri" w:hAnsi="Calibri" w:cs="Calibri"/>
          <w:sz w:val="8"/>
          <w:szCs w:val="8"/>
        </w:rPr>
      </w:pPr>
    </w:p>
    <w:p w:rsidR="00BC76B7" w:rsidRPr="00FC4022" w:rsidRDefault="00BC76B7" w:rsidP="00A24FA7">
      <w:pPr>
        <w:rPr>
          <w:rFonts w:ascii="Calibri" w:hAnsi="Calibri" w:cs="Calibri"/>
          <w:sz w:val="4"/>
          <w:szCs w:val="4"/>
        </w:rPr>
      </w:pPr>
    </w:p>
    <w:p w:rsidR="00BC76B7" w:rsidRPr="00FC4022" w:rsidRDefault="00BC76B7">
      <w:pPr>
        <w:rPr>
          <w:rFonts w:ascii="Calibri" w:hAnsi="Calibri" w:cs="Calibri"/>
        </w:rPr>
      </w:pPr>
    </w:p>
    <w:sectPr w:rsidR="00BC76B7" w:rsidRPr="00FC4022" w:rsidSect="000C2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72B94"/>
    <w:multiLevelType w:val="singleLevel"/>
    <w:tmpl w:val="563CADFE"/>
    <w:lvl w:ilvl="0">
      <w:start w:val="1"/>
      <w:numFmt w:val="decimal"/>
      <w:lvlText w:val="%1."/>
      <w:legacy w:legacy="1" w:legacySpace="0" w:legacyIndent="331"/>
      <w:lvlJc w:val="left"/>
      <w:rPr>
        <w:rFonts w:ascii="Times New Roman" w:eastAsia="Times New Roman" w:hAnsi="Times New Roman"/>
      </w:rPr>
    </w:lvl>
  </w:abstractNum>
  <w:abstractNum w:abstractNumId="1">
    <w:nsid w:val="204955FD"/>
    <w:multiLevelType w:val="multilevel"/>
    <w:tmpl w:val="91063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197732"/>
    <w:multiLevelType w:val="hybridMultilevel"/>
    <w:tmpl w:val="367221B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E1E1BAF"/>
    <w:multiLevelType w:val="hybridMultilevel"/>
    <w:tmpl w:val="A3686FE8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97D695C"/>
    <w:multiLevelType w:val="hybridMultilevel"/>
    <w:tmpl w:val="ADD657C6"/>
    <w:lvl w:ilvl="0" w:tplc="DD3E1E0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/>
      </w:r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533261F"/>
    <w:multiLevelType w:val="hybridMultilevel"/>
    <w:tmpl w:val="210AD2A2"/>
    <w:lvl w:ilvl="0" w:tplc="06C4D2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B65DCA"/>
    <w:multiLevelType w:val="hybridMultilevel"/>
    <w:tmpl w:val="B3C0413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C104F18"/>
    <w:multiLevelType w:val="hybridMultilevel"/>
    <w:tmpl w:val="116A8F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defaultTabStop w:val="708"/>
  <w:hyphenationZone w:val="425"/>
  <w:characterSpacingControl w:val="doNotCompress"/>
  <w:doNotValidateAgainstSchema/>
  <w:doNotDemarcateInvalidXml/>
  <w:compat/>
  <w:rsids>
    <w:rsidRoot w:val="00666279"/>
    <w:rsid w:val="00053A24"/>
    <w:rsid w:val="00061A9A"/>
    <w:rsid w:val="00071DCC"/>
    <w:rsid w:val="00097761"/>
    <w:rsid w:val="000A0C81"/>
    <w:rsid w:val="000B3AA6"/>
    <w:rsid w:val="000B5AEB"/>
    <w:rsid w:val="000C2DF8"/>
    <w:rsid w:val="00155344"/>
    <w:rsid w:val="0015563A"/>
    <w:rsid w:val="00161293"/>
    <w:rsid w:val="00174C27"/>
    <w:rsid w:val="001A358B"/>
    <w:rsid w:val="001D6178"/>
    <w:rsid w:val="001F1155"/>
    <w:rsid w:val="001F387C"/>
    <w:rsid w:val="00220E82"/>
    <w:rsid w:val="0028665F"/>
    <w:rsid w:val="002A0FF4"/>
    <w:rsid w:val="002C1178"/>
    <w:rsid w:val="002E7BE7"/>
    <w:rsid w:val="003603E1"/>
    <w:rsid w:val="003655BF"/>
    <w:rsid w:val="003A46F1"/>
    <w:rsid w:val="003D4F58"/>
    <w:rsid w:val="003F19C6"/>
    <w:rsid w:val="004500E8"/>
    <w:rsid w:val="00472EA8"/>
    <w:rsid w:val="004820CC"/>
    <w:rsid w:val="004C0115"/>
    <w:rsid w:val="004D11DF"/>
    <w:rsid w:val="004E3E4A"/>
    <w:rsid w:val="005121F8"/>
    <w:rsid w:val="00513ECA"/>
    <w:rsid w:val="00551CB1"/>
    <w:rsid w:val="0056442A"/>
    <w:rsid w:val="005C2B46"/>
    <w:rsid w:val="005C3F08"/>
    <w:rsid w:val="005E4E05"/>
    <w:rsid w:val="005E6709"/>
    <w:rsid w:val="00600D0B"/>
    <w:rsid w:val="00604C04"/>
    <w:rsid w:val="00605ADD"/>
    <w:rsid w:val="006173F3"/>
    <w:rsid w:val="00636A6D"/>
    <w:rsid w:val="00643A0A"/>
    <w:rsid w:val="00662F91"/>
    <w:rsid w:val="00666279"/>
    <w:rsid w:val="00681A6B"/>
    <w:rsid w:val="006C54A4"/>
    <w:rsid w:val="006D71B6"/>
    <w:rsid w:val="006E5BE5"/>
    <w:rsid w:val="00722F5B"/>
    <w:rsid w:val="00771BF1"/>
    <w:rsid w:val="00772D13"/>
    <w:rsid w:val="007741A4"/>
    <w:rsid w:val="0078119D"/>
    <w:rsid w:val="00781596"/>
    <w:rsid w:val="007B3E56"/>
    <w:rsid w:val="007C2CE9"/>
    <w:rsid w:val="007D005A"/>
    <w:rsid w:val="008126D5"/>
    <w:rsid w:val="00827D3A"/>
    <w:rsid w:val="0083262F"/>
    <w:rsid w:val="00841D92"/>
    <w:rsid w:val="008637BD"/>
    <w:rsid w:val="008A04EA"/>
    <w:rsid w:val="008D579C"/>
    <w:rsid w:val="00907FEA"/>
    <w:rsid w:val="00920154"/>
    <w:rsid w:val="00945A2E"/>
    <w:rsid w:val="00945E84"/>
    <w:rsid w:val="0095018B"/>
    <w:rsid w:val="009B65CD"/>
    <w:rsid w:val="009F2164"/>
    <w:rsid w:val="00A24FA7"/>
    <w:rsid w:val="00A501D3"/>
    <w:rsid w:val="00A578C6"/>
    <w:rsid w:val="00A74686"/>
    <w:rsid w:val="00AA3EF5"/>
    <w:rsid w:val="00AF2A9D"/>
    <w:rsid w:val="00B533D1"/>
    <w:rsid w:val="00B715B3"/>
    <w:rsid w:val="00B73A4C"/>
    <w:rsid w:val="00B85344"/>
    <w:rsid w:val="00BA0C36"/>
    <w:rsid w:val="00BA35BE"/>
    <w:rsid w:val="00BB47E9"/>
    <w:rsid w:val="00BC76B7"/>
    <w:rsid w:val="00BC7EFD"/>
    <w:rsid w:val="00C01976"/>
    <w:rsid w:val="00C9282C"/>
    <w:rsid w:val="00CE7DC3"/>
    <w:rsid w:val="00CF37C3"/>
    <w:rsid w:val="00D33AC9"/>
    <w:rsid w:val="00D35388"/>
    <w:rsid w:val="00D40A27"/>
    <w:rsid w:val="00D42CFD"/>
    <w:rsid w:val="00D55649"/>
    <w:rsid w:val="00D74658"/>
    <w:rsid w:val="00D748D3"/>
    <w:rsid w:val="00D8613D"/>
    <w:rsid w:val="00D9541F"/>
    <w:rsid w:val="00DE3229"/>
    <w:rsid w:val="00E07026"/>
    <w:rsid w:val="00E25964"/>
    <w:rsid w:val="00E40433"/>
    <w:rsid w:val="00E75FA5"/>
    <w:rsid w:val="00ED2ED2"/>
    <w:rsid w:val="00ED3682"/>
    <w:rsid w:val="00EE1A5B"/>
    <w:rsid w:val="00F067AC"/>
    <w:rsid w:val="00F176D8"/>
    <w:rsid w:val="00F25249"/>
    <w:rsid w:val="00F27550"/>
    <w:rsid w:val="00F30491"/>
    <w:rsid w:val="00F67BB9"/>
    <w:rsid w:val="00F74FCE"/>
    <w:rsid w:val="00F932E7"/>
    <w:rsid w:val="00FA1F8B"/>
    <w:rsid w:val="00FA23D3"/>
    <w:rsid w:val="00FC4022"/>
    <w:rsid w:val="00FF2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216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99"/>
    <w:qFormat/>
    <w:rsid w:val="00666279"/>
    <w:rPr>
      <w:i/>
      <w:iCs/>
    </w:rPr>
  </w:style>
  <w:style w:type="character" w:styleId="Pogrubienie">
    <w:name w:val="Strong"/>
    <w:basedOn w:val="Domylnaczcionkaakapitu"/>
    <w:uiPriority w:val="99"/>
    <w:qFormat/>
    <w:rsid w:val="00666279"/>
    <w:rPr>
      <w:b/>
      <w:bCs/>
    </w:rPr>
  </w:style>
  <w:style w:type="paragraph" w:styleId="NormalnyWeb">
    <w:name w:val="Normal (Web)"/>
    <w:basedOn w:val="Normalny"/>
    <w:uiPriority w:val="99"/>
    <w:rsid w:val="00666279"/>
    <w:pPr>
      <w:spacing w:after="115" w:line="384" w:lineRule="atLeast"/>
    </w:pPr>
  </w:style>
  <w:style w:type="character" w:styleId="Hipercze">
    <w:name w:val="Hyperlink"/>
    <w:basedOn w:val="Domylnaczcionkaakapitu"/>
    <w:uiPriority w:val="99"/>
    <w:semiHidden/>
    <w:rsid w:val="00666279"/>
    <w:rPr>
      <w:color w:val="0000FF"/>
      <w:u w:val="none"/>
      <w:effect w:val="none"/>
    </w:rPr>
  </w:style>
  <w:style w:type="paragraph" w:styleId="Akapitzlist">
    <w:name w:val="List Paragraph"/>
    <w:basedOn w:val="Normalny"/>
    <w:uiPriority w:val="99"/>
    <w:qFormat/>
    <w:rsid w:val="001612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264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1401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1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641373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832641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641388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41397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832641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641374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1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2641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64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1372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641404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83264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641407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41398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832641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641390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1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64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41386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4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641378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83264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641408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2641402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83264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641371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1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2641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19 /2016</vt:lpstr>
    </vt:vector>
  </TitlesOfParts>
  <Company/>
  <LinksUpToDate>false</LinksUpToDate>
  <CharactersWithSpaces>5288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 /2016</dc:title>
  <dc:creator>SEKRETARZ</dc:creator>
  <cp:lastModifiedBy>RADA-GMINY-K</cp:lastModifiedBy>
  <cp:revision>4</cp:revision>
  <cp:lastPrinted>2018-03-02T07:17:00Z</cp:lastPrinted>
  <dcterms:created xsi:type="dcterms:W3CDTF">2018-01-12T11:17:00Z</dcterms:created>
  <dcterms:modified xsi:type="dcterms:W3CDTF">2018-03-02T07:17:00Z</dcterms:modified>
</cp:coreProperties>
</file>