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71D" w:rsidRPr="00FF23F7" w:rsidRDefault="00FF23F7" w:rsidP="00FF23F7">
      <w:pPr>
        <w:spacing w:after="0" w:line="240" w:lineRule="auto"/>
        <w:ind w:left="4678" w:firstLine="432"/>
        <w:rPr>
          <w:b/>
          <w:sz w:val="18"/>
          <w:szCs w:val="18"/>
        </w:rPr>
      </w:pPr>
      <w:r w:rsidRPr="00FF23F7">
        <w:rPr>
          <w:b/>
          <w:sz w:val="18"/>
          <w:szCs w:val="18"/>
        </w:rPr>
        <w:t>Załącznik do U</w:t>
      </w:r>
      <w:r w:rsidR="001C7AC0" w:rsidRPr="00FF23F7">
        <w:rPr>
          <w:b/>
          <w:sz w:val="18"/>
          <w:szCs w:val="18"/>
        </w:rPr>
        <w:t xml:space="preserve">chwały Rady Gminy Krzęcin </w:t>
      </w:r>
      <w:r w:rsidRPr="00FF23F7">
        <w:rPr>
          <w:b/>
          <w:sz w:val="18"/>
          <w:szCs w:val="18"/>
        </w:rPr>
        <w:br/>
        <w:t xml:space="preserve">           Nr XXX/216/2018</w:t>
      </w:r>
    </w:p>
    <w:p w:rsidR="001C7AC0" w:rsidRPr="00FF23F7" w:rsidRDefault="001C7AC0" w:rsidP="00FF23F7">
      <w:pPr>
        <w:spacing w:line="240" w:lineRule="auto"/>
        <w:ind w:left="4678" w:firstLine="432"/>
        <w:rPr>
          <w:b/>
          <w:sz w:val="18"/>
          <w:szCs w:val="18"/>
        </w:rPr>
      </w:pPr>
      <w:r w:rsidRPr="00FF23F7">
        <w:rPr>
          <w:b/>
          <w:sz w:val="18"/>
          <w:szCs w:val="18"/>
        </w:rPr>
        <w:t>z dnia</w:t>
      </w:r>
      <w:r w:rsidR="00077B45" w:rsidRPr="00FF23F7">
        <w:rPr>
          <w:b/>
          <w:sz w:val="18"/>
          <w:szCs w:val="18"/>
        </w:rPr>
        <w:t xml:space="preserve"> 29 marca </w:t>
      </w:r>
      <w:r w:rsidRPr="00FF23F7">
        <w:rPr>
          <w:b/>
          <w:sz w:val="18"/>
          <w:szCs w:val="18"/>
        </w:rPr>
        <w:t>2018 r.</w:t>
      </w:r>
      <w:r w:rsidR="0009075D" w:rsidRPr="00FF23F7">
        <w:rPr>
          <w:b/>
          <w:sz w:val="18"/>
          <w:szCs w:val="18"/>
        </w:rPr>
        <w:t xml:space="preserve"> </w:t>
      </w:r>
    </w:p>
    <w:p w:rsidR="00FF23F7" w:rsidRPr="00FF23F7" w:rsidRDefault="00FF23F7" w:rsidP="00FF23F7">
      <w:pPr>
        <w:spacing w:line="240" w:lineRule="auto"/>
        <w:ind w:left="4678" w:firstLine="432"/>
        <w:rPr>
          <w:sz w:val="18"/>
          <w:szCs w:val="18"/>
        </w:rPr>
      </w:pPr>
    </w:p>
    <w:p w:rsidR="001C7AC0" w:rsidRPr="00D6661B" w:rsidRDefault="001C7AC0" w:rsidP="001C7AC0">
      <w:pPr>
        <w:jc w:val="center"/>
        <w:rPr>
          <w:b/>
          <w:sz w:val="24"/>
          <w:szCs w:val="24"/>
        </w:rPr>
      </w:pPr>
      <w:r w:rsidRPr="00D6661B">
        <w:rPr>
          <w:b/>
          <w:sz w:val="24"/>
          <w:szCs w:val="24"/>
        </w:rPr>
        <w:t>PODZIAŁ GMINY KRZĘCIN NA OKRĘGI WYBORCZE</w:t>
      </w:r>
      <w:r w:rsidRPr="00D6661B">
        <w:rPr>
          <w:sz w:val="24"/>
          <w:szCs w:val="24"/>
        </w:rPr>
        <w:t>,</w:t>
      </w:r>
    </w:p>
    <w:p w:rsidR="001C7AC0" w:rsidRPr="00D6661B" w:rsidRDefault="001C7AC0" w:rsidP="001C7AC0">
      <w:pPr>
        <w:jc w:val="center"/>
        <w:rPr>
          <w:sz w:val="24"/>
          <w:szCs w:val="24"/>
        </w:rPr>
      </w:pPr>
      <w:r w:rsidRPr="00D6661B">
        <w:rPr>
          <w:sz w:val="24"/>
          <w:szCs w:val="24"/>
        </w:rPr>
        <w:t xml:space="preserve">USTALENIE ICH NUMERÓW I GRANIC ORAZ LICZBY RADNYCH WYBIERANYCH </w:t>
      </w:r>
      <w:r w:rsidRPr="00D6661B">
        <w:rPr>
          <w:sz w:val="24"/>
          <w:szCs w:val="24"/>
        </w:rPr>
        <w:br/>
        <w:t>W KAŻDYM OKRĘGU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662"/>
        <w:gridCol w:w="1280"/>
      </w:tblGrid>
      <w:tr w:rsidR="0037657A" w:rsidRPr="00D6661B" w:rsidTr="00434E9D">
        <w:trPr>
          <w:trHeight w:val="73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4"/>
                <w:szCs w:val="24"/>
                <w:lang w:eastAsia="pl-PL"/>
              </w:rPr>
            </w:pPr>
            <w:proofErr w:type="spellStart"/>
            <w:r w:rsidRPr="00D6661B">
              <w:rPr>
                <w:rFonts w:eastAsia="Times New Roman" w:cs="Times New Roman"/>
                <w:b/>
                <w:i/>
                <w:sz w:val="24"/>
                <w:szCs w:val="24"/>
                <w:lang w:eastAsia="pl-PL"/>
              </w:rPr>
              <w:t>Nrokręgu</w:t>
            </w:r>
            <w:proofErr w:type="spellEnd"/>
            <w:r w:rsidRPr="00D6661B">
              <w:rPr>
                <w:rFonts w:eastAsia="Times New Roman" w:cs="Times New Roman"/>
                <w:b/>
                <w:i/>
                <w:sz w:val="24"/>
                <w:szCs w:val="24"/>
                <w:lang w:eastAsia="pl-PL"/>
              </w:rPr>
              <w:t xml:space="preserve"> wyborczego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 w:line="240" w:lineRule="auto"/>
              <w:jc w:val="center"/>
              <w:rPr>
                <w:rFonts w:eastAsia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b/>
                <w:i/>
                <w:sz w:val="24"/>
                <w:szCs w:val="24"/>
                <w:lang w:eastAsia="pl-PL"/>
              </w:rPr>
              <w:t>GRANICE OKRĘGU WYBORCZEGO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8C376E" w:rsidRDefault="0037657A" w:rsidP="0037657A">
            <w:pPr>
              <w:spacing w:after="0" w:line="240" w:lineRule="auto"/>
              <w:jc w:val="center"/>
              <w:rPr>
                <w:rFonts w:eastAsia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8C376E">
              <w:rPr>
                <w:rFonts w:eastAsia="Times New Roman" w:cs="Times New Roman"/>
                <w:b/>
                <w:i/>
                <w:sz w:val="20"/>
                <w:szCs w:val="20"/>
                <w:lang w:eastAsia="pl-PL"/>
              </w:rPr>
              <w:t>Liczba wybieranych radnych wybieranych</w:t>
            </w:r>
            <w:r w:rsidRPr="008C376E">
              <w:rPr>
                <w:rFonts w:eastAsia="Times New Roman" w:cs="Times New Roman"/>
                <w:b/>
                <w:i/>
                <w:sz w:val="20"/>
                <w:szCs w:val="20"/>
                <w:lang w:eastAsia="pl-PL"/>
              </w:rPr>
              <w:br/>
              <w:t xml:space="preserve"> w okręgu wyborczym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Część sołectwa Krzęcin obejmująca ulicę  Mieszka I-go oraz k</w:t>
            </w:r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olonie: Boguszyce, </w:t>
            </w:r>
            <w:proofErr w:type="spellStart"/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>Sierosławiec</w:t>
            </w:r>
            <w:proofErr w:type="spellEnd"/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 Sobolewo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Krzęcin obejmująca ulice: Kwiatową, Miodową, Piaskową, Spokojną i Pogodną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Krzęcin obejmująca ulice: Ogrodową, Pocztową, Niepodległości, Polną, Szkolną i Tylną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FF4F47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Część sołectwa Krzęcin obejmująca ulice: Słoneczną, Jeziorną</w:t>
            </w:r>
            <w:r w:rsidR="009E2610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, </w:t>
            </w:r>
            <w:r w:rsidR="00FF4F47"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oraz kolon</w:t>
            </w:r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ie: Grzywacz, </w:t>
            </w:r>
            <w:proofErr w:type="spellStart"/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>Prokolno</w:t>
            </w:r>
            <w:proofErr w:type="spellEnd"/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i </w:t>
            </w:r>
            <w:proofErr w:type="spellStart"/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>Smużyk</w:t>
            </w:r>
            <w:proofErr w:type="spellEnd"/>
            <w:r w:rsidR="00FF23F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oraz </w:t>
            </w:r>
            <w:r w:rsidR="009E2610"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Sołectwo Nowy Klukom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Chłopowo obejmująca ulicę Główną, ulicę Nową </w:t>
            </w:r>
            <w:r w:rsidR="007D150E">
              <w:rPr>
                <w:rFonts w:eastAsia="Times New Roman" w:cs="Times New Roman"/>
                <w:sz w:val="24"/>
                <w:szCs w:val="24"/>
                <w:lang w:eastAsia="pl-PL"/>
              </w:rPr>
              <w:br/>
            </w: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i kolonię V.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Chłopowo obejmująca ulice: Bukową, Leśną, Łąkową, Wodną oraz  kolonie: IV, </w:t>
            </w:r>
            <w:proofErr w:type="spellStart"/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Ligwiąca</w:t>
            </w:r>
            <w:proofErr w:type="spellEnd"/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, Pluskocin i Sowiniec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Granowo </w:t>
            </w:r>
            <w:r w:rsidR="00FC2193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obejmująca ulice: </w:t>
            </w: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Szeroką, Wesołą </w:t>
            </w:r>
            <w:r w:rsidR="007D150E">
              <w:rPr>
                <w:rFonts w:eastAsia="Times New Roman" w:cs="Times New Roman"/>
                <w:sz w:val="24"/>
                <w:szCs w:val="24"/>
                <w:lang w:eastAsia="pl-PL"/>
              </w:rPr>
              <w:br/>
            </w: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i Boczną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Granowo obejmująca ulice: Osiedlową, Zakładową oraz Sobieradz i kolonię  Potoczna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Sołectwo Kaszewo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9E2610" w:rsidP="009E2610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S</w:t>
            </w:r>
            <w:r w:rsidR="00FF4F47">
              <w:rPr>
                <w:rFonts w:eastAsia="Times New Roman" w:cs="Times New Roman"/>
                <w:sz w:val="24"/>
                <w:szCs w:val="24"/>
                <w:lang w:eastAsia="pl-PL"/>
              </w:rPr>
              <w:t>ołectwo</w:t>
            </w:r>
            <w:r w:rsidR="0037657A"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Mielęcin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Objezierze od nr  1 do nr 53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555BB4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Część sołectwa Objezierze od nr 54 do nr </w:t>
            </w:r>
            <w:r w:rsidRPr="00241114">
              <w:rPr>
                <w:rFonts w:eastAsia="Times New Roman" w:cs="Times New Roman"/>
                <w:sz w:val="24"/>
                <w:szCs w:val="24"/>
                <w:lang w:eastAsia="pl-PL"/>
              </w:rPr>
              <w:t>8</w:t>
            </w:r>
            <w:r w:rsidR="00555BB4" w:rsidRPr="00241114">
              <w:rPr>
                <w:rFonts w:eastAsia="Times New Roman" w:cs="Times New Roman"/>
                <w:sz w:val="24"/>
                <w:szCs w:val="24"/>
                <w:lang w:eastAsia="pl-PL"/>
              </w:rPr>
              <w:t>4</w:t>
            </w: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i sołectwo Słonice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Sołectwo Przybysław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Sołectwo Rakowo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7657A" w:rsidRPr="00D6661B" w:rsidTr="00434E9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57A" w:rsidRPr="00D6661B" w:rsidRDefault="0037657A" w:rsidP="0037657A">
            <w:pPr>
              <w:spacing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Sołectwo Żeńsko wraz z kolonią  </w:t>
            </w:r>
            <w:proofErr w:type="spellStart"/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Wężnik</w:t>
            </w:r>
            <w:proofErr w:type="spellEnd"/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57A" w:rsidRPr="00D6661B" w:rsidRDefault="0037657A" w:rsidP="0037657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6661B"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</w:tbl>
    <w:p w:rsidR="00436016" w:rsidRPr="00D6661B" w:rsidRDefault="00436016">
      <w:pPr>
        <w:rPr>
          <w:rFonts w:cs="TimesNewRoman,Bold"/>
          <w:b/>
          <w:bCs/>
          <w:sz w:val="24"/>
          <w:szCs w:val="24"/>
        </w:rPr>
      </w:pPr>
      <w:bookmarkStart w:id="0" w:name="_GoBack"/>
      <w:bookmarkEnd w:id="0"/>
    </w:p>
    <w:sectPr w:rsidR="00436016" w:rsidRPr="00D6661B" w:rsidSect="00C538E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FF3" w:rsidRDefault="001B4FF3" w:rsidP="00FE6B3E">
      <w:pPr>
        <w:spacing w:after="0" w:line="240" w:lineRule="auto"/>
      </w:pPr>
      <w:r>
        <w:separator/>
      </w:r>
    </w:p>
  </w:endnote>
  <w:endnote w:type="continuationSeparator" w:id="0">
    <w:p w:rsidR="001B4FF3" w:rsidRDefault="001B4FF3" w:rsidP="00FE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 New Roman 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7668805"/>
      <w:docPartObj>
        <w:docPartGallery w:val="Page Numbers (Bottom of Page)"/>
        <w:docPartUnique/>
      </w:docPartObj>
    </w:sdtPr>
    <w:sdtEndPr/>
    <w:sdtContent>
      <w:p w:rsidR="00FE6B3E" w:rsidRDefault="00C538EE">
        <w:pPr>
          <w:pStyle w:val="Stopka"/>
        </w:pPr>
        <w:r>
          <w:fldChar w:fldCharType="begin"/>
        </w:r>
        <w:r w:rsidR="00FE6B3E">
          <w:instrText>PAGE   \* MERGEFORMAT</w:instrText>
        </w:r>
        <w:r>
          <w:fldChar w:fldCharType="separate"/>
        </w:r>
        <w:r w:rsidR="003C5E90">
          <w:rPr>
            <w:noProof/>
          </w:rPr>
          <w:t>1</w:t>
        </w:r>
        <w:r>
          <w:fldChar w:fldCharType="end"/>
        </w:r>
      </w:p>
    </w:sdtContent>
  </w:sdt>
  <w:p w:rsidR="00FE6B3E" w:rsidRDefault="00FE6B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FF3" w:rsidRDefault="001B4FF3" w:rsidP="00FE6B3E">
      <w:pPr>
        <w:spacing w:after="0" w:line="240" w:lineRule="auto"/>
      </w:pPr>
      <w:r>
        <w:separator/>
      </w:r>
    </w:p>
  </w:footnote>
  <w:footnote w:type="continuationSeparator" w:id="0">
    <w:p w:rsidR="001B4FF3" w:rsidRDefault="001B4FF3" w:rsidP="00FE6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7D501B"/>
    <w:multiLevelType w:val="hybridMultilevel"/>
    <w:tmpl w:val="3586CC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EDB"/>
    <w:rsid w:val="00077B45"/>
    <w:rsid w:val="0009075D"/>
    <w:rsid w:val="000C02E6"/>
    <w:rsid w:val="000C4542"/>
    <w:rsid w:val="000C5A41"/>
    <w:rsid w:val="000D1DD2"/>
    <w:rsid w:val="000F0AF4"/>
    <w:rsid w:val="000F0E86"/>
    <w:rsid w:val="00125A61"/>
    <w:rsid w:val="00137C54"/>
    <w:rsid w:val="001A76AF"/>
    <w:rsid w:val="001B4FF3"/>
    <w:rsid w:val="001C206E"/>
    <w:rsid w:val="001C7AC0"/>
    <w:rsid w:val="00212CD8"/>
    <w:rsid w:val="00214C01"/>
    <w:rsid w:val="00222758"/>
    <w:rsid w:val="00241114"/>
    <w:rsid w:val="00375323"/>
    <w:rsid w:val="0037657A"/>
    <w:rsid w:val="003A41D8"/>
    <w:rsid w:val="003C5E90"/>
    <w:rsid w:val="004312B9"/>
    <w:rsid w:val="00433C95"/>
    <w:rsid w:val="00434E9D"/>
    <w:rsid w:val="00436016"/>
    <w:rsid w:val="00462165"/>
    <w:rsid w:val="00487187"/>
    <w:rsid w:val="00521EA8"/>
    <w:rsid w:val="00555BB4"/>
    <w:rsid w:val="00584713"/>
    <w:rsid w:val="005C606F"/>
    <w:rsid w:val="00624AEB"/>
    <w:rsid w:val="00654586"/>
    <w:rsid w:val="00683EDB"/>
    <w:rsid w:val="006906F7"/>
    <w:rsid w:val="00714A2A"/>
    <w:rsid w:val="00725476"/>
    <w:rsid w:val="00764C2A"/>
    <w:rsid w:val="007B5053"/>
    <w:rsid w:val="007D150E"/>
    <w:rsid w:val="00802374"/>
    <w:rsid w:val="00805F05"/>
    <w:rsid w:val="008070BD"/>
    <w:rsid w:val="00882EB1"/>
    <w:rsid w:val="008C376E"/>
    <w:rsid w:val="0090292D"/>
    <w:rsid w:val="00906E9F"/>
    <w:rsid w:val="009807F4"/>
    <w:rsid w:val="00993E2E"/>
    <w:rsid w:val="009E2610"/>
    <w:rsid w:val="009E46E2"/>
    <w:rsid w:val="00A46BA7"/>
    <w:rsid w:val="00A70411"/>
    <w:rsid w:val="00AB3157"/>
    <w:rsid w:val="00B37B15"/>
    <w:rsid w:val="00B511C5"/>
    <w:rsid w:val="00B801F4"/>
    <w:rsid w:val="00BE071D"/>
    <w:rsid w:val="00C538EE"/>
    <w:rsid w:val="00CA7994"/>
    <w:rsid w:val="00CB6487"/>
    <w:rsid w:val="00CB6F83"/>
    <w:rsid w:val="00CE470F"/>
    <w:rsid w:val="00D11D7E"/>
    <w:rsid w:val="00D25857"/>
    <w:rsid w:val="00D6661B"/>
    <w:rsid w:val="00DF77AA"/>
    <w:rsid w:val="00E40C66"/>
    <w:rsid w:val="00E80D55"/>
    <w:rsid w:val="00EB68C6"/>
    <w:rsid w:val="00ED0819"/>
    <w:rsid w:val="00F12256"/>
    <w:rsid w:val="00F620D4"/>
    <w:rsid w:val="00F8769A"/>
    <w:rsid w:val="00FC2193"/>
    <w:rsid w:val="00FE0097"/>
    <w:rsid w:val="00FE6B3E"/>
    <w:rsid w:val="00FF23F7"/>
    <w:rsid w:val="00FF4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5B9DAA-5E82-446B-9BF1-82F2463F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C02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n">
    <w:name w:val="dtn"/>
    <w:basedOn w:val="Normalny"/>
    <w:rsid w:val="0099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99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99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93E2E"/>
    <w:pPr>
      <w:autoSpaceDE w:val="0"/>
      <w:autoSpaceDN w:val="0"/>
      <w:adjustRightInd w:val="0"/>
      <w:spacing w:after="0" w:line="240" w:lineRule="auto"/>
    </w:pPr>
    <w:rPr>
      <w:rFonts w:ascii="Times New Roman PSMT" w:hAnsi="Times New Roman PSMT" w:cs="Times New Roman PSMT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C02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B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B505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E6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B3E"/>
  </w:style>
  <w:style w:type="paragraph" w:styleId="Stopka">
    <w:name w:val="footer"/>
    <w:basedOn w:val="Normalny"/>
    <w:link w:val="StopkaZnak"/>
    <w:uiPriority w:val="99"/>
    <w:unhideWhenUsed/>
    <w:rsid w:val="00FE6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B3E"/>
  </w:style>
  <w:style w:type="paragraph" w:styleId="Akapitzlist">
    <w:name w:val="List Paragraph"/>
    <w:basedOn w:val="Normalny"/>
    <w:uiPriority w:val="34"/>
    <w:qFormat/>
    <w:rsid w:val="00A704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6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64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4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9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867F1-0567-463B-84BF-EF875C486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3</cp:revision>
  <cp:lastPrinted>2018-03-29T13:01:00Z</cp:lastPrinted>
  <dcterms:created xsi:type="dcterms:W3CDTF">2018-03-30T10:03:00Z</dcterms:created>
  <dcterms:modified xsi:type="dcterms:W3CDTF">2018-03-30T10:04:00Z</dcterms:modified>
</cp:coreProperties>
</file>