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Krzęcin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16 września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Wójt Gminy Krzęcin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Sejmu Rzeczypospolitej Polskiej i do Senatu Rzeczypospolitej Polskiej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13 października 2019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Sołectwa: Kaszewo, Krzęcin, Mielęcin, Nowy Klukom, Rakowo, Żeńsko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Urząd Gminy, ul. Tylna 7, 73-231 Krzęcin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Sołectwa: Chłopowo, Granowo, Objezierze, Przybysław, Słonice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Gminne Centrum Kultury, ul. Szkolna 2, 73-231 Krzęcin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Koszalinie III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30 września 2019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proofErr w:type="gramStart"/>
      <w:r w:rsidRPr="007D16F7">
        <w:rPr>
          <w:sz w:val="30"/>
          <w:szCs w:val="30"/>
        </w:rPr>
        <w:t>wyborcy</w:t>
      </w:r>
      <w:proofErr w:type="gramEnd"/>
      <w:r w:rsidRPr="007D16F7">
        <w:rPr>
          <w:sz w:val="30"/>
          <w:szCs w:val="30"/>
        </w:rPr>
        <w:t xml:space="preserve"> którzy najpóźniej w dniu głosowania ukończą 75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Wójta Gminy Krzęcin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4 października 2019</w:t>
      </w:r>
      <w:r w:rsidR="00E807EE">
        <w:rPr>
          <w:b/>
          <w:sz w:val="30"/>
          <w:szCs w:val="30"/>
        </w:rPr>
        <w:t xml:space="preserve"> r.</w:t>
      </w:r>
    </w:p>
    <w:p w:rsidR="005C3FD8" w:rsidRPr="0006650C" w:rsidRDefault="00DC6CD3" w:rsidP="00893B61">
      <w:pPr>
        <w:spacing w:before="240"/>
        <w:jc w:val="both"/>
        <w:rPr>
          <w:b/>
          <w:sz w:val="14"/>
          <w:szCs w:val="14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13 października 2019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  <w:r w:rsidR="0006650C">
        <w:rPr>
          <w:b/>
          <w:sz w:val="32"/>
          <w:szCs w:val="32"/>
        </w:rPr>
        <w:br/>
      </w:r>
      <w:bookmarkStart w:id="0" w:name="_GoBack"/>
    </w:p>
    <w:bookmarkEnd w:id="0"/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Krzęcin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Bogdan BRZUSTOWICZ</w:t>
      </w:r>
    </w:p>
    <w:sectPr w:rsidR="008B445D" w:rsidRPr="0019039C" w:rsidSect="0006650C">
      <w:pgSz w:w="16838" w:h="23811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6650C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31D6DF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Typewriter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CA756-5B8A-4ADE-B3AC-08C971BB6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Domino</cp:lastModifiedBy>
  <cp:revision>54</cp:revision>
  <cp:lastPrinted>2019-09-16T06:35:00Z</cp:lastPrinted>
  <dcterms:created xsi:type="dcterms:W3CDTF">2016-11-16T15:43:00Z</dcterms:created>
  <dcterms:modified xsi:type="dcterms:W3CDTF">2019-09-16T06:37:00Z</dcterms:modified>
</cp:coreProperties>
</file>