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AE51D8">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4F5060">
        <w:rPr>
          <w:rFonts w:asciiTheme="minorHAnsi" w:hAnsiTheme="minorHAnsi" w:cstheme="minorHAnsi"/>
          <w:sz w:val="24"/>
          <w:szCs w:val="24"/>
        </w:rPr>
        <w:t xml:space="preserve"> XIII/126</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AE51D8">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618E7">
        <w:rPr>
          <w:rFonts w:asciiTheme="minorHAnsi" w:hAnsiTheme="minorHAnsi" w:cstheme="minorHAnsi"/>
          <w:sz w:val="24"/>
          <w:szCs w:val="24"/>
        </w:rPr>
        <w:t>15 czerwca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4618E7" w:rsidRDefault="004618E7" w:rsidP="004618E7">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15 CZERWCA 2020 ROKU </w:t>
      </w:r>
      <w:r w:rsidR="004F5060">
        <w:rPr>
          <w:rFonts w:ascii="Calibri" w:hAnsi="Calibri" w:cs="Calibri"/>
          <w:b/>
          <w:bCs/>
          <w:sz w:val="24"/>
          <w:szCs w:val="24"/>
          <w:u w:val="single"/>
        </w:rPr>
        <w:t>(UCHWAŁA RADY GMINY KRZĘCIN NR XIII/126</w:t>
      </w:r>
      <w:r>
        <w:rPr>
          <w:rFonts w:ascii="Calibri" w:hAnsi="Calibri" w:cs="Calibri"/>
          <w:b/>
          <w:bCs/>
          <w:sz w:val="24"/>
          <w:szCs w:val="24"/>
          <w:u w:val="single"/>
        </w:rPr>
        <w:t>/2020</w:t>
      </w:r>
      <w:r w:rsidRPr="00182522">
        <w:rPr>
          <w:rFonts w:ascii="Calibri" w:hAnsi="Calibri" w:cs="Calibri"/>
          <w:b/>
          <w:bCs/>
          <w:sz w:val="24"/>
          <w:szCs w:val="24"/>
          <w:u w:val="single"/>
        </w:rPr>
        <w:t>)</w:t>
      </w:r>
    </w:p>
    <w:p w:rsidR="004618E7" w:rsidRPr="004720CF" w:rsidRDefault="004618E7" w:rsidP="004618E7">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w:t>
      </w:r>
      <w:r w:rsidR="004374EC">
        <w:rPr>
          <w:rFonts w:ascii="Calibri" w:hAnsi="Calibri" w:cs="Calibri"/>
          <w:bCs/>
          <w:sz w:val="24"/>
          <w:szCs w:val="24"/>
        </w:rPr>
        <w:t xml:space="preserve"> w 2020 roku o kwotę </w:t>
      </w:r>
      <w:r w:rsidR="004374EC">
        <w:rPr>
          <w:rFonts w:ascii="Calibri" w:hAnsi="Calibri" w:cs="Calibri"/>
          <w:bCs/>
          <w:sz w:val="24"/>
          <w:szCs w:val="24"/>
        </w:rPr>
        <w:br/>
        <w:t>16 417,73</w:t>
      </w:r>
      <w:r>
        <w:rPr>
          <w:rFonts w:ascii="Calibri" w:hAnsi="Calibri" w:cs="Calibri"/>
          <w:bCs/>
          <w:sz w:val="24"/>
          <w:szCs w:val="24"/>
        </w:rPr>
        <w:t xml:space="preserve"> zł (kolumna 1) – w tym dochody bieżące</w:t>
      </w:r>
      <w:r w:rsidR="004374EC">
        <w:rPr>
          <w:rFonts w:ascii="Calibri" w:hAnsi="Calibri" w:cs="Calibri"/>
          <w:bCs/>
          <w:sz w:val="24"/>
          <w:szCs w:val="24"/>
        </w:rPr>
        <w:t xml:space="preserve"> zmniejsza się o kwotę 3 582,27</w:t>
      </w:r>
      <w:r>
        <w:rPr>
          <w:rFonts w:ascii="Calibri" w:hAnsi="Calibri" w:cs="Calibri"/>
          <w:bCs/>
          <w:sz w:val="24"/>
          <w:szCs w:val="24"/>
        </w:rPr>
        <w:t xml:space="preserve"> zł (z tytułu dotacji i środków przeznaczonych</w:t>
      </w:r>
      <w:r w:rsidR="004374EC">
        <w:rPr>
          <w:rFonts w:ascii="Calibri" w:hAnsi="Calibri" w:cs="Calibri"/>
          <w:bCs/>
          <w:sz w:val="24"/>
          <w:szCs w:val="24"/>
        </w:rPr>
        <w:t xml:space="preserve"> na cele bieżące: 3 582,27), a dochody majątkowe zwiększa się o kwotę 20 000,00 zł - zgodnie </w:t>
      </w:r>
      <w:r>
        <w:rPr>
          <w:rFonts w:ascii="Calibri" w:hAnsi="Calibri" w:cs="Calibri"/>
          <w:bCs/>
          <w:sz w:val="24"/>
          <w:szCs w:val="24"/>
        </w:rPr>
        <w:t>ze zmianami wpr</w:t>
      </w:r>
      <w:r w:rsidR="004374EC">
        <w:rPr>
          <w:rFonts w:ascii="Calibri" w:hAnsi="Calibri" w:cs="Calibri"/>
          <w:bCs/>
          <w:sz w:val="24"/>
          <w:szCs w:val="24"/>
        </w:rPr>
        <w:t>owadzanymi w budżecie od dnia 29 maja</w:t>
      </w:r>
      <w:r>
        <w:rPr>
          <w:rFonts w:ascii="Calibri" w:hAnsi="Calibri" w:cs="Calibri"/>
          <w:bCs/>
          <w:sz w:val="24"/>
          <w:szCs w:val="24"/>
        </w:rPr>
        <w:t xml:space="preserve"> 2020 roku (w tym Zarządzenia Wójta Gminy).</w:t>
      </w:r>
    </w:p>
    <w:p w:rsidR="004618E7" w:rsidRPr="004720CF" w:rsidRDefault="004618E7" w:rsidP="004618E7">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35758">
        <w:rPr>
          <w:rFonts w:ascii="Calibri" w:hAnsi="Calibri" w:cs="Calibri"/>
          <w:bCs/>
          <w:sz w:val="24"/>
          <w:szCs w:val="24"/>
        </w:rPr>
        <w:t>m w 2020 roku o kwotę 16 147,73</w:t>
      </w:r>
      <w:r w:rsidRPr="00A730A5">
        <w:rPr>
          <w:rFonts w:ascii="Calibri" w:hAnsi="Calibri" w:cs="Calibri"/>
          <w:bCs/>
          <w:sz w:val="24"/>
          <w:szCs w:val="24"/>
        </w:rPr>
        <w:t xml:space="preserve"> zł (kolumna 2) – w tym wydatki bieżące</w:t>
      </w:r>
      <w:r w:rsidR="00A35758">
        <w:rPr>
          <w:rFonts w:ascii="Calibri" w:hAnsi="Calibri" w:cs="Calibri"/>
          <w:bCs/>
          <w:sz w:val="24"/>
          <w:szCs w:val="24"/>
        </w:rPr>
        <w:t xml:space="preserve"> zmniejsza się o kwotę 3 582,27</w:t>
      </w:r>
      <w:r w:rsidRPr="00A730A5">
        <w:rPr>
          <w:rFonts w:ascii="Calibri" w:hAnsi="Calibri" w:cs="Calibri"/>
          <w:bCs/>
          <w:sz w:val="24"/>
          <w:szCs w:val="24"/>
        </w:rPr>
        <w:t xml:space="preserve"> zł, </w:t>
      </w:r>
      <w:r w:rsidR="00A35758">
        <w:rPr>
          <w:rFonts w:ascii="Calibri" w:hAnsi="Calibri" w:cs="Calibri"/>
          <w:bCs/>
          <w:sz w:val="24"/>
          <w:szCs w:val="24"/>
        </w:rPr>
        <w:br/>
      </w:r>
      <w:r w:rsidRPr="00A730A5">
        <w:rPr>
          <w:rFonts w:ascii="Calibri" w:hAnsi="Calibri" w:cs="Calibri"/>
          <w:bCs/>
          <w:sz w:val="24"/>
          <w:szCs w:val="24"/>
        </w:rPr>
        <w:t xml:space="preserve">a wydatki majątkowe zwiększa się o </w:t>
      </w:r>
      <w:r w:rsidR="00A35758">
        <w:rPr>
          <w:rFonts w:ascii="Calibri" w:hAnsi="Calibri" w:cs="Calibri"/>
          <w:bCs/>
          <w:sz w:val="24"/>
          <w:szCs w:val="24"/>
        </w:rPr>
        <w:t>kwotę 2</w:t>
      </w:r>
      <w:r w:rsidRPr="00A730A5">
        <w:rPr>
          <w:rFonts w:ascii="Calibri" w:hAnsi="Calibri" w:cs="Calibri"/>
          <w:bCs/>
          <w:sz w:val="24"/>
          <w:szCs w:val="24"/>
        </w:rPr>
        <w:t xml:space="preserve">0 000,00 zł - </w:t>
      </w:r>
      <w:r>
        <w:rPr>
          <w:rFonts w:ascii="Calibri" w:hAnsi="Calibri" w:cs="Calibri"/>
          <w:bCs/>
          <w:sz w:val="24"/>
          <w:szCs w:val="24"/>
        </w:rPr>
        <w:t>zgodnie ze zmianami wpr</w:t>
      </w:r>
      <w:r w:rsidR="00A35758">
        <w:rPr>
          <w:rFonts w:ascii="Calibri" w:hAnsi="Calibri" w:cs="Calibri"/>
          <w:bCs/>
          <w:sz w:val="24"/>
          <w:szCs w:val="24"/>
        </w:rPr>
        <w:t>owadzanymi w budżecie od dnia 29maja</w:t>
      </w:r>
      <w:r>
        <w:rPr>
          <w:rFonts w:ascii="Calibri" w:hAnsi="Calibri" w:cs="Calibri"/>
          <w:bCs/>
          <w:sz w:val="24"/>
          <w:szCs w:val="24"/>
        </w:rPr>
        <w:t xml:space="preserve"> 2020 roku (w tym Zarządzenia Wójta Gminy).</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p>
    <w:p w:rsidR="00A730A5" w:rsidRPr="004720CF" w:rsidRDefault="004720CF" w:rsidP="00A730A5">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Dokonano zmian w prognozie dochodów majątkowych w latach 2022 -2023 (zmniejszono wartość dochodów majątkowych z tytułu sprzedaży majątku).</w:t>
      </w:r>
    </w:p>
    <w:p w:rsidR="00F5371A" w:rsidRPr="00F5371A" w:rsidRDefault="00F5371A"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F5371A">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bookmarkStart w:id="0" w:name="_GoBack"/>
      <w:bookmarkEnd w:id="0"/>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wprowadzono zadanie pn. „Niesamodzielni </w:t>
      </w:r>
      <w:r w:rsidR="00790FF8">
        <w:rPr>
          <w:rFonts w:ascii="Calibri" w:hAnsi="Calibri" w:cs="Calibri"/>
          <w:bCs/>
          <w:sz w:val="24"/>
          <w:szCs w:val="24"/>
        </w:rPr>
        <w:br/>
      </w:r>
      <w:r>
        <w:rPr>
          <w:rFonts w:ascii="Calibri" w:hAnsi="Calibri" w:cs="Calibri"/>
          <w:bCs/>
          <w:sz w:val="24"/>
          <w:szCs w:val="24"/>
        </w:rPr>
        <w:t>w Gminie Krzęcin”, które realizowane będzie w latach 2020 -2021. Projekt dofinansowany ze środków Europejskiego Funduszu Społecznego w ramach 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lastRenderedPageBreak/>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w:t>
      </w:r>
      <w:r w:rsidRPr="004C194A">
        <w:rPr>
          <w:rFonts w:asciiTheme="minorHAnsi" w:hAnsiTheme="minorHAnsi" w:cstheme="minorHAnsi"/>
          <w:sz w:val="24"/>
          <w:szCs w:val="24"/>
        </w:rPr>
        <w:lastRenderedPageBreak/>
        <w:t>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lastRenderedPageBreak/>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w:t>
      </w:r>
      <w:r w:rsidR="00EF5B35" w:rsidRPr="005F278E">
        <w:rPr>
          <w:rFonts w:asciiTheme="minorHAnsi" w:hAnsiTheme="minorHAnsi" w:cstheme="minorHAnsi"/>
          <w:sz w:val="24"/>
          <w:szCs w:val="24"/>
        </w:rPr>
        <w:lastRenderedPageBreak/>
        <w:t>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lastRenderedPageBreak/>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w:t>
      </w:r>
      <w:r w:rsidRPr="00EB59F5">
        <w:rPr>
          <w:rFonts w:ascii="Calibri" w:hAnsi="Calibri"/>
          <w:sz w:val="24"/>
          <w:szCs w:val="24"/>
        </w:rPr>
        <w:lastRenderedPageBreak/>
        <w:t>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F5060">
        <w:rPr>
          <w:rFonts w:asciiTheme="minorHAnsi" w:hAnsiTheme="minorHAnsi" w:cstheme="minorHAnsi"/>
          <w:sz w:val="24"/>
          <w:szCs w:val="24"/>
        </w:rPr>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0CE" w:rsidRDefault="001240CE" w:rsidP="00801C16">
      <w:r>
        <w:separator/>
      </w:r>
    </w:p>
  </w:endnote>
  <w:endnote w:type="continuationSeparator" w:id="1">
    <w:p w:rsidR="001240CE" w:rsidRDefault="001240CE"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B771A5">
        <w:pPr>
          <w:pStyle w:val="Stopka"/>
          <w:jc w:val="center"/>
        </w:pPr>
        <w:r>
          <w:fldChar w:fldCharType="begin"/>
        </w:r>
        <w:r w:rsidR="002C65B4">
          <w:instrText xml:space="preserve"> PAGE   \* MERGEFORMAT </w:instrText>
        </w:r>
        <w:r>
          <w:fldChar w:fldCharType="separate"/>
        </w:r>
        <w:r w:rsidR="00790FF8">
          <w:rPr>
            <w:noProof/>
          </w:rPr>
          <w:t>2</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0CE" w:rsidRDefault="001240CE" w:rsidP="00801C16">
      <w:r>
        <w:separator/>
      </w:r>
    </w:p>
  </w:footnote>
  <w:footnote w:type="continuationSeparator" w:id="1">
    <w:p w:rsidR="001240CE" w:rsidRDefault="001240CE"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5"/>
  </w:num>
  <w:num w:numId="4">
    <w:abstractNumId w:val="1"/>
  </w:num>
  <w:num w:numId="5">
    <w:abstractNumId w:val="4"/>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629B4"/>
    <w:rsid w:val="00002826"/>
    <w:rsid w:val="000240C6"/>
    <w:rsid w:val="000257AC"/>
    <w:rsid w:val="0002797E"/>
    <w:rsid w:val="00040172"/>
    <w:rsid w:val="00044ED2"/>
    <w:rsid w:val="000501F0"/>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1071"/>
    <w:rsid w:val="001062AB"/>
    <w:rsid w:val="001073F9"/>
    <w:rsid w:val="001240CE"/>
    <w:rsid w:val="00134827"/>
    <w:rsid w:val="0014004E"/>
    <w:rsid w:val="001456E1"/>
    <w:rsid w:val="00146775"/>
    <w:rsid w:val="001472AE"/>
    <w:rsid w:val="00152EF5"/>
    <w:rsid w:val="00161BCF"/>
    <w:rsid w:val="00161CC3"/>
    <w:rsid w:val="001671A2"/>
    <w:rsid w:val="001717BF"/>
    <w:rsid w:val="00175732"/>
    <w:rsid w:val="00176EFD"/>
    <w:rsid w:val="0017784C"/>
    <w:rsid w:val="0018477C"/>
    <w:rsid w:val="001855C1"/>
    <w:rsid w:val="001858E0"/>
    <w:rsid w:val="0019537D"/>
    <w:rsid w:val="00196947"/>
    <w:rsid w:val="001B7E73"/>
    <w:rsid w:val="001C4DB3"/>
    <w:rsid w:val="001C65BC"/>
    <w:rsid w:val="001C731C"/>
    <w:rsid w:val="001D76E2"/>
    <w:rsid w:val="001E674D"/>
    <w:rsid w:val="001F0A0F"/>
    <w:rsid w:val="001F19C2"/>
    <w:rsid w:val="001F2804"/>
    <w:rsid w:val="001F6632"/>
    <w:rsid w:val="00207C02"/>
    <w:rsid w:val="00211185"/>
    <w:rsid w:val="00237FCE"/>
    <w:rsid w:val="00240045"/>
    <w:rsid w:val="0024202A"/>
    <w:rsid w:val="002533C3"/>
    <w:rsid w:val="00263D8E"/>
    <w:rsid w:val="00266988"/>
    <w:rsid w:val="002807AF"/>
    <w:rsid w:val="00297C9E"/>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58AB"/>
    <w:rsid w:val="00336748"/>
    <w:rsid w:val="00344909"/>
    <w:rsid w:val="00351F8D"/>
    <w:rsid w:val="00353EB2"/>
    <w:rsid w:val="0035515D"/>
    <w:rsid w:val="00372A5C"/>
    <w:rsid w:val="0038525A"/>
    <w:rsid w:val="003857FA"/>
    <w:rsid w:val="003A4F02"/>
    <w:rsid w:val="003A4F23"/>
    <w:rsid w:val="003A5E49"/>
    <w:rsid w:val="003B5EE4"/>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5DA5"/>
    <w:rsid w:val="00422FD7"/>
    <w:rsid w:val="00427E46"/>
    <w:rsid w:val="00435610"/>
    <w:rsid w:val="0043595F"/>
    <w:rsid w:val="004374EC"/>
    <w:rsid w:val="004618E7"/>
    <w:rsid w:val="0046471B"/>
    <w:rsid w:val="004708F4"/>
    <w:rsid w:val="004720CF"/>
    <w:rsid w:val="004766C5"/>
    <w:rsid w:val="00494934"/>
    <w:rsid w:val="004A6073"/>
    <w:rsid w:val="004B0295"/>
    <w:rsid w:val="004B6F7B"/>
    <w:rsid w:val="004C1822"/>
    <w:rsid w:val="004C194A"/>
    <w:rsid w:val="004C28CF"/>
    <w:rsid w:val="004C355F"/>
    <w:rsid w:val="004C60BE"/>
    <w:rsid w:val="004D257C"/>
    <w:rsid w:val="004D2D57"/>
    <w:rsid w:val="004E7D68"/>
    <w:rsid w:val="004F5060"/>
    <w:rsid w:val="00511335"/>
    <w:rsid w:val="00515A93"/>
    <w:rsid w:val="0052378E"/>
    <w:rsid w:val="005238F6"/>
    <w:rsid w:val="00530E46"/>
    <w:rsid w:val="00533484"/>
    <w:rsid w:val="00542E41"/>
    <w:rsid w:val="0056088C"/>
    <w:rsid w:val="00592BAF"/>
    <w:rsid w:val="005B2008"/>
    <w:rsid w:val="005D168F"/>
    <w:rsid w:val="005E35C9"/>
    <w:rsid w:val="005F025E"/>
    <w:rsid w:val="005F1712"/>
    <w:rsid w:val="005F278E"/>
    <w:rsid w:val="005F6280"/>
    <w:rsid w:val="006000B4"/>
    <w:rsid w:val="00605678"/>
    <w:rsid w:val="0061059E"/>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629B4"/>
    <w:rsid w:val="00765434"/>
    <w:rsid w:val="007720CF"/>
    <w:rsid w:val="00776378"/>
    <w:rsid w:val="00785203"/>
    <w:rsid w:val="00790FF8"/>
    <w:rsid w:val="00792D33"/>
    <w:rsid w:val="0079541D"/>
    <w:rsid w:val="007A13E6"/>
    <w:rsid w:val="007A30CA"/>
    <w:rsid w:val="007A5179"/>
    <w:rsid w:val="007A6FDA"/>
    <w:rsid w:val="007C2274"/>
    <w:rsid w:val="007D4262"/>
    <w:rsid w:val="007E1EA3"/>
    <w:rsid w:val="007E4AED"/>
    <w:rsid w:val="007F5702"/>
    <w:rsid w:val="008014A6"/>
    <w:rsid w:val="00801C16"/>
    <w:rsid w:val="0081132D"/>
    <w:rsid w:val="00814629"/>
    <w:rsid w:val="00823625"/>
    <w:rsid w:val="00826A7F"/>
    <w:rsid w:val="008271C8"/>
    <w:rsid w:val="008352E4"/>
    <w:rsid w:val="00841625"/>
    <w:rsid w:val="0084504C"/>
    <w:rsid w:val="00852B37"/>
    <w:rsid w:val="00860C56"/>
    <w:rsid w:val="008628BD"/>
    <w:rsid w:val="008637EB"/>
    <w:rsid w:val="00881A1D"/>
    <w:rsid w:val="00882089"/>
    <w:rsid w:val="008956A4"/>
    <w:rsid w:val="008A0FAC"/>
    <w:rsid w:val="008D58F5"/>
    <w:rsid w:val="008E2F75"/>
    <w:rsid w:val="008E303C"/>
    <w:rsid w:val="008E4033"/>
    <w:rsid w:val="008F7941"/>
    <w:rsid w:val="009107D4"/>
    <w:rsid w:val="009115B4"/>
    <w:rsid w:val="009153BB"/>
    <w:rsid w:val="00915879"/>
    <w:rsid w:val="00924A45"/>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1FDB"/>
    <w:rsid w:val="009D30D2"/>
    <w:rsid w:val="009D3A49"/>
    <w:rsid w:val="009D6040"/>
    <w:rsid w:val="009D7CB2"/>
    <w:rsid w:val="009F4CF2"/>
    <w:rsid w:val="00A027B5"/>
    <w:rsid w:val="00A02985"/>
    <w:rsid w:val="00A04410"/>
    <w:rsid w:val="00A12721"/>
    <w:rsid w:val="00A3263E"/>
    <w:rsid w:val="00A35758"/>
    <w:rsid w:val="00A36783"/>
    <w:rsid w:val="00A50BAE"/>
    <w:rsid w:val="00A51BC8"/>
    <w:rsid w:val="00A54051"/>
    <w:rsid w:val="00A54AC1"/>
    <w:rsid w:val="00A60A32"/>
    <w:rsid w:val="00A64CD8"/>
    <w:rsid w:val="00A730A5"/>
    <w:rsid w:val="00A7538A"/>
    <w:rsid w:val="00AA1412"/>
    <w:rsid w:val="00AA291C"/>
    <w:rsid w:val="00AA40D1"/>
    <w:rsid w:val="00AA787A"/>
    <w:rsid w:val="00AC2F45"/>
    <w:rsid w:val="00AD64FE"/>
    <w:rsid w:val="00AE06BD"/>
    <w:rsid w:val="00AE08E3"/>
    <w:rsid w:val="00AE51D8"/>
    <w:rsid w:val="00AF476D"/>
    <w:rsid w:val="00B13343"/>
    <w:rsid w:val="00B133EA"/>
    <w:rsid w:val="00B15C9A"/>
    <w:rsid w:val="00B31AF4"/>
    <w:rsid w:val="00B33EAA"/>
    <w:rsid w:val="00B41EF1"/>
    <w:rsid w:val="00B51B62"/>
    <w:rsid w:val="00B60317"/>
    <w:rsid w:val="00B6283C"/>
    <w:rsid w:val="00B64FB9"/>
    <w:rsid w:val="00B771A5"/>
    <w:rsid w:val="00BA5593"/>
    <w:rsid w:val="00BB059C"/>
    <w:rsid w:val="00BE687C"/>
    <w:rsid w:val="00BE76E6"/>
    <w:rsid w:val="00C00E7D"/>
    <w:rsid w:val="00C02462"/>
    <w:rsid w:val="00C060F3"/>
    <w:rsid w:val="00C126C2"/>
    <w:rsid w:val="00C254C6"/>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F1925"/>
    <w:rsid w:val="00CF51F9"/>
    <w:rsid w:val="00CF5570"/>
    <w:rsid w:val="00D00A1C"/>
    <w:rsid w:val="00D2009C"/>
    <w:rsid w:val="00D23DF5"/>
    <w:rsid w:val="00D247AB"/>
    <w:rsid w:val="00D27A3C"/>
    <w:rsid w:val="00D472A4"/>
    <w:rsid w:val="00D47AB2"/>
    <w:rsid w:val="00D51C7F"/>
    <w:rsid w:val="00D53480"/>
    <w:rsid w:val="00D6438B"/>
    <w:rsid w:val="00D65F29"/>
    <w:rsid w:val="00D75346"/>
    <w:rsid w:val="00D76B0D"/>
    <w:rsid w:val="00D9185C"/>
    <w:rsid w:val="00D94033"/>
    <w:rsid w:val="00DA08A0"/>
    <w:rsid w:val="00DA22AB"/>
    <w:rsid w:val="00DB6C1E"/>
    <w:rsid w:val="00E31134"/>
    <w:rsid w:val="00E3530A"/>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5371A"/>
    <w:rsid w:val="00F64B87"/>
    <w:rsid w:val="00F8412D"/>
    <w:rsid w:val="00F86EF1"/>
    <w:rsid w:val="00FA6F75"/>
    <w:rsid w:val="00FB57AE"/>
    <w:rsid w:val="00FB5B77"/>
    <w:rsid w:val="00FC1719"/>
    <w:rsid w:val="00FC55D7"/>
    <w:rsid w:val="00FD410E"/>
    <w:rsid w:val="00FD53F5"/>
    <w:rsid w:val="00FD760F"/>
    <w:rsid w:val="00FD7663"/>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97C2A-15F6-4079-A4B1-C436C4ECF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2111</Words>
  <Characters>12668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RADA-GMINY-K</cp:lastModifiedBy>
  <cp:revision>5</cp:revision>
  <cp:lastPrinted>2020-06-16T10:38:00Z</cp:lastPrinted>
  <dcterms:created xsi:type="dcterms:W3CDTF">2020-06-09T12:54:00Z</dcterms:created>
  <dcterms:modified xsi:type="dcterms:W3CDTF">2020-06-16T10:38:00Z</dcterms:modified>
</cp:coreProperties>
</file>