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C79" w:rsidRPr="00E071AC" w:rsidRDefault="00010C79" w:rsidP="00E071AC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Załącznik </w:t>
      </w:r>
      <w:bookmarkStart w:id="0" w:name="_GoBack"/>
      <w:bookmarkEnd w:id="0"/>
      <w:r w:rsidRPr="00E071AC">
        <w:rPr>
          <w:sz w:val="24"/>
          <w:szCs w:val="24"/>
        </w:rPr>
        <w:t xml:space="preserve"> </w:t>
      </w:r>
    </w:p>
    <w:p w:rsidR="00010C79" w:rsidRPr="00E071AC" w:rsidRDefault="00010C79" w:rsidP="00E071AC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do Nr IX/73</w:t>
      </w:r>
      <w:r w:rsidRPr="00E071AC">
        <w:rPr>
          <w:sz w:val="24"/>
          <w:szCs w:val="24"/>
        </w:rPr>
        <w:t xml:space="preserve">/2015 Rady Gminy Krzęcin </w:t>
      </w:r>
    </w:p>
    <w:p w:rsidR="00010C79" w:rsidRPr="00E071AC" w:rsidRDefault="00010C79" w:rsidP="00E071AC">
      <w:pPr>
        <w:spacing w:after="0" w:line="240" w:lineRule="auto"/>
        <w:jc w:val="right"/>
        <w:rPr>
          <w:sz w:val="24"/>
          <w:szCs w:val="24"/>
        </w:rPr>
      </w:pPr>
      <w:r w:rsidRPr="00E071AC">
        <w:rPr>
          <w:sz w:val="24"/>
          <w:szCs w:val="24"/>
        </w:rPr>
        <w:t>z dnia 5 listopada 2015r.</w:t>
      </w:r>
    </w:p>
    <w:p w:rsidR="00010C79" w:rsidRDefault="00010C79" w:rsidP="00E071AC">
      <w:pPr>
        <w:spacing w:after="0" w:line="240" w:lineRule="auto"/>
        <w:jc w:val="right"/>
        <w:rPr>
          <w:sz w:val="24"/>
          <w:szCs w:val="24"/>
        </w:rPr>
      </w:pPr>
    </w:p>
    <w:p w:rsidR="00010C79" w:rsidRDefault="00010C79" w:rsidP="00E071AC">
      <w:pPr>
        <w:spacing w:after="0" w:line="240" w:lineRule="auto"/>
        <w:jc w:val="right"/>
        <w:rPr>
          <w:sz w:val="24"/>
          <w:szCs w:val="24"/>
        </w:rPr>
      </w:pPr>
    </w:p>
    <w:p w:rsidR="00010C79" w:rsidRPr="00E071AC" w:rsidRDefault="00010C79" w:rsidP="00E071AC">
      <w:pPr>
        <w:spacing w:after="0" w:line="240" w:lineRule="auto"/>
        <w:jc w:val="right"/>
        <w:rPr>
          <w:sz w:val="24"/>
          <w:szCs w:val="24"/>
        </w:rPr>
      </w:pPr>
    </w:p>
    <w:p w:rsidR="00010C79" w:rsidRDefault="00010C79" w:rsidP="00E071AC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E071AC">
        <w:rPr>
          <w:b/>
          <w:bCs/>
          <w:sz w:val="24"/>
          <w:szCs w:val="24"/>
        </w:rPr>
        <w:t xml:space="preserve">Wysokość cen </w:t>
      </w:r>
      <w:r>
        <w:rPr>
          <w:b/>
          <w:bCs/>
          <w:sz w:val="24"/>
          <w:szCs w:val="24"/>
        </w:rPr>
        <w:t>za dostarczoną wodę i odprowadzone ścieki:</w:t>
      </w:r>
    </w:p>
    <w:p w:rsidR="00010C79" w:rsidRPr="00E071AC" w:rsidRDefault="00010C79" w:rsidP="00E071AC">
      <w:pPr>
        <w:spacing w:after="0" w:line="240" w:lineRule="auto"/>
        <w:jc w:val="center"/>
        <w:rPr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7"/>
        <w:gridCol w:w="3789"/>
        <w:gridCol w:w="2732"/>
        <w:gridCol w:w="1874"/>
      </w:tblGrid>
      <w:tr w:rsidR="00010C79" w:rsidRPr="00FF14F9">
        <w:trPr>
          <w:trHeight w:val="596"/>
        </w:trPr>
        <w:tc>
          <w:tcPr>
            <w:tcW w:w="817" w:type="dxa"/>
          </w:tcPr>
          <w:p w:rsidR="00010C79" w:rsidRPr="0079449D" w:rsidRDefault="00010C79" w:rsidP="00E071AC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:rsidR="00010C79" w:rsidRPr="00E071AC" w:rsidRDefault="00010C79" w:rsidP="00E071AC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071AC">
              <w:rPr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3789" w:type="dxa"/>
          </w:tcPr>
          <w:p w:rsidR="00010C79" w:rsidRPr="0079449D" w:rsidRDefault="00010C79" w:rsidP="00E071AC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:rsidR="00010C79" w:rsidRPr="00E071AC" w:rsidRDefault="00010C79" w:rsidP="00E071AC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071AC">
              <w:rPr>
                <w:b/>
                <w:bCs/>
                <w:sz w:val="24"/>
                <w:szCs w:val="24"/>
              </w:rPr>
              <w:t xml:space="preserve">Taryfowa grupa </w:t>
            </w:r>
            <w:r w:rsidRPr="0079449D">
              <w:rPr>
                <w:b/>
                <w:bCs/>
                <w:sz w:val="24"/>
                <w:szCs w:val="24"/>
              </w:rPr>
              <w:t>odbiorców</w:t>
            </w:r>
          </w:p>
        </w:tc>
        <w:tc>
          <w:tcPr>
            <w:tcW w:w="2732" w:type="dxa"/>
          </w:tcPr>
          <w:p w:rsidR="00010C79" w:rsidRPr="0079449D" w:rsidRDefault="00010C79" w:rsidP="00E071AC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:rsidR="00010C79" w:rsidRPr="00E071AC" w:rsidRDefault="00010C79" w:rsidP="00E071AC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79449D">
              <w:rPr>
                <w:b/>
                <w:bCs/>
                <w:sz w:val="24"/>
                <w:szCs w:val="24"/>
              </w:rPr>
              <w:t>Wyszczególnienie</w:t>
            </w:r>
          </w:p>
        </w:tc>
        <w:tc>
          <w:tcPr>
            <w:tcW w:w="1874" w:type="dxa"/>
          </w:tcPr>
          <w:p w:rsidR="00010C79" w:rsidRPr="0079449D" w:rsidRDefault="00010C79" w:rsidP="00E071AC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:rsidR="00010C79" w:rsidRPr="00E071AC" w:rsidRDefault="00010C79" w:rsidP="00E071AC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071AC">
              <w:rPr>
                <w:b/>
                <w:bCs/>
                <w:sz w:val="24"/>
                <w:szCs w:val="24"/>
              </w:rPr>
              <w:t>Cena opłat</w:t>
            </w:r>
          </w:p>
          <w:p w:rsidR="00010C79" w:rsidRPr="0079449D" w:rsidRDefault="00010C79" w:rsidP="00E071AC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79449D">
              <w:rPr>
                <w:b/>
                <w:bCs/>
                <w:sz w:val="24"/>
                <w:szCs w:val="24"/>
              </w:rPr>
              <w:t>N</w:t>
            </w:r>
            <w:r w:rsidRPr="00E071AC">
              <w:rPr>
                <w:b/>
                <w:bCs/>
                <w:sz w:val="24"/>
                <w:szCs w:val="24"/>
              </w:rPr>
              <w:t>etto</w:t>
            </w:r>
            <w:r>
              <w:rPr>
                <w:b/>
                <w:bCs/>
                <w:sz w:val="24"/>
                <w:szCs w:val="24"/>
              </w:rPr>
              <w:t xml:space="preserve"> (zł/m</w:t>
            </w:r>
            <w:r w:rsidRPr="00BB77E0">
              <w:rPr>
                <w:b/>
                <w:bCs/>
                <w:sz w:val="24"/>
                <w:szCs w:val="24"/>
                <w:vertAlign w:val="superscript"/>
              </w:rPr>
              <w:t>3</w:t>
            </w:r>
            <w:r>
              <w:rPr>
                <w:b/>
                <w:bCs/>
                <w:sz w:val="24"/>
                <w:szCs w:val="24"/>
              </w:rPr>
              <w:t>)</w:t>
            </w:r>
          </w:p>
          <w:p w:rsidR="00010C79" w:rsidRPr="00E071AC" w:rsidRDefault="00010C79" w:rsidP="00E071AC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10C79" w:rsidRPr="00FF14F9">
        <w:tc>
          <w:tcPr>
            <w:tcW w:w="817" w:type="dxa"/>
          </w:tcPr>
          <w:p w:rsidR="00010C79" w:rsidRDefault="00010C79" w:rsidP="00E071A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010C79" w:rsidRPr="00E071AC" w:rsidRDefault="00010C79" w:rsidP="00E071A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789" w:type="dxa"/>
          </w:tcPr>
          <w:p w:rsidR="00010C79" w:rsidRDefault="00010C79" w:rsidP="00E071AC">
            <w:pPr>
              <w:spacing w:after="0" w:line="240" w:lineRule="auto"/>
              <w:rPr>
                <w:sz w:val="24"/>
                <w:szCs w:val="24"/>
              </w:rPr>
            </w:pPr>
          </w:p>
          <w:p w:rsidR="00010C79" w:rsidRDefault="00010C79" w:rsidP="00E071A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Budynki mieszkalne jedno                                        i wielorodzinne, instytucje użyteczności publicznej oraz placówki usługowe świadczące usługi o charakterze socjalno-bytowym</w:t>
            </w:r>
          </w:p>
          <w:p w:rsidR="00010C79" w:rsidRPr="00E071AC" w:rsidRDefault="00010C79" w:rsidP="00E071A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32" w:type="dxa"/>
          </w:tcPr>
          <w:p w:rsidR="00010C79" w:rsidRDefault="00010C79" w:rsidP="00E071AC">
            <w:pPr>
              <w:spacing w:after="0" w:line="240" w:lineRule="auto"/>
              <w:rPr>
                <w:sz w:val="24"/>
                <w:szCs w:val="24"/>
              </w:rPr>
            </w:pPr>
          </w:p>
          <w:p w:rsidR="00010C79" w:rsidRPr="00E071AC" w:rsidRDefault="00010C79" w:rsidP="00E071A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za dostarczoną wodę</w:t>
            </w:r>
          </w:p>
        </w:tc>
        <w:tc>
          <w:tcPr>
            <w:tcW w:w="1874" w:type="dxa"/>
          </w:tcPr>
          <w:p w:rsidR="00010C79" w:rsidRDefault="00010C79" w:rsidP="00E071A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010C79" w:rsidRPr="00E071AC" w:rsidRDefault="00010C79" w:rsidP="00E071A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3,89</w:t>
            </w:r>
          </w:p>
        </w:tc>
      </w:tr>
      <w:tr w:rsidR="00010C79" w:rsidRPr="00FF14F9">
        <w:tc>
          <w:tcPr>
            <w:tcW w:w="817" w:type="dxa"/>
          </w:tcPr>
          <w:p w:rsidR="00010C79" w:rsidRDefault="00010C79" w:rsidP="00E071A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010C79" w:rsidRPr="00E071AC" w:rsidRDefault="00010C79" w:rsidP="00E071A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789" w:type="dxa"/>
          </w:tcPr>
          <w:p w:rsidR="00010C79" w:rsidRDefault="00010C79" w:rsidP="00E071AC">
            <w:pPr>
              <w:spacing w:after="0" w:line="240" w:lineRule="auto"/>
              <w:rPr>
                <w:sz w:val="24"/>
                <w:szCs w:val="24"/>
              </w:rPr>
            </w:pPr>
          </w:p>
          <w:p w:rsidR="00010C79" w:rsidRPr="00E071AC" w:rsidRDefault="00010C79" w:rsidP="00E071A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Przemysł spożywczy</w:t>
            </w:r>
          </w:p>
        </w:tc>
        <w:tc>
          <w:tcPr>
            <w:tcW w:w="2732" w:type="dxa"/>
          </w:tcPr>
          <w:p w:rsidR="00010C79" w:rsidRDefault="00010C79" w:rsidP="00E071AC">
            <w:pPr>
              <w:spacing w:after="0" w:line="240" w:lineRule="auto"/>
              <w:rPr>
                <w:sz w:val="24"/>
                <w:szCs w:val="24"/>
              </w:rPr>
            </w:pPr>
          </w:p>
          <w:p w:rsidR="00010C79" w:rsidRDefault="00010C79" w:rsidP="00E071A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za dostarczoną wodę</w:t>
            </w:r>
          </w:p>
          <w:p w:rsidR="00010C79" w:rsidRPr="00E071AC" w:rsidRDefault="00010C79" w:rsidP="00E071A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74" w:type="dxa"/>
          </w:tcPr>
          <w:p w:rsidR="00010C79" w:rsidRDefault="00010C79" w:rsidP="00E071A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010C79" w:rsidRPr="00E071AC" w:rsidRDefault="00010C79" w:rsidP="00E071A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3,89</w:t>
            </w:r>
          </w:p>
        </w:tc>
      </w:tr>
      <w:tr w:rsidR="00010C79" w:rsidRPr="00FF14F9">
        <w:tc>
          <w:tcPr>
            <w:tcW w:w="817" w:type="dxa"/>
          </w:tcPr>
          <w:p w:rsidR="00010C79" w:rsidRDefault="00010C79" w:rsidP="00E071A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010C79" w:rsidRDefault="00010C79" w:rsidP="00E071A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789" w:type="dxa"/>
          </w:tcPr>
          <w:p w:rsidR="00010C79" w:rsidRDefault="00010C79" w:rsidP="00E071AC">
            <w:pPr>
              <w:spacing w:after="0" w:line="240" w:lineRule="auto"/>
              <w:rPr>
                <w:sz w:val="24"/>
                <w:szCs w:val="24"/>
              </w:rPr>
            </w:pPr>
          </w:p>
          <w:p w:rsidR="00010C79" w:rsidRDefault="00010C79" w:rsidP="00E071A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Wszyscy odbiorcy usług</w:t>
            </w:r>
          </w:p>
        </w:tc>
        <w:tc>
          <w:tcPr>
            <w:tcW w:w="2732" w:type="dxa"/>
          </w:tcPr>
          <w:p w:rsidR="00010C79" w:rsidRDefault="00010C79" w:rsidP="00E071AC">
            <w:pPr>
              <w:spacing w:after="0" w:line="240" w:lineRule="auto"/>
              <w:rPr>
                <w:sz w:val="24"/>
                <w:szCs w:val="24"/>
              </w:rPr>
            </w:pPr>
          </w:p>
          <w:p w:rsidR="00010C79" w:rsidRDefault="00010C79" w:rsidP="00E071A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za 1m</w:t>
            </w:r>
            <w:r w:rsidRPr="00E071AC">
              <w:rPr>
                <w:sz w:val="24"/>
                <w:szCs w:val="24"/>
                <w:vertAlign w:val="superscript"/>
              </w:rPr>
              <w:t>3</w:t>
            </w:r>
            <w:r>
              <w:rPr>
                <w:sz w:val="24"/>
                <w:szCs w:val="24"/>
              </w:rPr>
              <w:t xml:space="preserve"> odprowadzonych ścieków</w:t>
            </w:r>
          </w:p>
          <w:p w:rsidR="00010C79" w:rsidRDefault="00010C79" w:rsidP="00E071A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74" w:type="dxa"/>
          </w:tcPr>
          <w:p w:rsidR="00010C79" w:rsidRDefault="00010C79" w:rsidP="00E071A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010C79" w:rsidRDefault="00010C79" w:rsidP="00E071A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5,62</w:t>
            </w:r>
          </w:p>
        </w:tc>
      </w:tr>
    </w:tbl>
    <w:p w:rsidR="00010C79" w:rsidRPr="00E071AC" w:rsidRDefault="00010C79" w:rsidP="00E071AC">
      <w:pPr>
        <w:spacing w:after="0" w:line="240" w:lineRule="auto"/>
        <w:jc w:val="right"/>
        <w:rPr>
          <w:sz w:val="24"/>
          <w:szCs w:val="24"/>
        </w:rPr>
      </w:pPr>
    </w:p>
    <w:p w:rsidR="00010C79" w:rsidRPr="00E071AC" w:rsidRDefault="00010C79" w:rsidP="00E071AC">
      <w:pPr>
        <w:spacing w:after="0" w:line="240" w:lineRule="auto"/>
        <w:rPr>
          <w:sz w:val="24"/>
          <w:szCs w:val="24"/>
        </w:rPr>
      </w:pPr>
    </w:p>
    <w:p w:rsidR="00010C79" w:rsidRPr="00642576" w:rsidRDefault="00010C79">
      <w:pPr>
        <w:rPr>
          <w:b/>
          <w:bCs/>
          <w:sz w:val="24"/>
          <w:szCs w:val="24"/>
        </w:rPr>
      </w:pPr>
    </w:p>
    <w:sectPr w:rsidR="00010C79" w:rsidRPr="00642576" w:rsidSect="00DF2D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/>
  <w:defaultTabStop w:val="708"/>
  <w:hyphenationZone w:val="425"/>
  <w:characterSpacingControl w:val="doNotCompress"/>
  <w:doNotValidateAgainstSchema/>
  <w:doNotDemarcateInvalidXml/>
  <w:compat/>
  <w:rsids>
    <w:rsidRoot w:val="006D7B74"/>
    <w:rsid w:val="00010C79"/>
    <w:rsid w:val="00030C5D"/>
    <w:rsid w:val="000A2B5D"/>
    <w:rsid w:val="000B372A"/>
    <w:rsid w:val="00166F5D"/>
    <w:rsid w:val="001A278C"/>
    <w:rsid w:val="00202AEF"/>
    <w:rsid w:val="002918CE"/>
    <w:rsid w:val="002C1307"/>
    <w:rsid w:val="006336AE"/>
    <w:rsid w:val="00642576"/>
    <w:rsid w:val="006918E0"/>
    <w:rsid w:val="006B43A8"/>
    <w:rsid w:val="006D7B74"/>
    <w:rsid w:val="0079449D"/>
    <w:rsid w:val="007F1BB8"/>
    <w:rsid w:val="008D6EEC"/>
    <w:rsid w:val="00AE016F"/>
    <w:rsid w:val="00BB77E0"/>
    <w:rsid w:val="00C22B38"/>
    <w:rsid w:val="00C94BD7"/>
    <w:rsid w:val="00D10994"/>
    <w:rsid w:val="00DA1758"/>
    <w:rsid w:val="00DA6C9A"/>
    <w:rsid w:val="00DF2DE0"/>
    <w:rsid w:val="00E071AC"/>
    <w:rsid w:val="00E61DFF"/>
    <w:rsid w:val="00EA62D6"/>
    <w:rsid w:val="00EB5DB7"/>
    <w:rsid w:val="00F13CF8"/>
    <w:rsid w:val="00F41F03"/>
    <w:rsid w:val="00FA5C94"/>
    <w:rsid w:val="00FF14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2DE0"/>
    <w:pPr>
      <w:spacing w:after="200" w:line="276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568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81</Words>
  <Characters>491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IX/…</dc:title>
  <dc:creator>ugk</dc:creator>
  <cp:lastModifiedBy>DOMIN</cp:lastModifiedBy>
  <cp:revision>2</cp:revision>
  <cp:lastPrinted>2015-10-28T07:37:00Z</cp:lastPrinted>
  <dcterms:created xsi:type="dcterms:W3CDTF">2015-11-06T07:27:00Z</dcterms:created>
  <dcterms:modified xsi:type="dcterms:W3CDTF">2015-11-06T07:27:00Z</dcterms:modified>
</cp:coreProperties>
</file>