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4682E" w14:textId="77777777" w:rsidR="00E05F82" w:rsidRDefault="00E05F82" w:rsidP="006208D8">
      <w:pPr>
        <w:framePr w:h="706" w:wrap="notBeside" w:vAnchor="text" w:hAnchor="text" w:xAlign="center" w:y="1"/>
        <w:spacing w:line="360" w:lineRule="auto"/>
        <w:jc w:val="center"/>
        <w:rPr>
          <w:sz w:val="2"/>
          <w:szCs w:val="2"/>
        </w:rPr>
      </w:pPr>
    </w:p>
    <w:p w14:paraId="109DF6D4" w14:textId="3BCBABC5" w:rsidR="00E05F82" w:rsidRPr="00856FA3" w:rsidRDefault="005E4705" w:rsidP="00C9350A">
      <w:pPr>
        <w:pStyle w:val="Bodytext40"/>
        <w:shd w:val="clear" w:color="auto" w:fill="auto"/>
        <w:spacing w:after="135" w:line="240" w:lineRule="auto"/>
        <w:ind w:left="5660"/>
      </w:pPr>
      <w:r w:rsidRPr="00856FA3">
        <w:rPr>
          <w:rStyle w:val="Bodytext4NotItalic"/>
          <w:b/>
          <w:bCs/>
        </w:rPr>
        <w:t xml:space="preserve">Załącznik do </w:t>
      </w:r>
      <w:r w:rsidRPr="00856FA3">
        <w:rPr>
          <w:rStyle w:val="Bodytext49ptNotItalic"/>
          <w:b/>
          <w:bCs/>
          <w:sz w:val="17"/>
          <w:szCs w:val="17"/>
        </w:rPr>
        <w:t xml:space="preserve">Zarządzenia nr </w:t>
      </w:r>
      <w:r w:rsidR="007105EE">
        <w:rPr>
          <w:rStyle w:val="Bodytext49ptNotItalic"/>
          <w:b/>
          <w:bCs/>
          <w:sz w:val="17"/>
          <w:szCs w:val="17"/>
        </w:rPr>
        <w:t>15</w:t>
      </w:r>
      <w:r w:rsidR="00036B3F" w:rsidRPr="00856FA3">
        <w:rPr>
          <w:rStyle w:val="Bodytext49ptNotItalic"/>
          <w:b/>
          <w:bCs/>
          <w:sz w:val="17"/>
          <w:szCs w:val="17"/>
        </w:rPr>
        <w:t xml:space="preserve"> </w:t>
      </w:r>
      <w:r w:rsidR="00365EE1" w:rsidRPr="00856FA3">
        <w:rPr>
          <w:rStyle w:val="Bodytext49ptNotItalic"/>
          <w:b/>
          <w:bCs/>
          <w:sz w:val="17"/>
          <w:szCs w:val="17"/>
        </w:rPr>
        <w:t>/202</w:t>
      </w:r>
      <w:r w:rsidR="00F83EB3">
        <w:rPr>
          <w:rStyle w:val="Bodytext49ptNotItalic"/>
          <w:b/>
          <w:bCs/>
          <w:sz w:val="17"/>
          <w:szCs w:val="17"/>
        </w:rPr>
        <w:t>2</w:t>
      </w:r>
      <w:r w:rsidR="00E87002" w:rsidRPr="00856FA3">
        <w:rPr>
          <w:rStyle w:val="Bodytext49ptNotItalic"/>
          <w:b/>
          <w:bCs/>
          <w:sz w:val="17"/>
          <w:szCs w:val="17"/>
        </w:rPr>
        <w:t xml:space="preserve"> </w:t>
      </w:r>
      <w:r w:rsidR="00710BE2" w:rsidRPr="00856FA3">
        <w:rPr>
          <w:rStyle w:val="Bodytext49ptNotItalic"/>
          <w:b/>
          <w:bCs/>
          <w:sz w:val="17"/>
          <w:szCs w:val="17"/>
        </w:rPr>
        <w:t xml:space="preserve">     </w:t>
      </w:r>
      <w:r w:rsidRPr="00856FA3">
        <w:rPr>
          <w:rStyle w:val="Bodytext49ptNotItalic"/>
          <w:b/>
          <w:bCs/>
          <w:sz w:val="17"/>
          <w:szCs w:val="17"/>
        </w:rPr>
        <w:t xml:space="preserve">Wójta Gminy Krzęcin z dnia </w:t>
      </w:r>
      <w:r w:rsidR="00F83EB3">
        <w:rPr>
          <w:rStyle w:val="Bodytext49ptNotItalic"/>
          <w:b/>
          <w:bCs/>
          <w:sz w:val="17"/>
          <w:szCs w:val="17"/>
        </w:rPr>
        <w:t>28 lutego 2022</w:t>
      </w:r>
      <w:r w:rsidRPr="00856FA3">
        <w:rPr>
          <w:rStyle w:val="Bodytext49ptNotItalic"/>
          <w:b/>
          <w:bCs/>
          <w:sz w:val="17"/>
          <w:szCs w:val="17"/>
        </w:rPr>
        <w:t xml:space="preserve">. </w:t>
      </w:r>
      <w:r w:rsidR="00F83EB3" w:rsidRPr="00856FA3">
        <w:rPr>
          <w:rStyle w:val="Bodytext4NotItalic"/>
          <w:b/>
          <w:bCs/>
        </w:rPr>
        <w:t>Z</w:t>
      </w:r>
      <w:r w:rsidRPr="00856FA3">
        <w:rPr>
          <w:rStyle w:val="Bodytext4NotItalic"/>
          <w:b/>
          <w:bCs/>
        </w:rPr>
        <w:t>atwierdzającego</w:t>
      </w:r>
      <w:r w:rsidR="00F83EB3">
        <w:rPr>
          <w:rStyle w:val="Bodytext4NotItalic"/>
          <w:b/>
          <w:bCs/>
        </w:rPr>
        <w:t xml:space="preserve"> zmiany w </w:t>
      </w:r>
      <w:r w:rsidRPr="00856FA3">
        <w:rPr>
          <w:rStyle w:val="Bodytext4NotItalic"/>
          <w:b/>
          <w:bCs/>
        </w:rPr>
        <w:t xml:space="preserve"> </w:t>
      </w:r>
      <w:r w:rsidR="00365EE1" w:rsidRPr="00856FA3">
        <w:t>Plan</w:t>
      </w:r>
      <w:r w:rsidR="00F83EB3">
        <w:t>ie</w:t>
      </w:r>
      <w:r w:rsidR="00365EE1" w:rsidRPr="00856FA3">
        <w:t xml:space="preserve"> rocznej kontroli w </w:t>
      </w:r>
      <w:r w:rsidRPr="00856FA3">
        <w:t>Urzędzie Gminy Krzęcin, gminnych jednostkach organizacyjnych oraz instytucji kultury na 20</w:t>
      </w:r>
      <w:r w:rsidR="00E87002" w:rsidRPr="00856FA3">
        <w:t>2</w:t>
      </w:r>
      <w:r w:rsidR="00246C1E">
        <w:t>2</w:t>
      </w:r>
      <w:r w:rsidRPr="00856FA3">
        <w:t xml:space="preserve"> r.</w:t>
      </w:r>
    </w:p>
    <w:p w14:paraId="1712EDA6" w14:textId="29A09C6E" w:rsidR="00E05F82" w:rsidRPr="00C9350A" w:rsidRDefault="005E4705" w:rsidP="00C9350A">
      <w:pPr>
        <w:pStyle w:val="Heading20"/>
        <w:keepNext/>
        <w:keepLines/>
        <w:shd w:val="clear" w:color="auto" w:fill="auto"/>
        <w:spacing w:before="0" w:line="240" w:lineRule="auto"/>
        <w:ind w:left="60"/>
        <w:rPr>
          <w:sz w:val="22"/>
          <w:szCs w:val="22"/>
        </w:rPr>
      </w:pPr>
      <w:bookmarkStart w:id="0" w:name="bookmark1"/>
      <w:r w:rsidRPr="00C9350A">
        <w:rPr>
          <w:sz w:val="22"/>
          <w:szCs w:val="22"/>
        </w:rPr>
        <w:t>Plan rocznej kontroli w Urzędzie Gminy Krzęcin, gminnych jednostkach</w:t>
      </w:r>
      <w:r w:rsidRPr="00C9350A">
        <w:rPr>
          <w:sz w:val="22"/>
          <w:szCs w:val="22"/>
        </w:rPr>
        <w:br/>
        <w:t>organizacyjnych oraz w gminnej instytucji kultury na 20</w:t>
      </w:r>
      <w:r w:rsidR="00365EE1" w:rsidRPr="00C9350A">
        <w:rPr>
          <w:sz w:val="22"/>
          <w:szCs w:val="22"/>
        </w:rPr>
        <w:t>2</w:t>
      </w:r>
      <w:r w:rsidR="00246C1E" w:rsidRPr="00C9350A">
        <w:rPr>
          <w:sz w:val="22"/>
          <w:szCs w:val="22"/>
        </w:rPr>
        <w:t>2</w:t>
      </w:r>
      <w:r w:rsidR="00E87002" w:rsidRPr="00C9350A">
        <w:rPr>
          <w:sz w:val="22"/>
          <w:szCs w:val="22"/>
        </w:rPr>
        <w:t xml:space="preserve"> r</w:t>
      </w:r>
      <w:r w:rsidRPr="00C9350A">
        <w:rPr>
          <w:sz w:val="22"/>
          <w:szCs w:val="22"/>
        </w:rPr>
        <w:t>ok</w:t>
      </w:r>
      <w:bookmarkEnd w:id="0"/>
    </w:p>
    <w:p w14:paraId="4C33A97C" w14:textId="77777777" w:rsidR="00DC5757" w:rsidRPr="00C9350A" w:rsidRDefault="00DC5757" w:rsidP="00C9350A">
      <w:pPr>
        <w:pStyle w:val="Heading20"/>
        <w:keepNext/>
        <w:keepLines/>
        <w:shd w:val="clear" w:color="auto" w:fill="auto"/>
        <w:spacing w:before="0" w:line="240" w:lineRule="auto"/>
        <w:ind w:left="60"/>
        <w:rPr>
          <w:sz w:val="22"/>
          <w:szCs w:val="22"/>
        </w:rPr>
      </w:pPr>
    </w:p>
    <w:p w14:paraId="74F9CC04" w14:textId="77777777" w:rsidR="00DC5757" w:rsidRPr="00C9350A" w:rsidRDefault="00DC5757">
      <w:pPr>
        <w:pStyle w:val="Heading20"/>
        <w:keepNext/>
        <w:keepLines/>
        <w:shd w:val="clear" w:color="auto" w:fill="auto"/>
        <w:spacing w:before="0"/>
        <w:ind w:left="60"/>
        <w:rPr>
          <w:sz w:val="22"/>
          <w:szCs w:val="22"/>
        </w:rPr>
      </w:pPr>
    </w:p>
    <w:p w14:paraId="2E14AAB8" w14:textId="77777777" w:rsidR="00E05F82" w:rsidRPr="00C9350A" w:rsidRDefault="00E05F82">
      <w:pPr>
        <w:rPr>
          <w:sz w:val="22"/>
          <w:szCs w:val="22"/>
        </w:rPr>
      </w:pPr>
    </w:p>
    <w:p w14:paraId="69E612A8" w14:textId="77777777" w:rsidR="00E05F82" w:rsidRPr="00C9350A" w:rsidRDefault="00E05F82">
      <w:pPr>
        <w:rPr>
          <w:sz w:val="22"/>
          <w:szCs w:val="22"/>
        </w:rPr>
      </w:pPr>
    </w:p>
    <w:tbl>
      <w:tblPr>
        <w:tblOverlap w:val="never"/>
        <w:tblW w:w="90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1786"/>
        <w:gridCol w:w="1387"/>
        <w:gridCol w:w="2482"/>
        <w:gridCol w:w="1416"/>
        <w:gridCol w:w="1536"/>
      </w:tblGrid>
      <w:tr w:rsidR="00856FA3" w:rsidRPr="00C9350A" w14:paraId="4375C930" w14:textId="77777777" w:rsidTr="00C9350A">
        <w:trPr>
          <w:trHeight w:hRule="exact" w:val="946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6B19D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220" w:lineRule="exact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lastRenderedPageBreak/>
              <w:t>L</w:t>
            </w:r>
          </w:p>
          <w:p w14:paraId="10B8B42C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P-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E4B130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Nazwa</w:t>
            </w:r>
          </w:p>
          <w:p w14:paraId="186E3091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kontrolowanej</w:t>
            </w:r>
          </w:p>
          <w:p w14:paraId="5649F202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jednostki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D60D91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Charakter</w:t>
            </w:r>
          </w:p>
          <w:p w14:paraId="47D36185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1103F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Tematyka kontroli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90E11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240" w:line="190" w:lineRule="exact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Planowań</w:t>
            </w:r>
          </w:p>
          <w:p w14:paraId="32CD5919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240" w:after="6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termin</w:t>
            </w:r>
          </w:p>
          <w:p w14:paraId="0ADFF365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kontroli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91EF7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Kontrolujący</w:t>
            </w:r>
          </w:p>
        </w:tc>
      </w:tr>
      <w:tr w:rsidR="00856FA3" w:rsidRPr="00C9350A" w14:paraId="3D74E159" w14:textId="77777777" w:rsidTr="00C9350A">
        <w:trPr>
          <w:trHeight w:hRule="exact" w:val="1481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42004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1.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3CEA4E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Gminne Centrum Kultury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F59CA9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7187CF91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0232D528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280D29" w14:textId="64B75102" w:rsidR="00856FA3" w:rsidRPr="00C9350A" w:rsidRDefault="00246C1E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>Prawidłowość gospodarowania środkami publicznymi</w:t>
            </w:r>
            <w:r w:rsidR="00DE5135" w:rsidRPr="00C9350A">
              <w:rPr>
                <w:sz w:val="20"/>
                <w:szCs w:val="20"/>
              </w:rPr>
              <w:t xml:space="preserve"> pochodzącymi z dotacji celowych na organizację imprez w Gminie Krzęcin </w:t>
            </w:r>
            <w:r w:rsidRPr="00C935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8DCF7D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</w:p>
          <w:p w14:paraId="755DC70C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</w:t>
            </w:r>
            <w:r w:rsidRPr="00C9350A">
              <w:rPr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>półrocze</w:t>
            </w:r>
          </w:p>
          <w:p w14:paraId="29AA12FE" w14:textId="715119D6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202</w:t>
            </w:r>
            <w:r w:rsidR="00246C1E" w:rsidRPr="00C9350A">
              <w:rPr>
                <w:rStyle w:val="Bodytext211pt"/>
                <w:sz w:val="20"/>
                <w:szCs w:val="20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A76905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Specjalista ds. księgowości budżetowej</w:t>
            </w:r>
          </w:p>
        </w:tc>
      </w:tr>
      <w:tr w:rsidR="00856FA3" w:rsidRPr="00C9350A" w14:paraId="67EDD4F1" w14:textId="77777777" w:rsidTr="00C9350A">
        <w:trPr>
          <w:trHeight w:hRule="exact" w:val="15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F5E8FA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F789E6" w14:textId="6725B09A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Zespół Gospodarki Komunalnej     </w:t>
            </w:r>
            <w:r w:rsidR="00C9350A">
              <w:rPr>
                <w:rStyle w:val="Bodytext211pt"/>
                <w:sz w:val="20"/>
                <w:szCs w:val="20"/>
              </w:rPr>
              <w:t xml:space="preserve">  </w:t>
            </w:r>
            <w:r w:rsidRPr="00C9350A">
              <w:rPr>
                <w:rStyle w:val="Bodytext211pt"/>
                <w:sz w:val="20"/>
                <w:szCs w:val="20"/>
              </w:rPr>
              <w:t xml:space="preserve">         i Ochrony Środowiska   </w:t>
            </w:r>
            <w:r w:rsidR="00C9350A">
              <w:rPr>
                <w:rStyle w:val="Bodytext211pt"/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 xml:space="preserve">    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2168C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31D7B21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3AD886F5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1FBE33F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DCE8E4" w14:textId="2793AF07" w:rsidR="00856FA3" w:rsidRPr="00C9350A" w:rsidRDefault="00DE5135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>Prawidłowość i terminowość przekazywania informacji o wysokości VAT za rok 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DF6252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</w:p>
          <w:p w14:paraId="23CBC86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</w:t>
            </w:r>
            <w:r w:rsidRPr="00C9350A">
              <w:rPr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>półrocze</w:t>
            </w:r>
          </w:p>
          <w:p w14:paraId="5BD48889" w14:textId="2AC79D32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202</w:t>
            </w:r>
            <w:r w:rsidR="00246C1E" w:rsidRPr="00C9350A">
              <w:rPr>
                <w:rStyle w:val="Bodytext211pt"/>
                <w:sz w:val="20"/>
                <w:szCs w:val="20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86DD8B" w14:textId="6B0F28FD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>Sp</w:t>
            </w:r>
            <w:r w:rsidR="00C9350A">
              <w:rPr>
                <w:b/>
                <w:sz w:val="20"/>
                <w:szCs w:val="20"/>
              </w:rPr>
              <w:t>e</w:t>
            </w:r>
            <w:r w:rsidRPr="00C9350A">
              <w:rPr>
                <w:b/>
                <w:sz w:val="20"/>
                <w:szCs w:val="20"/>
              </w:rPr>
              <w:t xml:space="preserve">cjalista ds. księgowości budżetowej </w:t>
            </w:r>
          </w:p>
        </w:tc>
      </w:tr>
      <w:tr w:rsidR="008E2908" w:rsidRPr="00C9350A" w14:paraId="48A288CB" w14:textId="77777777" w:rsidTr="00C9350A">
        <w:tblPrEx>
          <w:jc w:val="left"/>
        </w:tblPrEx>
        <w:trPr>
          <w:trHeight w:hRule="exact" w:val="1141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F49CC1" w14:textId="6382EC25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2E7E3D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>Ośrodek Pomocy Społecznej</w:t>
            </w:r>
          </w:p>
          <w:p w14:paraId="37ADDA1B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rStyle w:val="Bodytext211pt"/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94FF86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261B769F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problemowa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A27B6C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 xml:space="preserve">Realizacja zadań zgodnie z umową o wspieraniu rodziny i systemie pieczy zastępczej w Gminie Krzęcin.  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65808E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 półrocze</w:t>
            </w:r>
          </w:p>
          <w:p w14:paraId="2B018268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2022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D85BA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</w:p>
          <w:p w14:paraId="46BFD6DC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>Specjalista ds. księgowości budżetowej</w:t>
            </w:r>
          </w:p>
        </w:tc>
      </w:tr>
      <w:tr w:rsidR="00856FA3" w:rsidRPr="00C9350A" w14:paraId="450AE67D" w14:textId="77777777" w:rsidTr="00C9350A">
        <w:trPr>
          <w:trHeight w:hRule="exact" w:val="12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B32C15" w14:textId="0E54E495" w:rsidR="00856FA3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4</w:t>
            </w:r>
            <w:r w:rsidR="00856FA3" w:rsidRPr="00C9350A">
              <w:rPr>
                <w:rStyle w:val="Bodytext211pt"/>
                <w:sz w:val="20"/>
                <w:szCs w:val="20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AECAE9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Środowiskowy</w:t>
            </w:r>
          </w:p>
          <w:p w14:paraId="70AB5011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Dom</w:t>
            </w:r>
          </w:p>
          <w:p w14:paraId="772B987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Samopomocy    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858DB5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449A4FAA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6EEF10B6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60FBCB" w14:textId="6D9A649D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 xml:space="preserve">Prawidłowość </w:t>
            </w:r>
            <w:r w:rsidR="00DE5135" w:rsidRPr="00C9350A">
              <w:rPr>
                <w:sz w:val="20"/>
                <w:szCs w:val="20"/>
              </w:rPr>
              <w:t xml:space="preserve">naliczania odpisów amortyzacyjnych od środków trwałych i wartości niematerialnych i prawnych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88750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</w:p>
          <w:p w14:paraId="175C0FD6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II</w:t>
            </w:r>
            <w:r w:rsidRPr="00C9350A">
              <w:rPr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>półrocze</w:t>
            </w:r>
          </w:p>
          <w:p w14:paraId="41D83D50" w14:textId="070A6096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202</w:t>
            </w:r>
            <w:r w:rsidR="00DE5135" w:rsidRPr="00C9350A">
              <w:rPr>
                <w:rStyle w:val="Bodytext211pt"/>
                <w:sz w:val="20"/>
                <w:szCs w:val="20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50539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</w:p>
          <w:p w14:paraId="61BF627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</w:p>
          <w:p w14:paraId="0631F183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>Specjalista ds. księgowości budżetowej</w:t>
            </w:r>
          </w:p>
        </w:tc>
      </w:tr>
      <w:tr w:rsidR="00973F9F" w:rsidRPr="00C9350A" w14:paraId="69FADB6E" w14:textId="77777777" w:rsidTr="00C9350A">
        <w:trPr>
          <w:trHeight w:hRule="exact" w:val="86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EDB06D" w14:textId="1F5B2F88" w:rsidR="00973F9F" w:rsidRPr="00C9350A" w:rsidRDefault="00973F9F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5.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96470A" w14:textId="1574A946" w:rsidR="00973F9F" w:rsidRPr="00C9350A" w:rsidRDefault="00973F9F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Ośrodek Pomocy Społecznej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30090B" w14:textId="78250132" w:rsidR="00973F9F" w:rsidRPr="00C9350A" w:rsidRDefault="00973F9F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problemowa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D7F6F7" w14:textId="4FB6097F" w:rsidR="00973F9F" w:rsidRPr="00C9350A" w:rsidRDefault="004F278B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 xml:space="preserve">Prawidłowość </w:t>
            </w:r>
            <w:r w:rsidR="00973F9F" w:rsidRPr="00C9350A">
              <w:rPr>
                <w:sz w:val="20"/>
                <w:szCs w:val="20"/>
              </w:rPr>
              <w:t>prowadzenia gospodarki samochodowej , rozliczanie zużycia paliwa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2A20E5" w14:textId="3263F3D2" w:rsidR="00973F9F" w:rsidRPr="00C9350A" w:rsidRDefault="004F278B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II półrocze 2022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3CCFC0" w14:textId="5ED0E7C6" w:rsidR="00973F9F" w:rsidRPr="00C9350A" w:rsidRDefault="004F278B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 xml:space="preserve">Specjalista ds. księgowości budżetowej </w:t>
            </w:r>
          </w:p>
        </w:tc>
      </w:tr>
      <w:tr w:rsidR="00F83EB3" w:rsidRPr="00C9350A" w14:paraId="5141C62A" w14:textId="77777777" w:rsidTr="00C9350A">
        <w:trPr>
          <w:trHeight w:hRule="exact" w:val="112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9A49E9" w14:textId="3EC9C9F4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124D74" w14:textId="11CACFC6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Szkoła Podstawowa w Krzęcinie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3244DD" w14:textId="7B771B63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88B771" w14:textId="7EEAF98C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>Prawidłowość naliczania odpisów na ZFŚS w roku 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F225EA" w14:textId="74CDF4DC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 półrocze</w:t>
            </w:r>
            <w:r w:rsidR="006208D8">
              <w:rPr>
                <w:rStyle w:val="Bodytext211pt"/>
                <w:sz w:val="20"/>
                <w:szCs w:val="20"/>
              </w:rPr>
              <w:t xml:space="preserve"> 2022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A5873C" w14:textId="799DA700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 xml:space="preserve">Specjalista ds. księgowości budżetowej </w:t>
            </w:r>
          </w:p>
        </w:tc>
      </w:tr>
      <w:tr w:rsidR="00F83EB3" w:rsidRPr="00C9350A" w14:paraId="185CE4FF" w14:textId="77777777" w:rsidTr="00C9350A">
        <w:trPr>
          <w:trHeight w:hRule="exact" w:val="157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C9CD0A" w14:textId="5E555BC6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CBC9B6" w14:textId="185D9044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Szkoła Podstawowa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05ECC3" w14:textId="79024408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58BDAB" w14:textId="6D3F9E91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 xml:space="preserve">Prawidłowość </w:t>
            </w:r>
            <w:r w:rsidR="007105EE" w:rsidRPr="00C9350A">
              <w:rPr>
                <w:sz w:val="20"/>
                <w:szCs w:val="20"/>
              </w:rPr>
              <w:t xml:space="preserve">dochodzenia </w:t>
            </w:r>
            <w:r w:rsidR="009F74E1">
              <w:rPr>
                <w:sz w:val="20"/>
                <w:szCs w:val="20"/>
              </w:rPr>
              <w:t>należności</w:t>
            </w:r>
            <w:r w:rsidR="007105EE" w:rsidRPr="00C9350A">
              <w:rPr>
                <w:sz w:val="20"/>
                <w:szCs w:val="20"/>
              </w:rPr>
              <w:t xml:space="preserve"> wynikających z obowiązku wnoszenia przez rodziców opłat za wyżywienie dzieci w szkołach (obiady).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7143BE" w14:textId="05AC9356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I półrocze </w:t>
            </w:r>
            <w:r w:rsidR="006208D8">
              <w:rPr>
                <w:rStyle w:val="Bodytext211pt"/>
                <w:sz w:val="20"/>
                <w:szCs w:val="20"/>
              </w:rPr>
              <w:t>2022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0A093" w14:textId="6AAA802F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 xml:space="preserve">Specjalista ds. księgowości budżetowej </w:t>
            </w:r>
          </w:p>
        </w:tc>
      </w:tr>
    </w:tbl>
    <w:p w14:paraId="24DEC099" w14:textId="77777777" w:rsidR="00856FA3" w:rsidRPr="00C9350A" w:rsidRDefault="00856FA3" w:rsidP="00856FA3">
      <w:pPr>
        <w:framePr w:w="9043" w:wrap="notBeside" w:vAnchor="text" w:hAnchor="page" w:x="1456" w:y="103"/>
        <w:rPr>
          <w:sz w:val="20"/>
          <w:szCs w:val="20"/>
        </w:rPr>
      </w:pPr>
    </w:p>
    <w:p w14:paraId="108F6482" w14:textId="77777777" w:rsidR="00E05F82" w:rsidRDefault="00E05F82">
      <w:pPr>
        <w:rPr>
          <w:sz w:val="2"/>
          <w:szCs w:val="2"/>
        </w:rPr>
      </w:pPr>
    </w:p>
    <w:sectPr w:rsidR="00E05F82" w:rsidSect="001B786A">
      <w:pgSz w:w="11900" w:h="16840"/>
      <w:pgMar w:top="851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1D9AA" w14:textId="77777777" w:rsidR="005E4705" w:rsidRDefault="005E4705" w:rsidP="00E05F82">
      <w:r>
        <w:separator/>
      </w:r>
    </w:p>
  </w:endnote>
  <w:endnote w:type="continuationSeparator" w:id="0">
    <w:p w14:paraId="4E3E40FD" w14:textId="77777777" w:rsidR="005E4705" w:rsidRDefault="005E4705" w:rsidP="00E0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altName w:val="Arial Unicode MS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F882C" w14:textId="77777777" w:rsidR="005E4705" w:rsidRDefault="005E4705"/>
  </w:footnote>
  <w:footnote w:type="continuationSeparator" w:id="0">
    <w:p w14:paraId="77E14238" w14:textId="77777777" w:rsidR="005E4705" w:rsidRDefault="005E47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F82"/>
    <w:rsid w:val="00036B3F"/>
    <w:rsid w:val="00077409"/>
    <w:rsid w:val="000D24CD"/>
    <w:rsid w:val="001B786A"/>
    <w:rsid w:val="00246C1E"/>
    <w:rsid w:val="002A5B8A"/>
    <w:rsid w:val="002B7B17"/>
    <w:rsid w:val="00306A75"/>
    <w:rsid w:val="00365EE1"/>
    <w:rsid w:val="003B4A29"/>
    <w:rsid w:val="003C60D9"/>
    <w:rsid w:val="00480CB4"/>
    <w:rsid w:val="004D3D24"/>
    <w:rsid w:val="004F278B"/>
    <w:rsid w:val="00517F7C"/>
    <w:rsid w:val="005E4705"/>
    <w:rsid w:val="00617F9E"/>
    <w:rsid w:val="006208D8"/>
    <w:rsid w:val="007105EE"/>
    <w:rsid w:val="00710BE2"/>
    <w:rsid w:val="00856FA3"/>
    <w:rsid w:val="008B1E33"/>
    <w:rsid w:val="008E2908"/>
    <w:rsid w:val="0094100D"/>
    <w:rsid w:val="00973F9F"/>
    <w:rsid w:val="009B534C"/>
    <w:rsid w:val="009F74E1"/>
    <w:rsid w:val="00AA561B"/>
    <w:rsid w:val="00AE30B8"/>
    <w:rsid w:val="00B0344E"/>
    <w:rsid w:val="00B90750"/>
    <w:rsid w:val="00C9350A"/>
    <w:rsid w:val="00CF01DB"/>
    <w:rsid w:val="00DC5757"/>
    <w:rsid w:val="00DE5135"/>
    <w:rsid w:val="00E05F82"/>
    <w:rsid w:val="00E22FCD"/>
    <w:rsid w:val="00E3265E"/>
    <w:rsid w:val="00E34FA6"/>
    <w:rsid w:val="00E87002"/>
    <w:rsid w:val="00F83EB3"/>
    <w:rsid w:val="00F8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E445"/>
  <w15:docId w15:val="{16C6D34B-5254-4127-92B2-DAE7CEA3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5757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5757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F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FA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964F-06E8-4A27-8264-9A298D45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Dominik DS. Szymczykowski</cp:lastModifiedBy>
  <cp:revision>2</cp:revision>
  <cp:lastPrinted>2022-03-01T10:09:00Z</cp:lastPrinted>
  <dcterms:created xsi:type="dcterms:W3CDTF">2022-03-08T12:49:00Z</dcterms:created>
  <dcterms:modified xsi:type="dcterms:W3CDTF">2022-03-08T12:49:00Z</dcterms:modified>
</cp:coreProperties>
</file>