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E71" w:rsidRPr="00521CB9" w:rsidRDefault="008E406B" w:rsidP="00087EBA">
      <w:pPr>
        <w:jc w:val="center"/>
        <w:rPr>
          <w:b/>
          <w:sz w:val="20"/>
          <w:szCs w:val="20"/>
        </w:rPr>
      </w:pPr>
      <w:r w:rsidRPr="00117011">
        <w:rPr>
          <w:b/>
          <w:sz w:val="20"/>
          <w:szCs w:val="20"/>
        </w:rPr>
        <w:t xml:space="preserve"> </w:t>
      </w:r>
      <w:r w:rsidR="00D77986">
        <w:rPr>
          <w:b/>
          <w:sz w:val="20"/>
          <w:szCs w:val="20"/>
        </w:rPr>
        <w:t>PROTOKÓŁ NR 28</w:t>
      </w:r>
      <w:r w:rsidR="00932FA5" w:rsidRPr="00B8276C">
        <w:rPr>
          <w:b/>
          <w:sz w:val="20"/>
          <w:szCs w:val="20"/>
        </w:rPr>
        <w:t>/X</w:t>
      </w:r>
      <w:r w:rsidR="004B4E95" w:rsidRPr="00B8276C">
        <w:rPr>
          <w:b/>
          <w:sz w:val="20"/>
          <w:szCs w:val="20"/>
        </w:rPr>
        <w:t>XV</w:t>
      </w:r>
      <w:r w:rsidR="00D66D10">
        <w:rPr>
          <w:b/>
          <w:sz w:val="20"/>
          <w:szCs w:val="20"/>
        </w:rPr>
        <w:t>I</w:t>
      </w:r>
      <w:r w:rsidR="00C4678E">
        <w:rPr>
          <w:b/>
          <w:sz w:val="20"/>
          <w:szCs w:val="20"/>
        </w:rPr>
        <w:t>I</w:t>
      </w:r>
      <w:r w:rsidR="00D77986">
        <w:rPr>
          <w:b/>
          <w:sz w:val="20"/>
          <w:szCs w:val="20"/>
        </w:rPr>
        <w:t>I</w:t>
      </w:r>
      <w:r w:rsidR="0048407A" w:rsidRPr="00B8276C">
        <w:rPr>
          <w:b/>
          <w:sz w:val="20"/>
          <w:szCs w:val="20"/>
        </w:rPr>
        <w:t>/2022</w:t>
      </w:r>
      <w:r w:rsidR="00087EBA" w:rsidRPr="00B8276C">
        <w:rPr>
          <w:b/>
          <w:sz w:val="20"/>
          <w:szCs w:val="20"/>
        </w:rPr>
        <w:t xml:space="preserve"> </w:t>
      </w:r>
      <w:r w:rsidR="00642E71" w:rsidRPr="00B8276C">
        <w:rPr>
          <w:b/>
          <w:sz w:val="20"/>
          <w:szCs w:val="20"/>
        </w:rPr>
        <w:t>SESJI RADY GMINY KRZĘCIN XIII</w:t>
      </w:r>
      <w:r w:rsidR="00087EBA" w:rsidRPr="00B8276C">
        <w:rPr>
          <w:b/>
          <w:sz w:val="20"/>
          <w:szCs w:val="20"/>
        </w:rPr>
        <w:t xml:space="preserve"> KADE</w:t>
      </w:r>
      <w:r w:rsidR="00087EBA" w:rsidRPr="00521CB9">
        <w:rPr>
          <w:b/>
          <w:sz w:val="20"/>
          <w:szCs w:val="20"/>
        </w:rPr>
        <w:t>NCJI</w:t>
      </w:r>
    </w:p>
    <w:p w:rsidR="00087EBA" w:rsidRPr="00521CB9" w:rsidRDefault="00087EBA" w:rsidP="00087EBA">
      <w:pPr>
        <w:jc w:val="center"/>
        <w:rPr>
          <w:b/>
          <w:sz w:val="20"/>
          <w:szCs w:val="20"/>
        </w:rPr>
      </w:pPr>
      <w:r w:rsidRPr="00521CB9">
        <w:rPr>
          <w:b/>
          <w:sz w:val="20"/>
          <w:szCs w:val="20"/>
        </w:rPr>
        <w:t xml:space="preserve"> Z DNIA </w:t>
      </w:r>
      <w:r w:rsidR="00D77986">
        <w:rPr>
          <w:b/>
          <w:sz w:val="20"/>
          <w:szCs w:val="20"/>
        </w:rPr>
        <w:t>03</w:t>
      </w:r>
      <w:r w:rsidR="00642E71" w:rsidRPr="00521CB9">
        <w:rPr>
          <w:b/>
          <w:sz w:val="20"/>
          <w:szCs w:val="20"/>
        </w:rPr>
        <w:t xml:space="preserve"> </w:t>
      </w:r>
      <w:r w:rsidR="00D77986">
        <w:rPr>
          <w:b/>
          <w:sz w:val="20"/>
          <w:szCs w:val="20"/>
        </w:rPr>
        <w:t>LISTOPADA</w:t>
      </w:r>
      <w:r w:rsidR="0048407A" w:rsidRPr="00521CB9">
        <w:rPr>
          <w:b/>
          <w:sz w:val="20"/>
          <w:szCs w:val="20"/>
        </w:rPr>
        <w:t xml:space="preserve"> 2022 </w:t>
      </w:r>
      <w:r w:rsidRPr="00521CB9">
        <w:rPr>
          <w:b/>
          <w:sz w:val="20"/>
          <w:szCs w:val="20"/>
        </w:rPr>
        <w:t>ROKU</w:t>
      </w:r>
    </w:p>
    <w:p w:rsidR="00087EBA" w:rsidRPr="00521CB9" w:rsidRDefault="00087EBA" w:rsidP="005000CE">
      <w:pPr>
        <w:ind w:left="1416" w:firstLine="708"/>
        <w:rPr>
          <w:sz w:val="20"/>
          <w:szCs w:val="20"/>
        </w:rPr>
      </w:pPr>
    </w:p>
    <w:p w:rsidR="00087EBA" w:rsidRPr="00584FF2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Miejsce obrad:</w:t>
      </w:r>
      <w:r w:rsidR="004B5264" w:rsidRPr="00584FF2">
        <w:rPr>
          <w:rFonts w:cstheme="minorHAnsi"/>
          <w:sz w:val="20"/>
          <w:szCs w:val="20"/>
        </w:rPr>
        <w:t xml:space="preserve"> </w:t>
      </w:r>
      <w:r w:rsidR="004B4E95" w:rsidRPr="00584FF2">
        <w:rPr>
          <w:rFonts w:cstheme="minorHAnsi"/>
          <w:sz w:val="20"/>
          <w:szCs w:val="20"/>
        </w:rPr>
        <w:t>Gminne Centrum Kultury w Krzęcinie</w:t>
      </w:r>
      <w:r w:rsidRPr="00584FF2">
        <w:rPr>
          <w:rFonts w:cstheme="minorHAnsi"/>
          <w:sz w:val="20"/>
          <w:szCs w:val="20"/>
        </w:rPr>
        <w:t>.</w:t>
      </w:r>
    </w:p>
    <w:p w:rsidR="005000CE" w:rsidRPr="00584FF2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Rozpoczęcie sesji</w:t>
      </w:r>
      <w:r w:rsidRPr="00584FF2">
        <w:rPr>
          <w:rFonts w:cstheme="minorHAnsi"/>
          <w:sz w:val="20"/>
          <w:szCs w:val="20"/>
        </w:rPr>
        <w:t xml:space="preserve">: </w:t>
      </w:r>
      <w:r w:rsidR="00BA3EEC" w:rsidRPr="00584FF2">
        <w:rPr>
          <w:rFonts w:cstheme="minorHAnsi"/>
          <w:sz w:val="20"/>
          <w:szCs w:val="20"/>
        </w:rPr>
        <w:t>godzina 10</w:t>
      </w:r>
      <w:r w:rsidR="0009236E" w:rsidRPr="00584FF2">
        <w:rPr>
          <w:rFonts w:cstheme="minorHAnsi"/>
          <w:sz w:val="20"/>
          <w:szCs w:val="20"/>
        </w:rPr>
        <w:t>.00</w:t>
      </w:r>
    </w:p>
    <w:p w:rsidR="00642E71" w:rsidRPr="00584FF2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Obecność radnych:</w:t>
      </w:r>
      <w:r w:rsidR="00BA3EEC" w:rsidRPr="00584FF2">
        <w:rPr>
          <w:rFonts w:cstheme="minorHAnsi"/>
          <w:sz w:val="20"/>
          <w:szCs w:val="20"/>
        </w:rPr>
        <w:t xml:space="preserve"> w obradach udział wzięło 14</w:t>
      </w:r>
      <w:r w:rsidR="00E7704E" w:rsidRPr="00584FF2">
        <w:rPr>
          <w:rFonts w:cstheme="minorHAnsi"/>
          <w:sz w:val="20"/>
          <w:szCs w:val="20"/>
        </w:rPr>
        <w:t xml:space="preserve"> radnych</w:t>
      </w:r>
      <w:r w:rsidR="00A146A2" w:rsidRPr="00584FF2">
        <w:rPr>
          <w:rFonts w:cstheme="minorHAnsi"/>
          <w:sz w:val="20"/>
          <w:szCs w:val="20"/>
        </w:rPr>
        <w:t xml:space="preserve"> </w:t>
      </w:r>
      <w:r w:rsidR="00D66D10" w:rsidRPr="00584FF2">
        <w:rPr>
          <w:rFonts w:cstheme="minorHAnsi"/>
          <w:sz w:val="20"/>
          <w:szCs w:val="20"/>
        </w:rPr>
        <w:t xml:space="preserve"> jeden radny nieobecny, usprawiedliwiony</w:t>
      </w:r>
      <w:r w:rsidR="0085144A" w:rsidRPr="00584FF2">
        <w:rPr>
          <w:rFonts w:cstheme="minorHAnsi"/>
          <w:sz w:val="20"/>
          <w:szCs w:val="20"/>
        </w:rPr>
        <w:t>.</w:t>
      </w:r>
      <w:r w:rsidR="0009236E" w:rsidRPr="00584FF2">
        <w:rPr>
          <w:rFonts w:cstheme="minorHAnsi"/>
          <w:sz w:val="20"/>
          <w:szCs w:val="20"/>
        </w:rPr>
        <w:t xml:space="preserve"> </w:t>
      </w:r>
      <w:r w:rsidRPr="00584FF2">
        <w:rPr>
          <w:rFonts w:cstheme="minorHAnsi"/>
          <w:sz w:val="20"/>
          <w:szCs w:val="20"/>
        </w:rPr>
        <w:t xml:space="preserve"> Spoza grona rad</w:t>
      </w:r>
      <w:r w:rsidR="00BF5867" w:rsidRPr="00584FF2">
        <w:rPr>
          <w:rFonts w:cstheme="minorHAnsi"/>
          <w:sz w:val="20"/>
          <w:szCs w:val="20"/>
        </w:rPr>
        <w:t>nych w obradach uczestniczyli: w</w:t>
      </w:r>
      <w:r w:rsidRPr="00584FF2">
        <w:rPr>
          <w:rFonts w:cstheme="minorHAnsi"/>
          <w:sz w:val="20"/>
          <w:szCs w:val="20"/>
        </w:rPr>
        <w:t>ój</w:t>
      </w:r>
      <w:r w:rsidR="004050F7" w:rsidRPr="00584FF2">
        <w:rPr>
          <w:rFonts w:cstheme="minorHAnsi"/>
          <w:sz w:val="20"/>
          <w:szCs w:val="20"/>
        </w:rPr>
        <w:t>t – Bogdan Wojciech Brzustowicz</w:t>
      </w:r>
      <w:r w:rsidRPr="00584FF2">
        <w:rPr>
          <w:rFonts w:cstheme="minorHAnsi"/>
          <w:sz w:val="20"/>
          <w:szCs w:val="20"/>
        </w:rPr>
        <w:t>,</w:t>
      </w:r>
      <w:r w:rsidR="004050F7" w:rsidRPr="00584FF2">
        <w:rPr>
          <w:rFonts w:cstheme="minorHAnsi"/>
          <w:sz w:val="20"/>
          <w:szCs w:val="20"/>
        </w:rPr>
        <w:t xml:space="preserve"> sekretarz – Ryszard Przywarty, skarbnik – Joanna Witkowska</w:t>
      </w:r>
      <w:r w:rsidRPr="00584FF2">
        <w:rPr>
          <w:rFonts w:cstheme="minorHAnsi"/>
          <w:sz w:val="20"/>
          <w:szCs w:val="20"/>
        </w:rPr>
        <w:t>, radca prawny</w:t>
      </w:r>
      <w:r w:rsidR="00EA5113" w:rsidRPr="00584FF2">
        <w:rPr>
          <w:rFonts w:cstheme="minorHAnsi"/>
          <w:sz w:val="20"/>
          <w:szCs w:val="20"/>
        </w:rPr>
        <w:t xml:space="preserve"> - </w:t>
      </w:r>
      <w:r w:rsidR="007B0E30" w:rsidRPr="00584FF2">
        <w:rPr>
          <w:rFonts w:cstheme="minorHAnsi"/>
          <w:sz w:val="20"/>
          <w:szCs w:val="20"/>
        </w:rPr>
        <w:t xml:space="preserve"> Eliza Nahajowska</w:t>
      </w:r>
      <w:r w:rsidRPr="00584FF2">
        <w:rPr>
          <w:rFonts w:cstheme="minorHAnsi"/>
          <w:sz w:val="20"/>
          <w:szCs w:val="20"/>
        </w:rPr>
        <w:t xml:space="preserve">, </w:t>
      </w:r>
      <w:r w:rsidR="001C7A41" w:rsidRPr="00584FF2">
        <w:rPr>
          <w:rFonts w:cstheme="minorHAnsi"/>
          <w:sz w:val="20"/>
          <w:szCs w:val="20"/>
        </w:rPr>
        <w:t>kierownik ZGKiOŚ</w:t>
      </w:r>
      <w:r w:rsidR="00447D5F" w:rsidRPr="00584FF2">
        <w:rPr>
          <w:rFonts w:cstheme="minorHAnsi"/>
          <w:sz w:val="20"/>
          <w:szCs w:val="20"/>
        </w:rPr>
        <w:t xml:space="preserve"> – Janusz Suchorski, </w:t>
      </w:r>
      <w:r w:rsidR="005000CE" w:rsidRPr="00584FF2">
        <w:rPr>
          <w:rFonts w:cstheme="minorHAnsi"/>
          <w:sz w:val="20"/>
          <w:szCs w:val="20"/>
        </w:rPr>
        <w:t>dyrektor Gminnego Centrum Kultury –</w:t>
      </w:r>
      <w:r w:rsidR="0006320D" w:rsidRPr="00584FF2">
        <w:rPr>
          <w:rFonts w:cstheme="minorHAnsi"/>
          <w:sz w:val="20"/>
          <w:szCs w:val="20"/>
        </w:rPr>
        <w:t xml:space="preserve"> Alicja Kamińska</w:t>
      </w:r>
      <w:r w:rsidR="005000CE" w:rsidRPr="00584FF2">
        <w:rPr>
          <w:rFonts w:cstheme="minorHAnsi"/>
          <w:sz w:val="20"/>
          <w:szCs w:val="20"/>
        </w:rPr>
        <w:t xml:space="preserve">, </w:t>
      </w:r>
      <w:r w:rsidR="008519D5" w:rsidRPr="00584FF2">
        <w:rPr>
          <w:rFonts w:cstheme="minorHAnsi"/>
          <w:sz w:val="20"/>
          <w:szCs w:val="20"/>
        </w:rPr>
        <w:t xml:space="preserve">kierownik Ośrodka Pomocy Społecznej – Piotr Drobotko, </w:t>
      </w:r>
      <w:r w:rsidR="00CA4D93" w:rsidRPr="00584FF2">
        <w:rPr>
          <w:rFonts w:cstheme="minorHAnsi"/>
          <w:sz w:val="20"/>
          <w:szCs w:val="20"/>
        </w:rPr>
        <w:t>kierownik Środ</w:t>
      </w:r>
      <w:r w:rsidR="00930041" w:rsidRPr="00584FF2">
        <w:rPr>
          <w:rFonts w:cstheme="minorHAnsi"/>
          <w:sz w:val="20"/>
          <w:szCs w:val="20"/>
        </w:rPr>
        <w:t xml:space="preserve">owiskowego Domu Samopomocy </w:t>
      </w:r>
      <w:r w:rsidR="00CA4D93" w:rsidRPr="00584FF2">
        <w:rPr>
          <w:rFonts w:cstheme="minorHAnsi"/>
          <w:sz w:val="20"/>
          <w:szCs w:val="20"/>
        </w:rPr>
        <w:t>Adrianna Steczyszyn</w:t>
      </w:r>
      <w:r w:rsidR="00A146A2" w:rsidRPr="00584FF2">
        <w:rPr>
          <w:rFonts w:cstheme="minorHAnsi"/>
          <w:sz w:val="20"/>
          <w:szCs w:val="20"/>
        </w:rPr>
        <w:t xml:space="preserve">, </w:t>
      </w:r>
      <w:r w:rsidR="00D66D10" w:rsidRPr="00584FF2">
        <w:rPr>
          <w:rFonts w:cstheme="minorHAnsi"/>
          <w:sz w:val="20"/>
          <w:szCs w:val="20"/>
        </w:rPr>
        <w:t>kierownik</w:t>
      </w:r>
      <w:r w:rsidR="00E7704E" w:rsidRPr="00584FF2">
        <w:rPr>
          <w:rFonts w:cstheme="minorHAnsi"/>
          <w:sz w:val="20"/>
          <w:szCs w:val="20"/>
        </w:rPr>
        <w:t xml:space="preserve"> Referatu</w:t>
      </w:r>
      <w:r w:rsidR="00D66D10" w:rsidRPr="00584FF2">
        <w:rPr>
          <w:rFonts w:cstheme="minorHAnsi"/>
          <w:sz w:val="20"/>
          <w:szCs w:val="20"/>
        </w:rPr>
        <w:t xml:space="preserve"> inwestycji i rozwoju, gospodarki nieruchomościami, utrzymania dróg i rolnictwa oraz zamówie</w:t>
      </w:r>
      <w:r w:rsidR="001C7A41" w:rsidRPr="00584FF2">
        <w:rPr>
          <w:rFonts w:cstheme="minorHAnsi"/>
          <w:sz w:val="20"/>
          <w:szCs w:val="20"/>
        </w:rPr>
        <w:t xml:space="preserve">ń publicznych – Maciej Radomiak, Kierownik Referatu </w:t>
      </w:r>
      <w:r w:rsidR="001C7A41" w:rsidRPr="00584FF2">
        <w:rPr>
          <w:rFonts w:cstheme="minorHAnsi"/>
          <w:bCs/>
          <w:sz w:val="20"/>
          <w:szCs w:val="20"/>
        </w:rPr>
        <w:t>Kancelaryjno-Organizacyjny i Oświaty</w:t>
      </w:r>
      <w:r w:rsidR="001C7A41" w:rsidRPr="00584FF2">
        <w:rPr>
          <w:rFonts w:cstheme="minorHAnsi"/>
          <w:sz w:val="20"/>
          <w:szCs w:val="20"/>
        </w:rPr>
        <w:t xml:space="preserve"> - Magdalena Czarnecka,</w:t>
      </w:r>
      <w:r w:rsidR="00D77986" w:rsidRPr="00584FF2">
        <w:rPr>
          <w:rFonts w:cstheme="minorHAnsi"/>
          <w:sz w:val="20"/>
          <w:szCs w:val="20"/>
        </w:rPr>
        <w:t xml:space="preserve"> dyrektor Szkoły Podstawowej – Artur Szulc, Wicestarosta Choszczeński - Paweł Szuber,</w:t>
      </w:r>
      <w:r w:rsidR="007E1851" w:rsidRPr="00584FF2">
        <w:rPr>
          <w:rFonts w:cstheme="minorHAnsi"/>
          <w:sz w:val="20"/>
          <w:szCs w:val="20"/>
        </w:rPr>
        <w:t xml:space="preserve"> Wiceprzewodniczący Rady Powiatu – Henryk Owczarek.</w:t>
      </w:r>
    </w:p>
    <w:p w:rsidR="005000CE" w:rsidRPr="00584FF2" w:rsidRDefault="005000CE" w:rsidP="001D40B6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584FF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Ad. 1. Otwarcie obrad i stwierdzenie prawomocności rady do podejmowania uchwał.</w:t>
      </w:r>
    </w:p>
    <w:p w:rsidR="005000CE" w:rsidRPr="00584FF2" w:rsidRDefault="0006320D" w:rsidP="001D40B6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584FF2">
        <w:rPr>
          <w:rFonts w:asciiTheme="minorHAnsi" w:hAnsiTheme="minorHAnsi" w:cstheme="minorHAnsi"/>
          <w:color w:val="000000"/>
          <w:sz w:val="20"/>
          <w:szCs w:val="20"/>
        </w:rPr>
        <w:t>Otwarcia</w:t>
      </w:r>
      <w:r w:rsidR="00930041" w:rsidRPr="00584FF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584FF2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B3024E" w:rsidRPr="00584FF2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4B4E95" w:rsidRPr="00584FF2">
        <w:rPr>
          <w:rFonts w:asciiTheme="minorHAnsi" w:hAnsiTheme="minorHAnsi" w:cstheme="minorHAnsi"/>
          <w:color w:val="000000"/>
          <w:sz w:val="20"/>
          <w:szCs w:val="20"/>
        </w:rPr>
        <w:t>V</w:t>
      </w:r>
      <w:r w:rsidR="00BA3EEC" w:rsidRPr="00584FF2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D77986" w:rsidRPr="00584FF2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D66D10" w:rsidRPr="00584FF2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5000CE" w:rsidRPr="00584FF2">
        <w:rPr>
          <w:rFonts w:asciiTheme="minorHAnsi" w:hAnsiTheme="minorHAnsi" w:cstheme="minorHAnsi"/>
          <w:color w:val="000000"/>
          <w:sz w:val="20"/>
          <w:szCs w:val="20"/>
        </w:rPr>
        <w:t xml:space="preserve"> Sesji Rady Gminy Krzęcin dokonał Przewodniczący Rady, który powitał zebranych na sesji oraz poinformował, że w chwili rozpoczęcia sesji obecnych jest 1</w:t>
      </w:r>
      <w:r w:rsidR="00D77986" w:rsidRPr="00584FF2">
        <w:rPr>
          <w:rFonts w:asciiTheme="minorHAnsi" w:hAnsiTheme="minorHAnsi" w:cstheme="minorHAnsi"/>
          <w:color w:val="000000"/>
          <w:sz w:val="20"/>
          <w:szCs w:val="20"/>
        </w:rPr>
        <w:t>4</w:t>
      </w:r>
      <w:r w:rsidR="005000CE" w:rsidRPr="00584FF2">
        <w:rPr>
          <w:rFonts w:asciiTheme="minorHAnsi" w:hAnsiTheme="minorHAnsi" w:cstheme="minorHAnsi"/>
          <w:color w:val="000000"/>
          <w:sz w:val="20"/>
          <w:szCs w:val="20"/>
        </w:rPr>
        <w:t xml:space="preserve"> radnych, co stanowi tym samym quorum, przy którym rada może obradować i posiedzenie rady jest przez to prawomocne. </w:t>
      </w:r>
    </w:p>
    <w:p w:rsidR="00B3024E" w:rsidRPr="00584FF2" w:rsidRDefault="00B3024E" w:rsidP="001D40B6">
      <w:pPr>
        <w:spacing w:before="240" w:after="240" w:line="240" w:lineRule="auto"/>
        <w:rPr>
          <w:rFonts w:cstheme="minorHAnsi"/>
          <w:color w:val="000000"/>
          <w:sz w:val="20"/>
          <w:szCs w:val="20"/>
          <w:u w:val="single"/>
        </w:rPr>
      </w:pPr>
      <w:r w:rsidRPr="00584FF2">
        <w:rPr>
          <w:rFonts w:cstheme="minorHAnsi"/>
          <w:b/>
          <w:color w:val="000000"/>
          <w:sz w:val="20"/>
          <w:szCs w:val="20"/>
          <w:u w:val="single"/>
        </w:rPr>
        <w:t>Ad</w:t>
      </w:r>
      <w:r w:rsidR="00D77986" w:rsidRPr="00584FF2">
        <w:rPr>
          <w:rFonts w:cstheme="minorHAnsi"/>
          <w:b/>
          <w:color w:val="000000"/>
          <w:sz w:val="20"/>
          <w:szCs w:val="20"/>
          <w:u w:val="single"/>
        </w:rPr>
        <w:t>. 2</w:t>
      </w:r>
      <w:r w:rsidR="0048407A" w:rsidRPr="00584FF2">
        <w:rPr>
          <w:rFonts w:cstheme="minorHAnsi"/>
          <w:b/>
          <w:color w:val="000000"/>
          <w:sz w:val="20"/>
          <w:szCs w:val="20"/>
          <w:u w:val="single"/>
        </w:rPr>
        <w:t xml:space="preserve">. Przedstawienie </w:t>
      </w:r>
      <w:r w:rsidRPr="00584FF2">
        <w:rPr>
          <w:rFonts w:cstheme="minorHAnsi"/>
          <w:b/>
          <w:color w:val="000000"/>
          <w:sz w:val="20"/>
          <w:szCs w:val="20"/>
          <w:u w:val="single"/>
        </w:rPr>
        <w:t xml:space="preserve">porządku obrad. </w:t>
      </w:r>
    </w:p>
    <w:p w:rsidR="00165818" w:rsidRPr="00584FF2" w:rsidRDefault="00B3024E" w:rsidP="001D40B6">
      <w:pPr>
        <w:spacing w:line="240" w:lineRule="auto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</w:t>
      </w:r>
      <w:r w:rsidR="0048407A" w:rsidRPr="00584FF2">
        <w:rPr>
          <w:rFonts w:cstheme="minorHAnsi"/>
          <w:sz w:val="20"/>
          <w:szCs w:val="20"/>
        </w:rPr>
        <w:t>ewodniczący odczytał</w:t>
      </w:r>
      <w:r w:rsidRPr="00584FF2">
        <w:rPr>
          <w:rFonts w:cstheme="minorHAnsi"/>
          <w:sz w:val="20"/>
          <w:szCs w:val="20"/>
        </w:rPr>
        <w:t xml:space="preserve"> porządek obrad: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584FF2">
        <w:rPr>
          <w:rFonts w:ascii="Calibri" w:eastAsia="Times New Roman" w:hAnsi="Calibri" w:cs="Calibri"/>
          <w:sz w:val="20"/>
          <w:szCs w:val="20"/>
        </w:rPr>
        <w:t>Otwarcie obrad i stwierdzenie prawomocności rady do podejmowania uchwał.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584FF2">
        <w:rPr>
          <w:rFonts w:ascii="Calibri" w:eastAsia="Times New Roman" w:hAnsi="Calibri" w:cs="Calibri"/>
          <w:sz w:val="20"/>
          <w:szCs w:val="20"/>
        </w:rPr>
        <w:t>Przedstawienie porządku obrad.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584FF2">
        <w:rPr>
          <w:rFonts w:ascii="Calibri" w:eastAsia="Times New Roman" w:hAnsi="Calibri" w:cs="Calibri"/>
          <w:sz w:val="20"/>
          <w:szCs w:val="20"/>
        </w:rPr>
        <w:t>Przyjęcie protokołu z obrad XXVII Sesji Rady Gminy Krzęcin.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584FF2">
        <w:rPr>
          <w:rFonts w:ascii="Calibri" w:eastAsia="Times New Roman" w:hAnsi="Calibri" w:cs="Calibri"/>
          <w:sz w:val="20"/>
          <w:szCs w:val="20"/>
        </w:rPr>
        <w:t>Sprawozdanie Wójta o pracach w okresie międzysesyjnym.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Informacja o stanie realizacji zadań oświatowych Gminy Krzęcin za rok szkolny 2021/2022.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Projekt uchwały zmieniający uchwałę w sprawie uchwalenia regulaminu wynagradzania nauczycieli zatrudnionych w szkołach, dla których organem prowadzącym jest Gmina Krzęcin.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Projekt uchwały w sprawie uchwalenia Rocznego Programu Współpracy Gminy Krzęcin z organizacjami pozarządowymi i podmiotami, o których mowa w art. 3 ust. 3 ustawy z dnia 24 kwietnia 2003 r.                   o działalności pożytku publicznego i o wolontariacie na rok 2023.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Projekt uchwały w sprawie określenia stawki za 1 kilometr przebiegu pojazdu. 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Projekt uchwały w sprawie przystąpienia do sporządzenia zmiany studium uwarunkowań i kierunków zagospodarowania przestrzennego Gminy Krzęcin.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Projekt uchwały w sprawie wyrażenia zgody na zawarcie w trybie bezprzetargowym kolejnej umowy dzierżawy nieruchomości stanowiącej własność Gminy Krzęcin z dot</w:t>
      </w:r>
      <w:r w:rsidR="0094501E" w:rsidRPr="00584FF2">
        <w:rPr>
          <w:rFonts w:ascii="Calibri" w:eastAsia="Times New Roman" w:hAnsi="Calibri" w:cs="Times New Roman"/>
          <w:sz w:val="20"/>
          <w:szCs w:val="20"/>
        </w:rPr>
        <w:t>ychczasowym dzierżawcą na okres</w:t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 5 lat.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Projekt uchwały w sprawie wyrażenia zgody na nieodpłatne przejęcie nieruchomości na własność gminy.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Projekt uchwały w sprawie poboru inkasa, wyznaczenia inkasentów oraz określenia wysokości wynagrodzenia za inkaso.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Projekt uchwały w sprawie zmian budżetu i w budżecie Gminy Krzęcin na 2022 rok.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Projekt uchwały w sprawie zmiany Wieloletniej Prognozy Finansowej na lata 2022-2034. 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Interpelacje zapytania i wnioski Radnych. 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Wnioski i zapytania Sołtysów.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Informacje Przewodniczącego Rady.</w:t>
      </w:r>
    </w:p>
    <w:p w:rsidR="00D77986" w:rsidRPr="00584FF2" w:rsidRDefault="00D77986" w:rsidP="00D77986">
      <w:pPr>
        <w:numPr>
          <w:ilvl w:val="0"/>
          <w:numId w:val="12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584FF2">
        <w:rPr>
          <w:rFonts w:ascii="Calibri" w:eastAsia="Times New Roman" w:hAnsi="Calibri" w:cs="Calibri"/>
          <w:sz w:val="20"/>
          <w:szCs w:val="20"/>
        </w:rPr>
        <w:t xml:space="preserve">Zamknięcie obrad. </w:t>
      </w:r>
    </w:p>
    <w:p w:rsidR="004B4E95" w:rsidRPr="00584FF2" w:rsidRDefault="00D77986" w:rsidP="00D77986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  <w:r w:rsidRPr="00584FF2">
        <w:rPr>
          <w:rFonts w:ascii="Calibri" w:eastAsia="Times New Roman" w:hAnsi="Calibri" w:cs="Calibri"/>
          <w:b/>
          <w:sz w:val="20"/>
          <w:szCs w:val="20"/>
        </w:rPr>
        <w:tab/>
      </w:r>
    </w:p>
    <w:p w:rsidR="004F18F0" w:rsidRPr="00584FF2" w:rsidRDefault="004F18F0" w:rsidP="001D40B6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Przewodniczący zarządził głosowanie nad przyjęciem porządku obrad.</w:t>
      </w:r>
    </w:p>
    <w:p w:rsidR="0048407A" w:rsidRPr="00584FF2" w:rsidRDefault="009E4183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Głosowało 14</w:t>
      </w:r>
      <w:r w:rsidR="00930041" w:rsidRPr="00584FF2">
        <w:rPr>
          <w:rFonts w:cstheme="minorHAnsi"/>
          <w:sz w:val="20"/>
          <w:szCs w:val="20"/>
        </w:rPr>
        <w:t xml:space="preserve"> radnych:</w:t>
      </w:r>
      <w:r w:rsidRPr="00584FF2">
        <w:rPr>
          <w:rFonts w:cstheme="minorHAnsi"/>
          <w:sz w:val="20"/>
          <w:szCs w:val="20"/>
        </w:rPr>
        <w:t xml:space="preserve"> za – 14</w:t>
      </w:r>
      <w:r w:rsidR="004F18F0" w:rsidRPr="00584FF2">
        <w:rPr>
          <w:rFonts w:cstheme="minorHAnsi"/>
          <w:sz w:val="20"/>
          <w:szCs w:val="20"/>
        </w:rPr>
        <w:t>,</w:t>
      </w:r>
      <w:r w:rsidR="00CA4D93" w:rsidRPr="00584FF2">
        <w:rPr>
          <w:rFonts w:cstheme="minorHAnsi"/>
          <w:sz w:val="20"/>
          <w:szCs w:val="20"/>
        </w:rPr>
        <w:t xml:space="preserve"> przeciw – 0, wstrzymało się – 0</w:t>
      </w:r>
      <w:r w:rsidR="004F18F0" w:rsidRPr="00584FF2">
        <w:rPr>
          <w:rFonts w:cstheme="minorHAnsi"/>
          <w:sz w:val="20"/>
          <w:szCs w:val="20"/>
        </w:rPr>
        <w:t>.</w:t>
      </w:r>
    </w:p>
    <w:p w:rsidR="00396C47" w:rsidRPr="00584FF2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lastRenderedPageBreak/>
        <w:t xml:space="preserve"> </w:t>
      </w:r>
      <w:r w:rsidR="00396C47" w:rsidRPr="00584FF2">
        <w:rPr>
          <w:rFonts w:cstheme="minorHAnsi"/>
          <w:b/>
          <w:sz w:val="20"/>
          <w:szCs w:val="20"/>
          <w:u w:val="single"/>
        </w:rPr>
        <w:t xml:space="preserve">Ad. </w:t>
      </w:r>
      <w:r w:rsidR="00D77986" w:rsidRPr="00584FF2">
        <w:rPr>
          <w:rFonts w:cstheme="minorHAnsi"/>
          <w:b/>
          <w:sz w:val="20"/>
          <w:szCs w:val="20"/>
          <w:u w:val="single"/>
        </w:rPr>
        <w:t>3</w:t>
      </w:r>
      <w:r w:rsidR="009E4183" w:rsidRPr="00584FF2">
        <w:rPr>
          <w:rFonts w:cstheme="minorHAnsi"/>
          <w:b/>
          <w:sz w:val="20"/>
          <w:szCs w:val="20"/>
          <w:u w:val="single"/>
        </w:rPr>
        <w:t>.</w:t>
      </w:r>
      <w:r w:rsidR="00932FA5" w:rsidRPr="00584FF2">
        <w:rPr>
          <w:rFonts w:cstheme="minorHAnsi"/>
          <w:b/>
          <w:sz w:val="20"/>
          <w:szCs w:val="20"/>
          <w:u w:val="single"/>
        </w:rPr>
        <w:t xml:space="preserve"> Przyjęcie protokołu z obrad X</w:t>
      </w:r>
      <w:r w:rsidR="00396C47" w:rsidRPr="00584FF2">
        <w:rPr>
          <w:rFonts w:cstheme="minorHAnsi"/>
          <w:b/>
          <w:sz w:val="20"/>
          <w:szCs w:val="20"/>
          <w:u w:val="single"/>
        </w:rPr>
        <w:t>X</w:t>
      </w:r>
      <w:r w:rsidR="004B4E95" w:rsidRPr="00584FF2">
        <w:rPr>
          <w:rFonts w:cstheme="minorHAnsi"/>
          <w:b/>
          <w:sz w:val="20"/>
          <w:szCs w:val="20"/>
          <w:u w:val="single"/>
        </w:rPr>
        <w:t>V</w:t>
      </w:r>
      <w:r w:rsidR="009E4183" w:rsidRPr="00584FF2">
        <w:rPr>
          <w:rFonts w:cstheme="minorHAnsi"/>
          <w:b/>
          <w:sz w:val="20"/>
          <w:szCs w:val="20"/>
          <w:u w:val="single"/>
        </w:rPr>
        <w:t>I</w:t>
      </w:r>
      <w:r w:rsidR="00D77986" w:rsidRPr="00584FF2">
        <w:rPr>
          <w:rFonts w:cstheme="minorHAnsi"/>
          <w:b/>
          <w:sz w:val="20"/>
          <w:szCs w:val="20"/>
          <w:u w:val="single"/>
        </w:rPr>
        <w:t>I</w:t>
      </w:r>
      <w:r w:rsidR="00184D65" w:rsidRPr="00584FF2">
        <w:rPr>
          <w:rFonts w:cstheme="minorHAnsi"/>
          <w:b/>
          <w:sz w:val="20"/>
          <w:szCs w:val="20"/>
          <w:u w:val="single"/>
        </w:rPr>
        <w:t xml:space="preserve"> </w:t>
      </w:r>
      <w:r w:rsidR="00396C47" w:rsidRPr="00584FF2">
        <w:rPr>
          <w:rFonts w:cstheme="minorHAnsi"/>
          <w:b/>
          <w:sz w:val="20"/>
          <w:szCs w:val="20"/>
          <w:u w:val="single"/>
        </w:rPr>
        <w:t xml:space="preserve">Sesji Rady Gminy. </w:t>
      </w:r>
    </w:p>
    <w:p w:rsidR="00D66D10" w:rsidRPr="00584FF2" w:rsidRDefault="00DA0C4A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Przewodniczący poinformował radnych, że n</w:t>
      </w:r>
      <w:r w:rsidR="004050F7" w:rsidRPr="00584FF2">
        <w:rPr>
          <w:rFonts w:cstheme="minorHAnsi"/>
          <w:sz w:val="20"/>
          <w:szCs w:val="20"/>
        </w:rPr>
        <w:t>ie zgłoszono pisemnych poprawek, uwag</w:t>
      </w:r>
      <w:r w:rsidR="00396C47" w:rsidRPr="00584FF2">
        <w:rPr>
          <w:rFonts w:cstheme="minorHAnsi"/>
          <w:sz w:val="20"/>
          <w:szCs w:val="20"/>
        </w:rPr>
        <w:t xml:space="preserve">, bądź uzupełnień </w:t>
      </w:r>
      <w:r w:rsidR="00930041" w:rsidRPr="00584FF2">
        <w:rPr>
          <w:rFonts w:cstheme="minorHAnsi"/>
          <w:sz w:val="20"/>
          <w:szCs w:val="20"/>
        </w:rPr>
        <w:br/>
      </w:r>
      <w:r w:rsidR="00396C47" w:rsidRPr="00584FF2">
        <w:rPr>
          <w:rFonts w:cstheme="minorHAnsi"/>
          <w:sz w:val="20"/>
          <w:szCs w:val="20"/>
        </w:rPr>
        <w:t xml:space="preserve">do </w:t>
      </w:r>
      <w:r w:rsidRPr="00584FF2">
        <w:rPr>
          <w:rFonts w:cstheme="minorHAnsi"/>
          <w:sz w:val="20"/>
          <w:szCs w:val="20"/>
        </w:rPr>
        <w:t xml:space="preserve">propozycji </w:t>
      </w:r>
      <w:r w:rsidR="00932FA5" w:rsidRPr="00584FF2">
        <w:rPr>
          <w:rFonts w:cstheme="minorHAnsi"/>
          <w:sz w:val="20"/>
          <w:szCs w:val="20"/>
        </w:rPr>
        <w:t>protokołu z X</w:t>
      </w:r>
      <w:r w:rsidR="00396C47" w:rsidRPr="00584FF2">
        <w:rPr>
          <w:rFonts w:cstheme="minorHAnsi"/>
          <w:sz w:val="20"/>
          <w:szCs w:val="20"/>
        </w:rPr>
        <w:t>X</w:t>
      </w:r>
      <w:r w:rsidR="00A146A2" w:rsidRPr="00584FF2">
        <w:rPr>
          <w:rFonts w:cstheme="minorHAnsi"/>
          <w:sz w:val="20"/>
          <w:szCs w:val="20"/>
        </w:rPr>
        <w:t>V</w:t>
      </w:r>
      <w:r w:rsidR="009E4183" w:rsidRPr="00584FF2">
        <w:rPr>
          <w:rFonts w:cstheme="minorHAnsi"/>
          <w:sz w:val="20"/>
          <w:szCs w:val="20"/>
        </w:rPr>
        <w:t>I</w:t>
      </w:r>
      <w:r w:rsidR="00D77986" w:rsidRPr="00584FF2">
        <w:rPr>
          <w:rFonts w:cstheme="minorHAnsi"/>
          <w:sz w:val="20"/>
          <w:szCs w:val="20"/>
        </w:rPr>
        <w:t>I</w:t>
      </w:r>
      <w:r w:rsidR="00184D65" w:rsidRPr="00584FF2">
        <w:rPr>
          <w:rFonts w:cstheme="minorHAnsi"/>
          <w:sz w:val="20"/>
          <w:szCs w:val="20"/>
        </w:rPr>
        <w:t xml:space="preserve"> </w:t>
      </w:r>
      <w:r w:rsidR="0068574F" w:rsidRPr="00584FF2">
        <w:rPr>
          <w:rFonts w:cstheme="minorHAnsi"/>
          <w:sz w:val="20"/>
          <w:szCs w:val="20"/>
        </w:rPr>
        <w:t>Sesji Rady Gminy Krzęcin</w:t>
      </w:r>
      <w:r w:rsidR="00D66D10" w:rsidRPr="00584FF2">
        <w:rPr>
          <w:rFonts w:cstheme="minorHAnsi"/>
          <w:sz w:val="20"/>
          <w:szCs w:val="20"/>
        </w:rPr>
        <w:t>.</w:t>
      </w:r>
    </w:p>
    <w:p w:rsidR="00396C47" w:rsidRPr="00584FF2" w:rsidRDefault="00396C47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 xml:space="preserve">Przewodniczący zarządził głosowanie </w:t>
      </w:r>
      <w:r w:rsidR="0041674E" w:rsidRPr="00584FF2">
        <w:rPr>
          <w:rFonts w:cstheme="minorHAnsi"/>
          <w:sz w:val="20"/>
          <w:szCs w:val="20"/>
        </w:rPr>
        <w:t>nad przyjęciem</w:t>
      </w:r>
      <w:r w:rsidR="00DA0C4A" w:rsidRPr="00584FF2">
        <w:rPr>
          <w:rFonts w:cstheme="minorHAnsi"/>
          <w:sz w:val="20"/>
          <w:szCs w:val="20"/>
        </w:rPr>
        <w:t xml:space="preserve"> projektu protokołu</w:t>
      </w:r>
      <w:r w:rsidR="0041674E" w:rsidRPr="00584FF2">
        <w:rPr>
          <w:rFonts w:cstheme="minorHAnsi"/>
          <w:sz w:val="20"/>
          <w:szCs w:val="20"/>
        </w:rPr>
        <w:t xml:space="preserve">. </w:t>
      </w:r>
    </w:p>
    <w:p w:rsidR="00886458" w:rsidRPr="00584FF2" w:rsidRDefault="009E4183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Głosowało 14</w:t>
      </w:r>
      <w:r w:rsidR="00930041" w:rsidRPr="00584FF2">
        <w:rPr>
          <w:rFonts w:cstheme="minorHAnsi"/>
          <w:sz w:val="20"/>
          <w:szCs w:val="20"/>
        </w:rPr>
        <w:t xml:space="preserve"> radnych:</w:t>
      </w:r>
      <w:r w:rsidRPr="00584FF2">
        <w:rPr>
          <w:rFonts w:cstheme="minorHAnsi"/>
          <w:sz w:val="20"/>
          <w:szCs w:val="20"/>
        </w:rPr>
        <w:t xml:space="preserve"> za – 14</w:t>
      </w:r>
      <w:r w:rsidR="004050F7" w:rsidRPr="00584FF2">
        <w:rPr>
          <w:rFonts w:cstheme="minorHAnsi"/>
          <w:sz w:val="20"/>
          <w:szCs w:val="20"/>
        </w:rPr>
        <w:t>, przeciw – 0</w:t>
      </w:r>
      <w:r w:rsidR="00184D65" w:rsidRPr="00584FF2">
        <w:rPr>
          <w:rFonts w:cstheme="minorHAnsi"/>
          <w:sz w:val="20"/>
          <w:szCs w:val="20"/>
        </w:rPr>
        <w:t>, wstrzymało się od głosu – 0</w:t>
      </w:r>
      <w:r w:rsidR="0041674E" w:rsidRPr="00584FF2">
        <w:rPr>
          <w:rFonts w:cstheme="minorHAnsi"/>
          <w:sz w:val="20"/>
          <w:szCs w:val="20"/>
        </w:rPr>
        <w:t>.</w:t>
      </w:r>
      <w:r w:rsidR="0009236E" w:rsidRPr="00584FF2">
        <w:rPr>
          <w:rFonts w:cstheme="minorHAnsi"/>
          <w:sz w:val="20"/>
          <w:szCs w:val="20"/>
        </w:rPr>
        <w:t xml:space="preserve"> </w:t>
      </w:r>
    </w:p>
    <w:p w:rsidR="001836DC" w:rsidRPr="00584FF2" w:rsidRDefault="00932FA5" w:rsidP="001D40B6">
      <w:pPr>
        <w:jc w:val="both"/>
        <w:rPr>
          <w:rFonts w:cstheme="minorHAns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Protokół z obrad X</w:t>
      </w:r>
      <w:r w:rsidR="0009236E" w:rsidRPr="00584FF2">
        <w:rPr>
          <w:rFonts w:cstheme="minorHAnsi"/>
          <w:b/>
          <w:sz w:val="20"/>
          <w:szCs w:val="20"/>
        </w:rPr>
        <w:t>X</w:t>
      </w:r>
      <w:r w:rsidR="004B4E95" w:rsidRPr="00584FF2">
        <w:rPr>
          <w:rFonts w:cstheme="minorHAnsi"/>
          <w:b/>
          <w:sz w:val="20"/>
          <w:szCs w:val="20"/>
        </w:rPr>
        <w:t>V</w:t>
      </w:r>
      <w:r w:rsidR="00D77986" w:rsidRPr="00584FF2">
        <w:rPr>
          <w:rFonts w:cstheme="minorHAnsi"/>
          <w:b/>
          <w:sz w:val="20"/>
          <w:szCs w:val="20"/>
        </w:rPr>
        <w:t>I</w:t>
      </w:r>
      <w:r w:rsidR="009E4183" w:rsidRPr="00584FF2">
        <w:rPr>
          <w:rFonts w:cstheme="minorHAnsi"/>
          <w:b/>
          <w:sz w:val="20"/>
          <w:szCs w:val="20"/>
        </w:rPr>
        <w:t>I</w:t>
      </w:r>
      <w:r w:rsidR="00184D65" w:rsidRPr="00584FF2">
        <w:rPr>
          <w:rFonts w:cstheme="minorHAnsi"/>
          <w:b/>
          <w:sz w:val="20"/>
          <w:szCs w:val="20"/>
        </w:rPr>
        <w:t xml:space="preserve"> </w:t>
      </w:r>
      <w:r w:rsidR="0009236E" w:rsidRPr="00584FF2">
        <w:rPr>
          <w:rFonts w:cstheme="minorHAnsi"/>
          <w:b/>
          <w:sz w:val="20"/>
          <w:szCs w:val="20"/>
        </w:rPr>
        <w:t>Sesji Rady Gminy został przyjęty.</w:t>
      </w:r>
    </w:p>
    <w:p w:rsidR="00D77986" w:rsidRPr="00584FF2" w:rsidRDefault="00E32959" w:rsidP="00D77986">
      <w:pPr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Przewodniczący poinformował</w:t>
      </w:r>
      <w:r w:rsidR="00D77986" w:rsidRPr="00584FF2">
        <w:rPr>
          <w:rFonts w:cstheme="minorHAnsi"/>
          <w:sz w:val="20"/>
          <w:szCs w:val="20"/>
        </w:rPr>
        <w:t>, że Rada obraduje w składzie 14</w:t>
      </w:r>
      <w:r w:rsidRPr="00584FF2">
        <w:rPr>
          <w:rFonts w:cstheme="minorHAnsi"/>
          <w:sz w:val="20"/>
          <w:szCs w:val="20"/>
        </w:rPr>
        <w:t xml:space="preserve"> osobowym.</w:t>
      </w:r>
    </w:p>
    <w:p w:rsidR="0048407A" w:rsidRPr="00584FF2" w:rsidRDefault="00580F8E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 xml:space="preserve">Ad. </w:t>
      </w:r>
      <w:r w:rsidR="00D77986" w:rsidRPr="00584FF2">
        <w:rPr>
          <w:rFonts w:cstheme="minorHAnsi"/>
          <w:b/>
          <w:sz w:val="20"/>
          <w:szCs w:val="20"/>
          <w:u w:val="single"/>
        </w:rPr>
        <w:t>4</w:t>
      </w:r>
      <w:r w:rsidR="00184D65" w:rsidRPr="00584FF2">
        <w:rPr>
          <w:rFonts w:cstheme="minorHAnsi"/>
          <w:b/>
          <w:sz w:val="20"/>
          <w:szCs w:val="20"/>
          <w:u w:val="single"/>
        </w:rPr>
        <w:t>.</w:t>
      </w:r>
      <w:r w:rsidR="00CA4D93" w:rsidRPr="00584FF2">
        <w:rPr>
          <w:rFonts w:ascii="Calibri" w:hAnsi="Calibri"/>
          <w:b/>
          <w:sz w:val="20"/>
          <w:szCs w:val="20"/>
          <w:u w:val="single"/>
        </w:rPr>
        <w:t xml:space="preserve">  </w:t>
      </w:r>
      <w:r w:rsidR="004B4E95" w:rsidRPr="00584FF2">
        <w:rPr>
          <w:rFonts w:ascii="Calibri" w:hAnsi="Calibri" w:cs="Calibri"/>
          <w:b/>
          <w:sz w:val="20"/>
          <w:szCs w:val="20"/>
          <w:u w:val="single"/>
        </w:rPr>
        <w:t>Sprawozdanie Wójta o pracach w okresie międzysesyjnym.</w:t>
      </w:r>
    </w:p>
    <w:p w:rsidR="00D77986" w:rsidRPr="00584FF2" w:rsidRDefault="00D77986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1E75A3" w:rsidRPr="00584FF2" w:rsidRDefault="001E75A3" w:rsidP="001E75A3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Sprawozdanie z działalności Wójta Gminy Krzęcin</w:t>
      </w:r>
    </w:p>
    <w:p w:rsidR="001E75A3" w:rsidRPr="00584FF2" w:rsidRDefault="001E75A3" w:rsidP="001E75A3">
      <w:pPr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en-US"/>
        </w:rPr>
      </w:pPr>
      <w:r w:rsidRPr="00584FF2">
        <w:rPr>
          <w:rFonts w:cstheme="minorHAnsi"/>
          <w:b/>
          <w:sz w:val="20"/>
          <w:szCs w:val="20"/>
        </w:rPr>
        <w:t>za okres międzysesyjny tj. 16 września - 3 listopada 2022 r.</w:t>
      </w:r>
    </w:p>
    <w:p w:rsidR="001E75A3" w:rsidRPr="00584FF2" w:rsidRDefault="001E75A3" w:rsidP="001E75A3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1E75A3" w:rsidRPr="00584FF2" w:rsidRDefault="001E75A3" w:rsidP="001E75A3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:rsidR="001E75A3" w:rsidRPr="00584FF2" w:rsidRDefault="001E75A3" w:rsidP="001E75A3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Cs/>
          <w:sz w:val="20"/>
          <w:szCs w:val="20"/>
        </w:rPr>
        <w:t xml:space="preserve">W okresie międzysesyjnym Wójt podpisał 9 zarządzeń (Nr 59-67/2022). Z ich treścią można zapoznać </w:t>
      </w:r>
      <w:r w:rsidR="00584FF2">
        <w:rPr>
          <w:rFonts w:cstheme="minorHAnsi"/>
          <w:bCs/>
          <w:sz w:val="20"/>
          <w:szCs w:val="20"/>
        </w:rPr>
        <w:br/>
      </w:r>
      <w:r w:rsidRPr="00584FF2">
        <w:rPr>
          <w:rFonts w:cstheme="minorHAnsi"/>
          <w:bCs/>
          <w:sz w:val="20"/>
          <w:szCs w:val="20"/>
        </w:rPr>
        <w:t>się na stronie BIP.</w:t>
      </w:r>
    </w:p>
    <w:p w:rsidR="001E75A3" w:rsidRPr="00584FF2" w:rsidRDefault="001E75A3" w:rsidP="001E75A3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1E75A3" w:rsidRPr="00584FF2" w:rsidRDefault="001E75A3" w:rsidP="001E75A3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Przegląd prowadzonych spraw i ważniejszych wydarzeń:</w:t>
      </w: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b/>
          <w:bCs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wsparcie dla mieszkańców w zakresie dodatku węglowego - do 24 października</w:t>
      </w:r>
      <w:r w:rsidRPr="00584FF2">
        <w:rPr>
          <w:rFonts w:cstheme="minorHAnsi"/>
          <w:sz w:val="20"/>
          <w:szCs w:val="20"/>
        </w:rPr>
        <w:t xml:space="preserve"> złożono w Urzędzie Gminy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o dodatek węglowy 487 wniosków, z czego pozytywnie rozpatrzono 318 wniosków, a z tego wypłacono 262 dodatków węglowych na łączną kwotę </w:t>
      </w:r>
      <w:r w:rsidRPr="00584FF2">
        <w:rPr>
          <w:rFonts w:cstheme="minorHAnsi"/>
          <w:b/>
          <w:bCs/>
          <w:sz w:val="20"/>
          <w:szCs w:val="20"/>
        </w:rPr>
        <w:t>776.000 zł</w:t>
      </w:r>
      <w:r w:rsidRPr="00584FF2">
        <w:rPr>
          <w:rFonts w:cstheme="minorHAnsi"/>
          <w:sz w:val="20"/>
          <w:szCs w:val="20"/>
        </w:rPr>
        <w:t>.</w:t>
      </w:r>
      <w:r w:rsidRPr="00584FF2">
        <w:rPr>
          <w:rFonts w:cstheme="minorHAnsi"/>
          <w:color w:val="2D2D2D"/>
          <w:sz w:val="20"/>
          <w:szCs w:val="20"/>
          <w:shd w:val="clear" w:color="auto" w:fill="FFFFFF"/>
        </w:rPr>
        <w:t xml:space="preserve"> Kolejne wypłaty będą realizowane po otrzymaniu przez Gminę Krzęcin dalszej transzy środków na realizację zadania.</w:t>
      </w: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b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20 września</w:t>
      </w:r>
      <w:r w:rsidRPr="00584FF2">
        <w:rPr>
          <w:rFonts w:cstheme="minorHAnsi"/>
          <w:sz w:val="20"/>
          <w:szCs w:val="20"/>
        </w:rPr>
        <w:t xml:space="preserve"> - weszła w życie ustawa o wsparciu odbiorców ciepła, przewidująca m.in. dodatki dla gospodarstw domowych używających do ogrzewania drewna, pelletu, gazu LPG lub oleju opałowego. W tym samym dniu upoważniłem pracownika Urzędu Gminy w Krzęcinie Panią </w:t>
      </w:r>
      <w:r w:rsidRPr="00584FF2">
        <w:rPr>
          <w:rFonts w:cstheme="minorHAnsi"/>
          <w:b/>
          <w:bCs/>
          <w:sz w:val="20"/>
          <w:szCs w:val="20"/>
        </w:rPr>
        <w:t>Annę Kozłowską</w:t>
      </w:r>
      <w:r w:rsidRPr="00584FF2">
        <w:rPr>
          <w:rFonts w:cstheme="minorHAnsi"/>
          <w:sz w:val="20"/>
          <w:szCs w:val="20"/>
        </w:rPr>
        <w:t xml:space="preserve"> do prowadzenia tych spraw w moim imieniu. Oznacza to, że od 21 września można było w Urzędzie Gminy  złożyć wniosek o dofinansowanie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do ogrzewania paliwami innymi niż węgiel. </w:t>
      </w:r>
      <w:r w:rsidRPr="00584FF2">
        <w:rPr>
          <w:rFonts w:cstheme="minorHAnsi"/>
          <w:b/>
          <w:bCs/>
          <w:sz w:val="20"/>
          <w:szCs w:val="20"/>
        </w:rPr>
        <w:t>Dofinansowanie wynosi: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Cs/>
          <w:sz w:val="20"/>
          <w:szCs w:val="20"/>
        </w:rPr>
        <w:t xml:space="preserve">1) </w:t>
      </w:r>
      <w:r w:rsidRPr="00584FF2">
        <w:rPr>
          <w:rFonts w:cstheme="minorHAnsi"/>
          <w:b/>
          <w:sz w:val="20"/>
          <w:szCs w:val="20"/>
        </w:rPr>
        <w:t>3000 zł</w:t>
      </w:r>
      <w:r w:rsidRPr="00584FF2">
        <w:rPr>
          <w:rFonts w:cstheme="minorHAnsi"/>
          <w:bCs/>
          <w:sz w:val="20"/>
          <w:szCs w:val="20"/>
        </w:rPr>
        <w:t xml:space="preserve"> – w przypadku gdy głównym źródłem ciepła jest kocioł na paliwo stałe zasilane peletem drzewnym lub innym rodzajem biomasy, z wyłączeniem drewna kawałkowego; 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Cs/>
          <w:sz w:val="20"/>
          <w:szCs w:val="20"/>
        </w:rPr>
        <w:t xml:space="preserve">2) </w:t>
      </w:r>
      <w:r w:rsidRPr="00584FF2">
        <w:rPr>
          <w:rFonts w:cstheme="minorHAnsi"/>
          <w:b/>
          <w:sz w:val="20"/>
          <w:szCs w:val="20"/>
        </w:rPr>
        <w:t>2000 zł</w:t>
      </w:r>
      <w:r w:rsidRPr="00584FF2">
        <w:rPr>
          <w:rFonts w:cstheme="minorHAnsi"/>
          <w:bCs/>
          <w:sz w:val="20"/>
          <w:szCs w:val="20"/>
        </w:rPr>
        <w:t xml:space="preserve"> – w przypadku gdy głównym źródłem ciepła jest kocioł olejowy; 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Cs/>
          <w:sz w:val="20"/>
          <w:szCs w:val="20"/>
        </w:rPr>
        <w:t xml:space="preserve">3) </w:t>
      </w:r>
      <w:r w:rsidRPr="00584FF2">
        <w:rPr>
          <w:rFonts w:cstheme="minorHAnsi"/>
          <w:b/>
          <w:sz w:val="20"/>
          <w:szCs w:val="20"/>
        </w:rPr>
        <w:t>1000 zł</w:t>
      </w:r>
      <w:r w:rsidRPr="00584FF2">
        <w:rPr>
          <w:rFonts w:cstheme="minorHAnsi"/>
          <w:bCs/>
          <w:sz w:val="20"/>
          <w:szCs w:val="20"/>
        </w:rPr>
        <w:t xml:space="preserve"> – w przypadku gdy głównym źródłem ciepła jest kocioł na paliwo stałe , kominek, koza, ogrzewacz powietrza, trzon kuchenny, piecokuchnia albo piec kaflowy, zasilane drewnem kawałkowym; 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Cs/>
          <w:sz w:val="20"/>
          <w:szCs w:val="20"/>
        </w:rPr>
        <w:t xml:space="preserve">4) </w:t>
      </w:r>
      <w:r w:rsidRPr="00584FF2">
        <w:rPr>
          <w:rFonts w:cstheme="minorHAnsi"/>
          <w:b/>
          <w:sz w:val="20"/>
          <w:szCs w:val="20"/>
        </w:rPr>
        <w:t>500 zł</w:t>
      </w:r>
      <w:r w:rsidRPr="00584FF2">
        <w:rPr>
          <w:rFonts w:cstheme="minorHAnsi"/>
          <w:bCs/>
          <w:sz w:val="20"/>
          <w:szCs w:val="20"/>
        </w:rPr>
        <w:t xml:space="preserve"> – w przypadku gdy głównym źródłem ciepła jest kocioł gazowy, zasilany skroplonym gazem LPG. </w:t>
      </w:r>
    </w:p>
    <w:p w:rsidR="001E75A3" w:rsidRPr="00584FF2" w:rsidRDefault="001E75A3" w:rsidP="001E75A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2D2D2D"/>
          <w:sz w:val="20"/>
          <w:szCs w:val="20"/>
        </w:rPr>
      </w:pPr>
      <w:r w:rsidRPr="00584FF2">
        <w:rPr>
          <w:rFonts w:asciiTheme="minorHAnsi" w:hAnsiTheme="minorHAnsi" w:cstheme="minorHAnsi"/>
          <w:bCs/>
          <w:sz w:val="20"/>
          <w:szCs w:val="20"/>
        </w:rPr>
        <w:t xml:space="preserve">Do chwili obecnej </w:t>
      </w:r>
      <w:r w:rsidRPr="00584FF2">
        <w:rPr>
          <w:rFonts w:asciiTheme="minorHAnsi" w:hAnsiTheme="minorHAnsi" w:cstheme="minorHAnsi"/>
          <w:color w:val="2D2D2D"/>
          <w:sz w:val="20"/>
          <w:szCs w:val="20"/>
        </w:rPr>
        <w:t>złożonych zostało 330 wniosków. Pierwsza transza środków na ten cel na konto gminy wpłynęła 28 października. Pierwsze wypłaty zaplanowano na początek listopada, począwszy od 7 listopada.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/>
          <w:bCs/>
          <w:sz w:val="20"/>
          <w:szCs w:val="20"/>
        </w:rPr>
      </w:pP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26 września -</w:t>
      </w:r>
      <w:r w:rsidRPr="00584FF2">
        <w:rPr>
          <w:rFonts w:cstheme="minorHAnsi"/>
          <w:bCs/>
          <w:sz w:val="20"/>
          <w:szCs w:val="20"/>
        </w:rPr>
        <w:t xml:space="preserve"> pełną parą ruszyły prace modernizacyjne na boisku w Granowie. Modernizacją i montażem trybun zajęło  się Przedsiębiorstwo Robót Inżynieryjnych p. Marka Leśniaka z Zieleniewa. Koszt inwestycji to kwota </w:t>
      </w:r>
      <w:r w:rsidRPr="00584FF2">
        <w:rPr>
          <w:rFonts w:cstheme="minorHAnsi"/>
          <w:b/>
          <w:sz w:val="20"/>
          <w:szCs w:val="20"/>
        </w:rPr>
        <w:t>85.521,90 zł</w:t>
      </w:r>
      <w:r w:rsidRPr="00584FF2">
        <w:rPr>
          <w:rFonts w:cstheme="minorHAnsi"/>
          <w:bCs/>
          <w:sz w:val="20"/>
          <w:szCs w:val="20"/>
        </w:rPr>
        <w:t xml:space="preserve">. Gmina Krzęcin otrzymała dofinansowanie w wysokości </w:t>
      </w:r>
      <w:r w:rsidRPr="00584FF2">
        <w:rPr>
          <w:rFonts w:cstheme="minorHAnsi"/>
          <w:b/>
          <w:sz w:val="20"/>
          <w:szCs w:val="20"/>
        </w:rPr>
        <w:t>30.000 zł</w:t>
      </w:r>
      <w:r w:rsidRPr="00584FF2">
        <w:rPr>
          <w:rFonts w:cstheme="minorHAnsi"/>
          <w:bCs/>
          <w:sz w:val="20"/>
          <w:szCs w:val="20"/>
        </w:rPr>
        <w:t xml:space="preserve"> na realizację tego zadania z Urzędu Marszałkowskiego w Szczecinie, w ramach programu „</w:t>
      </w:r>
      <w:r w:rsidRPr="00584FF2">
        <w:rPr>
          <w:rFonts w:cstheme="minorHAnsi"/>
          <w:bCs/>
          <w:i/>
          <w:iCs/>
          <w:sz w:val="20"/>
          <w:szCs w:val="20"/>
        </w:rPr>
        <w:t xml:space="preserve">Modernizacja trybun na terenie boiska sportowego </w:t>
      </w:r>
      <w:r w:rsidR="00584FF2">
        <w:rPr>
          <w:rFonts w:cstheme="minorHAnsi"/>
          <w:bCs/>
          <w:i/>
          <w:iCs/>
          <w:sz w:val="20"/>
          <w:szCs w:val="20"/>
        </w:rPr>
        <w:br/>
      </w:r>
      <w:r w:rsidRPr="00584FF2">
        <w:rPr>
          <w:rFonts w:cstheme="minorHAnsi"/>
          <w:bCs/>
          <w:i/>
          <w:iCs/>
          <w:sz w:val="20"/>
          <w:szCs w:val="20"/>
        </w:rPr>
        <w:t>w miejscowości Granowo</w:t>
      </w:r>
      <w:r w:rsidRPr="00584FF2">
        <w:rPr>
          <w:rFonts w:cstheme="minorHAnsi"/>
          <w:bCs/>
          <w:sz w:val="20"/>
          <w:szCs w:val="20"/>
        </w:rPr>
        <w:t>" w ramach poprawy małej infrastruktury sportowej.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</w:p>
    <w:p w:rsidR="001E75A3" w:rsidRPr="00584FF2" w:rsidRDefault="001E75A3" w:rsidP="001E75A3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postępowanie w sprawie biogazowni:</w:t>
      </w:r>
      <w:r w:rsidRPr="00584FF2">
        <w:rPr>
          <w:rFonts w:cstheme="minorHAnsi"/>
          <w:sz w:val="20"/>
          <w:szCs w:val="20"/>
        </w:rPr>
        <w:t xml:space="preserve"> zgodnie z opublikowanymi na stronie BiP oraz na tablicach ogłoszeń zawiadomieniami w formie obwieszczeń prowadzone są dwa postępowanie  w przedmiocie wydania decyzji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o środowiskowych uwarunkowaniach dla planowanego przedsięwzięcia pod nazwą: „Budowa biogazowni rolniczej </w:t>
      </w:r>
      <w:r w:rsidRPr="00584FF2">
        <w:rPr>
          <w:rFonts w:cstheme="minorHAnsi"/>
          <w:b/>
          <w:sz w:val="20"/>
          <w:szCs w:val="20"/>
        </w:rPr>
        <w:t>Mielęcin I</w:t>
      </w:r>
      <w:r w:rsidRPr="00584FF2">
        <w:rPr>
          <w:rFonts w:cstheme="minorHAnsi"/>
          <w:sz w:val="20"/>
          <w:szCs w:val="20"/>
        </w:rPr>
        <w:t xml:space="preserve"> na działce o nr ewid. 30/4 w obrębie Mielęcin oraz </w:t>
      </w:r>
      <w:r w:rsidRPr="00584FF2">
        <w:rPr>
          <w:rFonts w:cstheme="minorHAnsi"/>
          <w:b/>
          <w:sz w:val="20"/>
          <w:szCs w:val="20"/>
        </w:rPr>
        <w:t>Mielęcin II</w:t>
      </w:r>
      <w:r w:rsidRPr="00584FF2">
        <w:rPr>
          <w:rFonts w:cstheme="minorHAnsi"/>
          <w:sz w:val="20"/>
          <w:szCs w:val="20"/>
        </w:rPr>
        <w:t xml:space="preserve"> na działce o nr ewid. 30/8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>w obrębie Mielęcin.</w:t>
      </w:r>
    </w:p>
    <w:p w:rsidR="001E75A3" w:rsidRPr="00584FF2" w:rsidRDefault="001E75A3" w:rsidP="001E75A3">
      <w:pPr>
        <w:widowControl w:val="0"/>
        <w:suppressAutoHyphens/>
        <w:spacing w:after="0" w:line="240" w:lineRule="auto"/>
        <w:ind w:firstLine="851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 xml:space="preserve">Przypomnę, że w ramach przedsięwzięcia inwestor planuje budowę dwóch biogazowni rolniczych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o mocy do 1 MW każda. Planowane oddziaływanie przedsięwzięcia będzie się zamykać do terenu, do którego tytuł prawny posiada Inwestor, tj. do działki o nr ewid. </w:t>
      </w:r>
      <w:r w:rsidRPr="00584FF2">
        <w:rPr>
          <w:rFonts w:cstheme="minorHAnsi"/>
          <w:b/>
          <w:sz w:val="20"/>
          <w:szCs w:val="20"/>
        </w:rPr>
        <w:t>30/4 oraz 30/8</w:t>
      </w:r>
      <w:r w:rsidRPr="00584FF2">
        <w:rPr>
          <w:rFonts w:cstheme="minorHAnsi"/>
          <w:sz w:val="20"/>
          <w:szCs w:val="20"/>
        </w:rPr>
        <w:t xml:space="preserve"> obręb Mielęcin. W najbliższym otoczeniu </w:t>
      </w:r>
      <w:r w:rsidRPr="00584FF2">
        <w:rPr>
          <w:rFonts w:cstheme="minorHAnsi"/>
          <w:sz w:val="20"/>
          <w:szCs w:val="20"/>
        </w:rPr>
        <w:lastRenderedPageBreak/>
        <w:t>planowanych biogazowni nie ma terenów zabudowy mieszkaniowej lub zagrodowej. Planowana biogazownia rolnicza będzie stanowić instalację odnawialnego źródła energii (OZE), wytwarzającej biogaz rolniczy przeznaczony na cele energetyczne (wytwarzanie energii i ciepła).</w:t>
      </w:r>
    </w:p>
    <w:p w:rsidR="001E75A3" w:rsidRPr="00584FF2" w:rsidRDefault="001E75A3" w:rsidP="001E75A3">
      <w:pPr>
        <w:widowControl w:val="0"/>
        <w:suppressAutoHyphens/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 xml:space="preserve">Regionalny Dyrektor Ochrony Środowiska w Szczecinie oraz Państwowe Gospodarstwo Wodne Zarząd Zlewni w Stargardzie i Powiatowy Inspektor Sanitarny w Choszcznie wydali postanowienie. W związku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z powyższym organ prowadzący postępowanie, mając na uwadze opinie i uzgodnienia postanowił nałożyć obowiązek przeprowadzenia oceny oddziaływania na środowisko oraz określił zakres raportu. Tym samym zgodnie z obowiązującą procedurą postępowanie zostało zawieszone do czasu przedłożenia przez wnioskodawcę raportu, co stało się na początku sierpnia br., a tym samym </w:t>
      </w:r>
      <w:r w:rsidRPr="00584FF2">
        <w:rPr>
          <w:rFonts w:cstheme="minorHAnsi"/>
          <w:b/>
          <w:sz w:val="20"/>
          <w:szCs w:val="20"/>
        </w:rPr>
        <w:t xml:space="preserve">rozpoczął się udział społeczeństwa. </w:t>
      </w:r>
      <w:r w:rsidRPr="00584FF2">
        <w:rPr>
          <w:rFonts w:cstheme="minorHAnsi"/>
          <w:bCs/>
          <w:sz w:val="20"/>
          <w:szCs w:val="20"/>
        </w:rPr>
        <w:t>Obwieszczenie w tej sprawie ukazało się także w sierpniu.</w:t>
      </w:r>
      <w:r w:rsidRPr="00584FF2">
        <w:rPr>
          <w:rFonts w:cstheme="minorHAnsi"/>
          <w:b/>
          <w:sz w:val="20"/>
          <w:szCs w:val="20"/>
        </w:rPr>
        <w:t xml:space="preserve"> </w:t>
      </w:r>
      <w:r w:rsidRPr="00584FF2">
        <w:rPr>
          <w:rFonts w:cstheme="minorHAnsi"/>
          <w:sz w:val="20"/>
          <w:szCs w:val="20"/>
        </w:rPr>
        <w:t xml:space="preserve">Po przedłożeniu przez Inwestora raportu, postępowanie zostało odwieszone, a dokumentacja wysłana do ponownych uzgodnień. Obecnie czekamy na uzgodnienie Regionalnego Dyrektora Ochrony Środowiska w Szczecinie a po wpłynięciu postanowienia zaplanowane są ponowne konsultacje społeczne. Cała dokumentacja prowadzonych postępowań jest dostępna w Urzędzie Gminy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>w Krzęcinie.</w:t>
      </w:r>
    </w:p>
    <w:p w:rsidR="001E75A3" w:rsidRPr="00584FF2" w:rsidRDefault="001E75A3" w:rsidP="001E75A3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30 września -</w:t>
      </w:r>
      <w:r w:rsidRPr="00584FF2">
        <w:rPr>
          <w:rFonts w:cstheme="minorHAnsi"/>
          <w:bCs/>
          <w:sz w:val="20"/>
          <w:szCs w:val="20"/>
        </w:rPr>
        <w:t xml:space="preserve"> w siedzibie Urzędu Gminy Krzęcin odbyło się spotkanie w ramach programu „Czyste Powietrze” oraz „Ciepłe Mieszkanie” z udziałem Pana Michała Litwina - Przedstawiciela Wojewódzkiego Funduszu Ochrony Środowiska i Gospodarki Wodnej w Szczecinie. W spotkaniu uczestniczyli także gminni konsultanci ds. czystego powietrza - Anna Kozłowska oraz Maciej Radomiak. Spotkanie dotyczyło wprowadzenia nowych zmian programowych, dodatkowo przeprowadzono indywidualne konsultacje z mieszkańcami naszej Gminy.</w:t>
      </w:r>
    </w:p>
    <w:p w:rsidR="001E75A3" w:rsidRPr="00584FF2" w:rsidRDefault="001E75A3" w:rsidP="001E75A3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Gmina Krzęcin wystąpiła z wnioskiem otrzymała wsparcie finansowe</w:t>
      </w:r>
      <w:r w:rsidRPr="00584FF2">
        <w:rPr>
          <w:rFonts w:cstheme="minorHAnsi"/>
          <w:bCs/>
          <w:sz w:val="20"/>
          <w:szCs w:val="20"/>
        </w:rPr>
        <w:t xml:space="preserve"> na realizację zadania w ramach przedsięwzięcia Ministra Edukacji Narodowej pod nazwą „ Poznaj Polskę” w wysokości </w:t>
      </w:r>
      <w:r w:rsidRPr="00584FF2">
        <w:rPr>
          <w:rFonts w:cstheme="minorHAnsi"/>
          <w:b/>
          <w:sz w:val="20"/>
          <w:szCs w:val="20"/>
        </w:rPr>
        <w:t>30.000 zł</w:t>
      </w:r>
      <w:r w:rsidRPr="00584FF2">
        <w:rPr>
          <w:rFonts w:cstheme="minorHAnsi"/>
          <w:bCs/>
          <w:sz w:val="20"/>
          <w:szCs w:val="20"/>
        </w:rPr>
        <w:t xml:space="preserve">. Całkowity koszt zadania to </w:t>
      </w:r>
      <w:r w:rsidRPr="00584FF2">
        <w:rPr>
          <w:rFonts w:cstheme="minorHAnsi"/>
          <w:b/>
          <w:sz w:val="20"/>
          <w:szCs w:val="20"/>
        </w:rPr>
        <w:t>50.440 zł</w:t>
      </w:r>
      <w:r w:rsidRPr="00584FF2">
        <w:rPr>
          <w:rFonts w:cstheme="minorHAnsi"/>
          <w:bCs/>
          <w:sz w:val="20"/>
          <w:szCs w:val="20"/>
        </w:rPr>
        <w:t xml:space="preserve"> (dwie wycieczki trzydniowe: do Warszawy i do Wrocławia).</w:t>
      </w:r>
    </w:p>
    <w:p w:rsidR="001E75A3" w:rsidRPr="00584FF2" w:rsidRDefault="001E75A3" w:rsidP="001E75A3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4 października</w:t>
      </w:r>
      <w:r w:rsidRPr="00584FF2">
        <w:rPr>
          <w:rFonts w:cstheme="minorHAnsi"/>
          <w:bCs/>
          <w:sz w:val="20"/>
          <w:szCs w:val="20"/>
        </w:rPr>
        <w:t xml:space="preserve"> - zakończono prace remontowe na boisku w Żeńsku polegające na wyrównaniu terenu wokół boiska oraz montażu 13 ławek stadionowych. Prace budowlane przeprowadzone były przez Zespół Gospodarki Komunalnej i Ochrony Środowiska w Krzęcinie. Koszt zakupu ławek stadionowych to </w:t>
      </w:r>
      <w:r w:rsidRPr="00584FF2">
        <w:rPr>
          <w:rFonts w:cstheme="minorHAnsi"/>
          <w:b/>
          <w:sz w:val="20"/>
          <w:szCs w:val="20"/>
        </w:rPr>
        <w:t>6.281,61 zł</w:t>
      </w:r>
      <w:r w:rsidRPr="00584FF2">
        <w:rPr>
          <w:rFonts w:cstheme="minorHAnsi"/>
          <w:bCs/>
          <w:sz w:val="20"/>
          <w:szCs w:val="20"/>
        </w:rPr>
        <w:t xml:space="preserve"> brutto.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 xml:space="preserve">8 października - </w:t>
      </w:r>
      <w:r w:rsidRPr="00584FF2">
        <w:rPr>
          <w:rFonts w:cstheme="minorHAnsi"/>
          <w:bCs/>
          <w:sz w:val="20"/>
          <w:szCs w:val="20"/>
        </w:rPr>
        <w:t>uczestniczyłem w dożynkach sołeckich w Granowie, połączonych z obchodami 25-lecia Klubu LZS "Sokół Granowo".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10 października -</w:t>
      </w:r>
      <w:r w:rsidRPr="00584FF2">
        <w:rPr>
          <w:rFonts w:cstheme="minorHAnsi"/>
          <w:sz w:val="20"/>
          <w:szCs w:val="20"/>
        </w:rPr>
        <w:t xml:space="preserve"> w związku z apelem rządu podjąłem decyzję o rozpoczęciu przygotowań do wsparcia  przez samorząd dystrybucji i sprzedaży węgla dla mieszkańców Gminy Krzęcin. Zgodnie z przepisami ustawy, opał będzie sprzedawany mieszkańcom, którym przyznano tzw. „dodatek węglowy”, na ich wniosek, po maksymalnie </w:t>
      </w:r>
      <w:r w:rsidRPr="00584FF2">
        <w:rPr>
          <w:rFonts w:cstheme="minorHAnsi"/>
          <w:b/>
          <w:bCs/>
          <w:sz w:val="20"/>
          <w:szCs w:val="20"/>
        </w:rPr>
        <w:t>2.000 zł</w:t>
      </w:r>
      <w:r w:rsidRPr="00584FF2">
        <w:rPr>
          <w:rFonts w:cstheme="minorHAnsi"/>
          <w:sz w:val="20"/>
          <w:szCs w:val="20"/>
        </w:rPr>
        <w:t xml:space="preserve"> + koszt transportu z miejsca składowania do domu. W tym celu opublikowaliśmy na naszych portalach komunikat do mieszkańców. Dotychczas zgłosiło się 20 mieszkańców deklarujących potrzebę zapewnienia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im pomocy w zakupie węgla na łącznie 30 ton węgla. Gmina zamierza w najbliższych dniach podpisać umowę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>z SKR Strzelce Krajeńskie sp. z o.o., Zakład Usługowo-Handlowy Lipie Góry, ul. Leśna 7. Miejsce składowiska firmy znajduje się w odległości 20 km od Krzęcina.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10 października</w:t>
      </w:r>
      <w:r w:rsidRPr="00584FF2">
        <w:rPr>
          <w:rFonts w:cstheme="minorHAnsi"/>
          <w:sz w:val="20"/>
          <w:szCs w:val="20"/>
        </w:rPr>
        <w:t xml:space="preserve"> - w ramach zarządzania kryzysowego gmina podjęła </w:t>
      </w:r>
      <w:r w:rsidRPr="00584FF2">
        <w:rPr>
          <w:rFonts w:cstheme="minorHAnsi"/>
          <w:bCs/>
          <w:sz w:val="20"/>
          <w:szCs w:val="20"/>
        </w:rPr>
        <w:t>przygotowania do dystrybucji tabletek zawierających jodek potasu</w:t>
      </w:r>
      <w:r w:rsidRPr="00584FF2">
        <w:rPr>
          <w:rFonts w:cstheme="minorHAnsi"/>
          <w:sz w:val="20"/>
          <w:szCs w:val="20"/>
        </w:rPr>
        <w:t xml:space="preserve"> na wypadek wystąpienia zagrożenia radiacyjnego w związku z toczącą się wojną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w Ukrainie. Ich </w:t>
      </w:r>
      <w:r w:rsidRPr="00584FF2">
        <w:rPr>
          <w:rFonts w:cstheme="minorHAnsi"/>
          <w:bCs/>
          <w:sz w:val="20"/>
          <w:szCs w:val="20"/>
        </w:rPr>
        <w:t>wydanie mieszkańcom nastąpi tylko w wypadku przejścia przez nasz kraj chmury radioaktywnej</w:t>
      </w:r>
      <w:r w:rsidRPr="00584FF2">
        <w:rPr>
          <w:rFonts w:cstheme="minorHAnsi"/>
          <w:sz w:val="20"/>
          <w:szCs w:val="20"/>
        </w:rPr>
        <w:t xml:space="preserve">. </w:t>
      </w:r>
      <w:r w:rsidRPr="00584FF2">
        <w:rPr>
          <w:rFonts w:cstheme="minorHAnsi"/>
          <w:bCs/>
          <w:sz w:val="20"/>
          <w:szCs w:val="20"/>
        </w:rPr>
        <w:t xml:space="preserve">W przypadku wystąpienia zdarzenia radiacyjnego mieszkańcy mają zgłosić się w podanym do publicznej wiadomości punkcie, aby otrzymać preparat, tj. 1) </w:t>
      </w:r>
      <w:r w:rsidRPr="00584FF2">
        <w:rPr>
          <w:rFonts w:cstheme="minorHAnsi"/>
          <w:b/>
          <w:sz w:val="20"/>
          <w:szCs w:val="20"/>
        </w:rPr>
        <w:t xml:space="preserve">w Szkole Podstawowa w Krzęcinie </w:t>
      </w:r>
      <w:r w:rsidRPr="00584FF2">
        <w:rPr>
          <w:rFonts w:cstheme="minorHAnsi"/>
          <w:sz w:val="20"/>
          <w:szCs w:val="20"/>
        </w:rPr>
        <w:t xml:space="preserve">- dla mieszkańców miejscowości: </w:t>
      </w:r>
      <w:r w:rsidRPr="00584FF2">
        <w:rPr>
          <w:rFonts w:cstheme="minorHAnsi"/>
          <w:bCs/>
          <w:sz w:val="20"/>
          <w:szCs w:val="20"/>
        </w:rPr>
        <w:t>Żeńsko, Wężnik, Kaszewo, Mielęcin, Objezierze, Przybysław, Rakowo, Słonice</w:t>
      </w:r>
      <w:r w:rsidRPr="00584FF2">
        <w:rPr>
          <w:rFonts w:cstheme="minorHAnsi"/>
          <w:sz w:val="20"/>
          <w:szCs w:val="20"/>
        </w:rPr>
        <w:t xml:space="preserve">; 2) w </w:t>
      </w:r>
      <w:r w:rsidRPr="00584FF2">
        <w:rPr>
          <w:rFonts w:cstheme="minorHAnsi"/>
          <w:b/>
          <w:sz w:val="20"/>
          <w:szCs w:val="20"/>
        </w:rPr>
        <w:t>Niepublicznym Zakładzie  Opieki Zdrowotnej Marian Jędrzejczyk, ul. Pogodna 9, 73-231 Krzęcin</w:t>
      </w:r>
      <w:r w:rsidRPr="00584FF2">
        <w:rPr>
          <w:rFonts w:cstheme="minorHAnsi"/>
          <w:sz w:val="20"/>
          <w:szCs w:val="20"/>
        </w:rPr>
        <w:t xml:space="preserve"> – dla mieszkańców miejscowości: Krzęcin, Boguszyce, Grzywacz, Prokolno, Smużyk, Sobolewo, Granowo, Potoczna, Sobieradz, Chłopowo, kol. Chłopowo IV, kol. Chłopowo V, Ligwiąca, Pluskocin, Sowiniec, Nowy Klukom.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11 października -</w:t>
      </w:r>
      <w:r w:rsidRPr="00584FF2">
        <w:rPr>
          <w:rFonts w:cstheme="minorHAnsi"/>
          <w:sz w:val="20"/>
          <w:szCs w:val="20"/>
        </w:rPr>
        <w:t xml:space="preserve"> rozpoczęły się prace polegające na „Modernizacji Boiska zespołu rekreacyjno-sportowego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w Mielęcinie w ramach poprawy infrastruktury rekreacyjnej i sportowej na Terenie Gminy Krzęcin”. Inwestycja wykonywana jest przez firmę Solid-Stet spółka z o.o. ze Szczecina. W ramach przedsięwzięcia planuje się wymianę nawierzchni, zakup i montaż sprzętu sportowego: bramek do piłki ręcznej, koszy do koszykówki oraz bramek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 xml:space="preserve">do piłki nożnej. Zadanie to jest współfinansowane ze Środków Unii Europejskiej dla operacji w ramach </w:t>
      </w:r>
      <w:r w:rsidRPr="00584FF2">
        <w:rPr>
          <w:rFonts w:cstheme="minorHAnsi"/>
          <w:sz w:val="20"/>
          <w:szCs w:val="20"/>
        </w:rPr>
        <w:lastRenderedPageBreak/>
        <w:t xml:space="preserve">poddziałania 19.2 „Wsparcie na wdrożenie operacji w ramach strategii rozwoju kierowanego przez społeczność” objętego PROW na lata 2014-2020 r. Koszt inwestycji wynosi </w:t>
      </w:r>
      <w:r w:rsidRPr="00584FF2">
        <w:rPr>
          <w:rFonts w:cstheme="minorHAnsi"/>
          <w:b/>
          <w:bCs/>
          <w:sz w:val="20"/>
          <w:szCs w:val="20"/>
        </w:rPr>
        <w:t>307.008 zł brutto</w:t>
      </w:r>
      <w:r w:rsidRPr="00584FF2">
        <w:rPr>
          <w:rFonts w:cstheme="minorHAnsi"/>
          <w:sz w:val="20"/>
          <w:szCs w:val="20"/>
        </w:rPr>
        <w:t>.</w:t>
      </w: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12 października -</w:t>
      </w:r>
      <w:r w:rsidRPr="00584FF2">
        <w:rPr>
          <w:rFonts w:cstheme="minorHAnsi"/>
          <w:sz w:val="20"/>
          <w:szCs w:val="20"/>
        </w:rPr>
        <w:t xml:space="preserve"> z okazji zbliżającego się Dnia Edukacji Narodowej wręczyłem nagrody dla wyróżnionych nauczycieli i pracowników administracyjnych. Do zaproszonych gości, a za ich pośrednictwem do wszystkich pracowników gminnej oświaty, skierowałem słowa uznania za ich odpowiedzialną pracę, zaangażowanie i trud włożony w kształcenie młodego pokolenia. W tym roku Nagrodę Wójta Gminy Krzęcin otrzymali: Artur Szulc, Małgorzata Matuszak, Anna Idziak, Marta Przybylak, Alicja Rynkiewicz, Bożena Wojtowicz i Monika Simińska. </w:t>
      </w:r>
      <w:r w:rsidRPr="00584FF2">
        <w:rPr>
          <w:rFonts w:cstheme="minorHAnsi"/>
          <w:bCs/>
          <w:sz w:val="20"/>
          <w:szCs w:val="20"/>
        </w:rPr>
        <w:t>Następnego dnia</w:t>
      </w:r>
      <w:r w:rsidRPr="00584FF2">
        <w:rPr>
          <w:rFonts w:cstheme="minorHAnsi"/>
          <w:sz w:val="20"/>
          <w:szCs w:val="20"/>
        </w:rPr>
        <w:t xml:space="preserve"> miałem zaszczyt uczestniczyć w spotkaniu pracowników oświaty przygotowanym przez dyrekcję Szkoły Podstawowej w Krzęcinie.</w:t>
      </w:r>
    </w:p>
    <w:p w:rsidR="001E75A3" w:rsidRPr="00584FF2" w:rsidRDefault="001E75A3" w:rsidP="001E75A3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Trwają prace remontowe</w:t>
      </w:r>
      <w:r w:rsidRPr="00584FF2">
        <w:rPr>
          <w:rFonts w:cstheme="minorHAnsi"/>
          <w:sz w:val="20"/>
          <w:szCs w:val="20"/>
        </w:rPr>
        <w:t xml:space="preserve"> w Wiejskim Domu Kultury w Chłopowie polegające na remoncie dachu oraz modernizacji Sali świetlicy wiejskiej wewnątrz budynku. Koszt, który Gmina Krzęcin przeznacza ze środków własnych na wymianę dachu to </w:t>
      </w:r>
      <w:r w:rsidRPr="00584FF2">
        <w:rPr>
          <w:rFonts w:cstheme="minorHAnsi"/>
          <w:b/>
          <w:bCs/>
          <w:sz w:val="20"/>
          <w:szCs w:val="20"/>
        </w:rPr>
        <w:t>169.568,75 zł</w:t>
      </w:r>
      <w:r w:rsidRPr="00584FF2">
        <w:rPr>
          <w:rFonts w:cstheme="minorHAnsi"/>
          <w:sz w:val="20"/>
          <w:szCs w:val="20"/>
        </w:rPr>
        <w:t xml:space="preserve">. Umowa została podpisana z wykonawcą 6 września, a zakończenie prac przypada na 6 grudnia. Modernizacja świetlicy jest realizowana w ramach programu „Senior +”- moduł 1. 29 września doszło do podpisania umowy z wykonawcą. Wartość dotacji, którą Gmina Krzęcina uzyskała w ramach programu wynosi </w:t>
      </w:r>
      <w:r w:rsidRPr="00584FF2">
        <w:rPr>
          <w:rFonts w:cstheme="minorHAnsi"/>
          <w:b/>
          <w:bCs/>
          <w:sz w:val="20"/>
          <w:szCs w:val="20"/>
        </w:rPr>
        <w:t>157.054,77 zł</w:t>
      </w:r>
      <w:r w:rsidRPr="00584FF2">
        <w:rPr>
          <w:rFonts w:cstheme="minorHAnsi"/>
          <w:sz w:val="20"/>
          <w:szCs w:val="20"/>
        </w:rPr>
        <w:t xml:space="preserve">. Całkowity koszt przeznaczony na remont to </w:t>
      </w:r>
      <w:r w:rsidRPr="00584FF2">
        <w:rPr>
          <w:rFonts w:cstheme="minorHAnsi"/>
          <w:b/>
          <w:bCs/>
          <w:sz w:val="20"/>
          <w:szCs w:val="20"/>
        </w:rPr>
        <w:t>172.200</w:t>
      </w:r>
      <w:r w:rsidRPr="00584FF2">
        <w:rPr>
          <w:rFonts w:cstheme="minorHAnsi"/>
          <w:sz w:val="20"/>
          <w:szCs w:val="20"/>
        </w:rPr>
        <w:t xml:space="preserve"> </w:t>
      </w:r>
      <w:r w:rsidRPr="00584FF2">
        <w:rPr>
          <w:rFonts w:cstheme="minorHAnsi"/>
          <w:b/>
          <w:bCs/>
          <w:sz w:val="20"/>
          <w:szCs w:val="20"/>
        </w:rPr>
        <w:t>zł</w:t>
      </w:r>
      <w:r w:rsidRPr="00584FF2">
        <w:rPr>
          <w:rFonts w:cstheme="minorHAnsi"/>
          <w:sz w:val="20"/>
          <w:szCs w:val="20"/>
        </w:rPr>
        <w:t xml:space="preserve">. Oprócz tych prac w ramach umowy na dofinansowanie z wojewodą zachodniopomorskim przewiduje się także doposażenie świetlicy wiejskiej za kwotę </w:t>
      </w:r>
      <w:r w:rsidRPr="00584FF2">
        <w:rPr>
          <w:rFonts w:cstheme="minorHAnsi"/>
          <w:b/>
          <w:bCs/>
          <w:sz w:val="20"/>
          <w:szCs w:val="20"/>
        </w:rPr>
        <w:t>16.054,77 zł</w:t>
      </w:r>
      <w:r w:rsidRPr="00584FF2">
        <w:rPr>
          <w:rFonts w:cstheme="minorHAnsi"/>
          <w:sz w:val="20"/>
          <w:szCs w:val="20"/>
        </w:rPr>
        <w:t>. Zakończenie prac planowane jest na 29 listopada.</w:t>
      </w: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14 października</w:t>
      </w:r>
      <w:r w:rsidRPr="00584FF2">
        <w:rPr>
          <w:rFonts w:cstheme="minorHAnsi"/>
          <w:sz w:val="20"/>
          <w:szCs w:val="20"/>
        </w:rPr>
        <w:t xml:space="preserve"> w miejscowości Mielęcin odbyły się wybory na Sołtysa. W zebraniu uczestniczył Sekretarz Gminy Krzęcin Ryszard Przywarty wraz z pracownikiem obsługującym Radę Gminy Izabelą Cichowską. W drugim terminie do głosowania przystąpiło 30 osób. Komisja skrutacyjna w składzie: Lidia Buczek - przewodnicząca, Kornelia Salomońska i Magdalena Mikołajczyk przeprowadziła wybory. Zebrani w głosowaniu tajnym jednogłośnie na Sołtysa Sołectwa Mielęcin wybrana została Małgorzata Beata Wiśniewska. Serdecznie gratulujemy i życzymy owocnej pracy na rzecz lokalnej społeczności!</w:t>
      </w: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16 października</w:t>
      </w:r>
      <w:r w:rsidRPr="00584FF2">
        <w:rPr>
          <w:rFonts w:cstheme="minorHAnsi"/>
          <w:sz w:val="20"/>
          <w:szCs w:val="20"/>
        </w:rPr>
        <w:t xml:space="preserve">  - uczestniczyłem w obchodach Dnia Papieskiego, z tej okazji w Kościele Parafialnym pw. św. Jana Chrzciciela w Krzęcinie odbyła się msza św. celebrowana przez Proboszcza Parafii Rzymskokatolickiej w Krzęcinie ks. Krzysztofa Kontka. Z tej okazji uczniowie Szkoły Podstawowej w Krzęcinie pod kierunkiem Pani Małgorzaty Matuszak i Pani Iwony Jagiełło zaprezentowali montaż słowno-muzyczny, a Chór Gminny "Con Passione" wykonał acapella kilka utworów. Po nabożeństwie przeszliśmy na odnowiony Plac Jana Pawła II, który został poświęcony przez Proboszcza. Wraz z Przewodniczący Rady Gminy Artur Konopelski, Sekretarzem Ryszardem Przywartym </w:t>
      </w:r>
      <w:r w:rsidR="00584FF2">
        <w:rPr>
          <w:rFonts w:cstheme="minorHAnsi"/>
          <w:sz w:val="20"/>
          <w:szCs w:val="20"/>
        </w:rPr>
        <w:br/>
      </w:r>
      <w:r w:rsidRPr="00584FF2">
        <w:rPr>
          <w:rFonts w:cstheme="minorHAnsi"/>
          <w:sz w:val="20"/>
          <w:szCs w:val="20"/>
        </w:rPr>
        <w:t>i Skarbnikiem Joanną Witkowską i Mieszkańcami gminy złożyłem kwiaty i znicze przy tablicy pamiątkowej poświęconej pamięci Wielkiego Rodaka i Papieża.</w:t>
      </w: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31 października</w:t>
      </w:r>
      <w:r w:rsidRPr="00584FF2">
        <w:rPr>
          <w:rFonts w:cstheme="minorHAnsi"/>
          <w:sz w:val="20"/>
          <w:szCs w:val="20"/>
        </w:rPr>
        <w:t xml:space="preserve"> - w związku z zakończeniem prac budowlanych, zgłoszonym przez wykonawcę, odbył się odbiór największej w tym roku gminnej inwestycji, tj. przebudowy nawierzchni i ciągów chodnikowych przy ul. Kwiatowej, Miodowej i Spokojnej (wraz ze strefą relaksu) w Krzęcinie, która była finansowana z programu rzędowego Polski Ład. Jej koszt to </w:t>
      </w:r>
      <w:r w:rsidRPr="00584FF2">
        <w:rPr>
          <w:rFonts w:cstheme="minorHAnsi"/>
          <w:b/>
          <w:bCs/>
          <w:sz w:val="20"/>
          <w:szCs w:val="20"/>
        </w:rPr>
        <w:t>2.581.293 zł</w:t>
      </w:r>
      <w:r w:rsidRPr="00584FF2">
        <w:rPr>
          <w:rFonts w:cstheme="minorHAnsi"/>
          <w:sz w:val="20"/>
          <w:szCs w:val="20"/>
        </w:rPr>
        <w:t xml:space="preserve">, w tym wsparcie w formie dotacji z budżetu państwa </w:t>
      </w:r>
      <w:r w:rsidRPr="00584FF2">
        <w:rPr>
          <w:rFonts w:cstheme="minorHAnsi"/>
          <w:b/>
          <w:bCs/>
          <w:sz w:val="20"/>
          <w:szCs w:val="20"/>
        </w:rPr>
        <w:t>2.325.000 zł</w:t>
      </w:r>
      <w:r w:rsidRPr="00584FF2">
        <w:rPr>
          <w:rFonts w:cstheme="minorHAnsi"/>
          <w:sz w:val="20"/>
          <w:szCs w:val="20"/>
        </w:rPr>
        <w:t xml:space="preserve">, a wkład własny gminy stanowi </w:t>
      </w:r>
      <w:r w:rsidRPr="00584FF2">
        <w:rPr>
          <w:rFonts w:cstheme="minorHAnsi"/>
          <w:b/>
          <w:bCs/>
          <w:sz w:val="20"/>
          <w:szCs w:val="20"/>
        </w:rPr>
        <w:t>256.293 zł</w:t>
      </w:r>
      <w:r w:rsidRPr="00584FF2">
        <w:rPr>
          <w:rFonts w:cstheme="minorHAnsi"/>
          <w:sz w:val="20"/>
          <w:szCs w:val="20"/>
        </w:rPr>
        <w:t>.</w:t>
      </w:r>
    </w:p>
    <w:p w:rsidR="001E75A3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</w:p>
    <w:p w:rsidR="00D77986" w:rsidRPr="00584FF2" w:rsidRDefault="001E75A3" w:rsidP="001E75A3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b/>
          <w:bCs/>
          <w:sz w:val="20"/>
          <w:szCs w:val="20"/>
        </w:rPr>
        <w:t>2 listopada</w:t>
      </w:r>
      <w:r w:rsidRPr="00584FF2">
        <w:rPr>
          <w:rFonts w:cstheme="minorHAnsi"/>
          <w:sz w:val="20"/>
          <w:szCs w:val="20"/>
        </w:rPr>
        <w:t xml:space="preserve"> - podpisałem umowę z Państwowym Funduszem Rehabilitacji Osób Niepełnosprawnych na dotację grantową dla Gminy Krzęcin w wysokości </w:t>
      </w:r>
      <w:r w:rsidRPr="00584FF2">
        <w:rPr>
          <w:rFonts w:cstheme="minorHAnsi"/>
          <w:b/>
          <w:bCs/>
          <w:sz w:val="20"/>
          <w:szCs w:val="20"/>
        </w:rPr>
        <w:t>99.761,66 zł</w:t>
      </w:r>
      <w:r w:rsidRPr="00584FF2">
        <w:rPr>
          <w:rFonts w:cstheme="minorHAnsi"/>
          <w:sz w:val="20"/>
          <w:szCs w:val="20"/>
        </w:rPr>
        <w:t xml:space="preserve"> na realizację projektu polegającego na poprawie dostępności architektonicznej oraz informacyjno-komunikacyjnej Urzędu Gminy w Krzęcinie zwłaszcza dla osób niepełnosprawnych, m.in. poprzez remont klatki schodowej w budynku urzędu, wymianę nawierzchni schodów, zakup i montaż poręczy i uchwytów, montaż domofonu oraz odpowiednie oznakowanie.</w:t>
      </w:r>
    </w:p>
    <w:p w:rsidR="009E4183" w:rsidRPr="00584FF2" w:rsidRDefault="009E4183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447D5F" w:rsidRPr="00584FF2" w:rsidRDefault="00D77986" w:rsidP="001D40B6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u w:val="single"/>
        </w:rPr>
      </w:pPr>
      <w:r w:rsidRPr="00584FF2">
        <w:rPr>
          <w:rFonts w:ascii="Calibri" w:hAnsi="Calibri" w:cs="Calibri"/>
          <w:b/>
          <w:sz w:val="20"/>
          <w:szCs w:val="20"/>
          <w:u w:val="single"/>
        </w:rPr>
        <w:t>Ad.5</w:t>
      </w:r>
      <w:r w:rsidR="00D66D10" w:rsidRPr="00584FF2">
        <w:rPr>
          <w:rFonts w:ascii="Calibri" w:hAnsi="Calibri" w:cs="Calibri"/>
          <w:b/>
          <w:sz w:val="20"/>
          <w:szCs w:val="20"/>
          <w:u w:val="single"/>
        </w:rPr>
        <w:t>.</w:t>
      </w:r>
      <w:r w:rsidR="00D66D10" w:rsidRPr="00584FF2">
        <w:rPr>
          <w:b/>
          <w:sz w:val="20"/>
          <w:szCs w:val="20"/>
          <w:u w:val="single"/>
        </w:rPr>
        <w:t xml:space="preserve"> </w:t>
      </w:r>
      <w:r w:rsidR="00447D5F" w:rsidRPr="00584FF2">
        <w:rPr>
          <w:rFonts w:ascii="Calibri" w:eastAsia="Times New Roman" w:hAnsi="Calibri" w:cs="Calibri"/>
          <w:b/>
          <w:sz w:val="20"/>
          <w:szCs w:val="20"/>
          <w:u w:val="single"/>
        </w:rPr>
        <w:t xml:space="preserve">Informacja o </w:t>
      </w:r>
      <w:r w:rsidRPr="00584FF2">
        <w:rPr>
          <w:rFonts w:ascii="Calibri" w:eastAsia="Times New Roman" w:hAnsi="Calibri" w:cs="Calibri"/>
          <w:b/>
          <w:sz w:val="20"/>
          <w:szCs w:val="20"/>
          <w:u w:val="single"/>
        </w:rPr>
        <w:t>stanie realizacji zadań oświatowych Gminy Krzęcin za rok szkolny 2021/2022</w:t>
      </w:r>
    </w:p>
    <w:p w:rsidR="001A5BB2" w:rsidRPr="00584FF2" w:rsidRDefault="001A5BB2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447D5F" w:rsidRPr="00584FF2" w:rsidRDefault="00D77986" w:rsidP="001D40B6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hAnsi="Calibri" w:cs="Calibri"/>
          <w:sz w:val="20"/>
          <w:szCs w:val="20"/>
        </w:rPr>
        <w:t xml:space="preserve">Dyrektor Szkoły Podstawowej </w:t>
      </w:r>
      <w:r w:rsidR="002F6CD8" w:rsidRPr="00584FF2">
        <w:rPr>
          <w:rFonts w:ascii="Calibri" w:hAnsi="Calibri" w:cs="Calibri"/>
          <w:sz w:val="20"/>
          <w:szCs w:val="20"/>
        </w:rPr>
        <w:t xml:space="preserve">Artur Szulc </w:t>
      </w:r>
      <w:r w:rsidRPr="00584FF2">
        <w:rPr>
          <w:rFonts w:ascii="Calibri" w:hAnsi="Calibri" w:cs="Calibri"/>
          <w:sz w:val="20"/>
          <w:szCs w:val="20"/>
        </w:rPr>
        <w:t xml:space="preserve">omówił informacje z realizacji zadań oświatowych. </w:t>
      </w:r>
    </w:p>
    <w:p w:rsidR="002F6CD8" w:rsidRPr="00584FF2" w:rsidRDefault="002F6CD8" w:rsidP="001D40B6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hAnsi="Calibri" w:cs="Calibri"/>
          <w:sz w:val="20"/>
          <w:szCs w:val="20"/>
        </w:rPr>
        <w:t xml:space="preserve">Przewodniczący zapytał dlaczego liczba etatów nauczycieli została zwiększona jeżeli liczba uczniów </w:t>
      </w:r>
      <w:r w:rsidR="00584FF2">
        <w:rPr>
          <w:rFonts w:ascii="Calibri" w:hAnsi="Calibri" w:cs="Calibri"/>
          <w:sz w:val="20"/>
          <w:szCs w:val="20"/>
        </w:rPr>
        <w:br/>
      </w:r>
      <w:r w:rsidRPr="00584FF2">
        <w:rPr>
          <w:rFonts w:ascii="Calibri" w:hAnsi="Calibri" w:cs="Calibri"/>
          <w:sz w:val="20"/>
          <w:szCs w:val="20"/>
        </w:rPr>
        <w:t>się zmniejszyła.</w:t>
      </w:r>
    </w:p>
    <w:p w:rsidR="002F6CD8" w:rsidRPr="00584FF2" w:rsidRDefault="002F6CD8" w:rsidP="001D40B6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hAnsi="Calibri" w:cs="Calibri"/>
          <w:sz w:val="20"/>
          <w:szCs w:val="20"/>
        </w:rPr>
        <w:t xml:space="preserve">Dyrektor odpowiedział.  </w:t>
      </w:r>
    </w:p>
    <w:p w:rsidR="00407F39" w:rsidRPr="00584FF2" w:rsidRDefault="00407F39" w:rsidP="001D40B6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hAnsi="Calibri" w:cs="Calibri"/>
          <w:sz w:val="20"/>
          <w:szCs w:val="20"/>
        </w:rPr>
        <w:lastRenderedPageBreak/>
        <w:t xml:space="preserve">Przewodniczący podziękował za poprawę wyników. </w:t>
      </w:r>
    </w:p>
    <w:p w:rsidR="00407F39" w:rsidRPr="00584FF2" w:rsidRDefault="00407F39" w:rsidP="001D40B6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hAnsi="Calibri" w:cs="Calibri"/>
          <w:sz w:val="20"/>
          <w:szCs w:val="20"/>
        </w:rPr>
        <w:t>Andrzej Ogonowski złożył gratulacje Dyrektorowi, Kierownik Magdalenie Czarneckiej a także całemu gronu pedagogicznemu za poprawę wyników oraz zmiany wizualne w Szkole.</w:t>
      </w:r>
    </w:p>
    <w:p w:rsidR="00407F39" w:rsidRPr="00584FF2" w:rsidRDefault="00407F39" w:rsidP="001D40B6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hAnsi="Calibri" w:cs="Calibri"/>
          <w:sz w:val="20"/>
          <w:szCs w:val="20"/>
        </w:rPr>
        <w:t>Dyrektor</w:t>
      </w:r>
      <w:r w:rsidR="00F83334">
        <w:rPr>
          <w:rFonts w:ascii="Calibri" w:hAnsi="Calibri" w:cs="Calibri"/>
          <w:sz w:val="20"/>
          <w:szCs w:val="20"/>
        </w:rPr>
        <w:t xml:space="preserve"> </w:t>
      </w:r>
      <w:bookmarkStart w:id="0" w:name="_GoBack"/>
      <w:bookmarkEnd w:id="0"/>
      <w:r w:rsidR="00F83334">
        <w:rPr>
          <w:rFonts w:ascii="Calibri" w:hAnsi="Calibri" w:cs="Calibri"/>
          <w:sz w:val="20"/>
          <w:szCs w:val="20"/>
        </w:rPr>
        <w:t>Artur Szulc</w:t>
      </w:r>
      <w:r w:rsidRPr="00584FF2">
        <w:rPr>
          <w:rFonts w:ascii="Calibri" w:hAnsi="Calibri" w:cs="Calibri"/>
          <w:sz w:val="20"/>
          <w:szCs w:val="20"/>
        </w:rPr>
        <w:t xml:space="preserve"> również podziękował całemu gronu pedagogicznemu za poprawę wyników egzaminów.  </w:t>
      </w:r>
    </w:p>
    <w:p w:rsidR="00D77986" w:rsidRPr="00584FF2" w:rsidRDefault="00D77986" w:rsidP="001D40B6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</w:p>
    <w:p w:rsidR="00D77986" w:rsidRPr="00584FF2" w:rsidRDefault="008C7B2E" w:rsidP="001D40B6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</w:t>
      </w:r>
      <w:r w:rsidR="00580F8E" w:rsidRPr="00584FF2">
        <w:rPr>
          <w:rFonts w:cstheme="minorHAnsi"/>
          <w:b/>
          <w:sz w:val="20"/>
          <w:szCs w:val="20"/>
          <w:u w:val="single"/>
        </w:rPr>
        <w:t xml:space="preserve"> </w:t>
      </w:r>
      <w:r w:rsidR="00D77986" w:rsidRPr="00584FF2">
        <w:rPr>
          <w:rFonts w:cstheme="minorHAnsi"/>
          <w:b/>
          <w:sz w:val="20"/>
          <w:szCs w:val="20"/>
          <w:u w:val="single"/>
        </w:rPr>
        <w:t>6</w:t>
      </w:r>
      <w:r w:rsidR="006A5BDA" w:rsidRPr="00584FF2">
        <w:rPr>
          <w:rFonts w:cstheme="minorHAnsi"/>
          <w:b/>
          <w:sz w:val="20"/>
          <w:szCs w:val="20"/>
          <w:u w:val="single"/>
        </w:rPr>
        <w:t>.</w:t>
      </w:r>
      <w:r w:rsidR="00893569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Projekt uchwały</w:t>
      </w:r>
      <w:r w:rsidR="00D77986" w:rsidRPr="00584FF2">
        <w:rPr>
          <w:sz w:val="20"/>
          <w:szCs w:val="20"/>
        </w:rPr>
        <w:t xml:space="preserve"> </w:t>
      </w:r>
      <w:r w:rsidR="00D77986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zmieniający uchwałę w sprawie uchwalenia regulaminu wynagradzania nauczycieli zatrudnionych w szkołach, dla których organem prowadzącym jest Gmina Krzęcin. </w:t>
      </w:r>
      <w:r w:rsidR="00893569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</w:t>
      </w:r>
    </w:p>
    <w:p w:rsidR="00D77986" w:rsidRPr="00584FF2" w:rsidRDefault="00D77986" w:rsidP="001D40B6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893569" w:rsidRPr="00584FF2" w:rsidRDefault="00893569" w:rsidP="001D40B6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Kierownik</w:t>
      </w:r>
      <w:r w:rsidR="002F6CD8" w:rsidRPr="00584FF2">
        <w:rPr>
          <w:rFonts w:ascii="Calibri" w:eastAsia="Times New Roman" w:hAnsi="Calibri" w:cs="Times New Roman"/>
          <w:sz w:val="20"/>
          <w:szCs w:val="20"/>
        </w:rPr>
        <w:t xml:space="preserve"> Referatu Kancelaryjno – Organizacyjnego i O</w:t>
      </w:r>
      <w:r w:rsidR="001C7A41" w:rsidRPr="00584FF2">
        <w:rPr>
          <w:rFonts w:ascii="Calibri" w:eastAsia="Times New Roman" w:hAnsi="Calibri" w:cs="Times New Roman"/>
          <w:sz w:val="20"/>
          <w:szCs w:val="20"/>
        </w:rPr>
        <w:t>światy</w:t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 Magdalena Czarnecka omówiła projekt uchwały. </w:t>
      </w:r>
    </w:p>
    <w:p w:rsidR="00407F39" w:rsidRPr="00584FF2" w:rsidRDefault="00407F39" w:rsidP="001D40B6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407F39" w:rsidRPr="00584FF2" w:rsidRDefault="00407F39" w:rsidP="00407F3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Komisja Budżetu i Finansów Publicznych pozytywnie zaopiniowała wszystkie projekty uchwał. </w:t>
      </w:r>
    </w:p>
    <w:p w:rsidR="00407F39" w:rsidRPr="00584FF2" w:rsidRDefault="00407F39" w:rsidP="00407F3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Komisja Rewizyjna wydała opinię pozytywną do wszystkich projektów uchwał. </w:t>
      </w:r>
    </w:p>
    <w:p w:rsidR="00407F39" w:rsidRPr="00584FF2" w:rsidRDefault="00407F39" w:rsidP="00407F3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Komisja Oświaty, Kultury, Zdrowia i Sportu wydała opinię pozytywną do wszystkich projektów uchwał. </w:t>
      </w:r>
    </w:p>
    <w:p w:rsidR="00407F39" w:rsidRPr="00584FF2" w:rsidRDefault="00407F39" w:rsidP="00407F39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>Komisja Rolnictwa i Ochrony Środowiska jednogłośnie wydała opinię pozytywną do wszystkich projektów uchwał</w:t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. </w:t>
      </w:r>
    </w:p>
    <w:p w:rsidR="00E32959" w:rsidRPr="00584FF2" w:rsidRDefault="00E32959" w:rsidP="001D40B6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1836DC" w:rsidRPr="00584FF2" w:rsidRDefault="00407F39" w:rsidP="001D40B6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Przewodniczący wniósł o autopoprawkę w tytule uchwały. </w:t>
      </w:r>
    </w:p>
    <w:p w:rsidR="00407F39" w:rsidRPr="00584FF2" w:rsidRDefault="00407F39" w:rsidP="00407F39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E312D" w:rsidRPr="00584FF2" w:rsidRDefault="00D77986" w:rsidP="001D40B6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Głosowało 14 radnych: za – 14</w:t>
      </w:r>
      <w:r w:rsidR="009E312D" w:rsidRPr="00584FF2">
        <w:rPr>
          <w:rFonts w:ascii="Calibri" w:eastAsia="Times New Roman" w:hAnsi="Calibri" w:cs="Times New Roman"/>
          <w:sz w:val="20"/>
          <w:szCs w:val="20"/>
        </w:rPr>
        <w:t xml:space="preserve">, przeciw – 0, wstrzymało się od głosu – 0. </w:t>
      </w:r>
    </w:p>
    <w:p w:rsidR="009E312D" w:rsidRPr="00584FF2" w:rsidRDefault="009E312D" w:rsidP="001D40B6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 xml:space="preserve">Uchwała została przyjęta. </w:t>
      </w:r>
    </w:p>
    <w:p w:rsidR="001836DC" w:rsidRPr="00584FF2" w:rsidRDefault="001836DC" w:rsidP="001D40B6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9E312D" w:rsidRPr="00584FF2" w:rsidRDefault="00D77986" w:rsidP="001D40B6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 7</w:t>
      </w:r>
      <w:r w:rsidR="006A5BDA" w:rsidRPr="00584FF2">
        <w:rPr>
          <w:b/>
          <w:sz w:val="20"/>
          <w:szCs w:val="20"/>
          <w:u w:val="single"/>
        </w:rPr>
        <w:t>.</w:t>
      </w:r>
      <w:r w:rsidR="009E312D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Projekt uchwały w sprawie</w:t>
      </w:r>
      <w:r w:rsidRPr="00584FF2">
        <w:rPr>
          <w:sz w:val="20"/>
          <w:szCs w:val="20"/>
        </w:rPr>
        <w:t xml:space="preserve"> </w:t>
      </w:r>
      <w:r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>uchwalenia Rocznego Programu Współpracy Gminy Krzęcin z organizacjami pozarządowymi i podmiotami, o których mowa w art. 3 ust. 3 ustawy z dnia 24 kwietnia 2003 r. o działalności pożytku publicznego i o wolontariacie na rok 2023.</w:t>
      </w:r>
      <w:r w:rsidR="009E312D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</w:t>
      </w:r>
    </w:p>
    <w:p w:rsidR="00D77986" w:rsidRPr="00584FF2" w:rsidRDefault="00D77986" w:rsidP="001D40B6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D77986" w:rsidRPr="00584FF2" w:rsidRDefault="006B7803" w:rsidP="001D40B6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Sekretarz Ryszard Przywarty omówił projekt uchwały. </w:t>
      </w:r>
    </w:p>
    <w:p w:rsidR="00962365" w:rsidRPr="00584FF2" w:rsidRDefault="00962365" w:rsidP="001D40B6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C769E9" w:rsidRPr="00584FF2" w:rsidRDefault="00D77986" w:rsidP="001D40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Głosowało 14 radnych: za – 14</w:t>
      </w:r>
      <w:r w:rsidR="00C769E9" w:rsidRPr="00584FF2">
        <w:rPr>
          <w:rFonts w:cstheme="minorHAnsi"/>
          <w:sz w:val="20"/>
          <w:szCs w:val="20"/>
        </w:rPr>
        <w:t xml:space="preserve">, przeciw – 0, wstrzymało się od głosu – 0. </w:t>
      </w:r>
    </w:p>
    <w:p w:rsidR="00C769E9" w:rsidRPr="00584FF2" w:rsidRDefault="00C769E9" w:rsidP="001D40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 xml:space="preserve">Uchwała została przyjęta. </w:t>
      </w:r>
    </w:p>
    <w:p w:rsidR="00F34DD7" w:rsidRPr="00584FF2" w:rsidRDefault="00F34DD7" w:rsidP="001D40B6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C769E9" w:rsidRPr="00584FF2" w:rsidRDefault="004050F7" w:rsidP="001D40B6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</w:t>
      </w:r>
      <w:r w:rsidR="006B7803" w:rsidRPr="00584FF2">
        <w:rPr>
          <w:rFonts w:cstheme="minorHAnsi"/>
          <w:b/>
          <w:sz w:val="20"/>
          <w:szCs w:val="20"/>
          <w:u w:val="single"/>
        </w:rPr>
        <w:t>8</w:t>
      </w:r>
      <w:r w:rsidR="00184D65" w:rsidRPr="00584FF2">
        <w:rPr>
          <w:rFonts w:cstheme="minorHAnsi"/>
          <w:b/>
          <w:sz w:val="20"/>
          <w:szCs w:val="20"/>
          <w:u w:val="single"/>
        </w:rPr>
        <w:t>.</w:t>
      </w:r>
      <w:r w:rsidR="00184D65" w:rsidRPr="00584FF2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C769E9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>Projekt uchwały w sprawie</w:t>
      </w:r>
      <w:r w:rsidR="006B7803" w:rsidRPr="00584FF2">
        <w:rPr>
          <w:rFonts w:ascii="Calibri" w:eastAsia="Times New Roman" w:hAnsi="Calibri" w:cs="Times New Roman"/>
          <w:sz w:val="20"/>
          <w:szCs w:val="20"/>
          <w:u w:val="single"/>
        </w:rPr>
        <w:t xml:space="preserve"> </w:t>
      </w:r>
      <w:r w:rsidR="006B7803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określenia stawki za 1 kilometr przebiegu pojazdu. </w:t>
      </w:r>
      <w:r w:rsidR="00C769E9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</w:t>
      </w:r>
    </w:p>
    <w:p w:rsidR="0026577D" w:rsidRPr="00584FF2" w:rsidRDefault="0026577D" w:rsidP="001D40B6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6B7803" w:rsidRPr="00584FF2" w:rsidRDefault="004668A2" w:rsidP="001D40B6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hAnsi="Calibri" w:cs="Calibri"/>
          <w:sz w:val="20"/>
          <w:szCs w:val="20"/>
        </w:rPr>
        <w:t xml:space="preserve">Kierownik Zespołu Gospodarki Komunalnej i Ochrony Środowiska Janusz Suchorski wniósł o autopoprawkę </w:t>
      </w:r>
      <w:r w:rsidR="00F83334">
        <w:rPr>
          <w:rFonts w:ascii="Calibri" w:hAnsi="Calibri" w:cs="Calibri"/>
          <w:sz w:val="20"/>
          <w:szCs w:val="20"/>
        </w:rPr>
        <w:br/>
      </w:r>
      <w:r w:rsidRPr="00584FF2">
        <w:rPr>
          <w:rFonts w:ascii="Calibri" w:hAnsi="Calibri" w:cs="Calibri"/>
          <w:sz w:val="20"/>
          <w:szCs w:val="20"/>
        </w:rPr>
        <w:t xml:space="preserve">oraz omówił projekt uchwały. </w:t>
      </w:r>
    </w:p>
    <w:p w:rsidR="0026577D" w:rsidRPr="00584FF2" w:rsidRDefault="0026577D" w:rsidP="001D40B6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</w:p>
    <w:p w:rsidR="00AA40DF" w:rsidRPr="00584FF2" w:rsidRDefault="006B7803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Głosowało 14</w:t>
      </w:r>
      <w:r w:rsidR="00E7704E" w:rsidRPr="00584FF2">
        <w:rPr>
          <w:rFonts w:cstheme="minorHAnsi"/>
          <w:sz w:val="20"/>
          <w:szCs w:val="20"/>
        </w:rPr>
        <w:t xml:space="preserve"> radnych:</w:t>
      </w:r>
      <w:r w:rsidRPr="00584FF2">
        <w:rPr>
          <w:rFonts w:cstheme="minorHAnsi"/>
          <w:sz w:val="20"/>
          <w:szCs w:val="20"/>
        </w:rPr>
        <w:t xml:space="preserve"> za – 14</w:t>
      </w:r>
      <w:r w:rsidR="00AA40DF" w:rsidRPr="00584FF2">
        <w:rPr>
          <w:rFonts w:cstheme="minorHAnsi"/>
          <w:sz w:val="20"/>
          <w:szCs w:val="20"/>
        </w:rPr>
        <w:t>, przeciw – 0, wstrzymało się – 0.</w:t>
      </w:r>
    </w:p>
    <w:p w:rsidR="000B4E24" w:rsidRPr="00584FF2" w:rsidRDefault="00E7704E" w:rsidP="001D40B6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Uchwała została podjęta.</w:t>
      </w:r>
    </w:p>
    <w:p w:rsidR="009E7A42" w:rsidRPr="00584FF2" w:rsidRDefault="009E7A42" w:rsidP="001D40B6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C769E9" w:rsidRPr="00584FF2" w:rsidRDefault="008C0D42" w:rsidP="001D40B6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</w:t>
      </w:r>
      <w:r w:rsidR="00580F8E" w:rsidRPr="00584FF2">
        <w:rPr>
          <w:rFonts w:cstheme="minorHAnsi"/>
          <w:b/>
          <w:sz w:val="20"/>
          <w:szCs w:val="20"/>
          <w:u w:val="single"/>
        </w:rPr>
        <w:t xml:space="preserve"> </w:t>
      </w:r>
      <w:r w:rsidR="0094501E" w:rsidRPr="00584FF2">
        <w:rPr>
          <w:rFonts w:cstheme="minorHAnsi"/>
          <w:b/>
          <w:sz w:val="20"/>
          <w:szCs w:val="20"/>
          <w:u w:val="single"/>
        </w:rPr>
        <w:t>9</w:t>
      </w:r>
      <w:r w:rsidRPr="00584FF2">
        <w:rPr>
          <w:rFonts w:cstheme="minorHAnsi"/>
          <w:b/>
          <w:sz w:val="20"/>
          <w:szCs w:val="20"/>
          <w:u w:val="single"/>
        </w:rPr>
        <w:t xml:space="preserve">. </w:t>
      </w:r>
      <w:r w:rsidR="006838FB" w:rsidRPr="00584FF2">
        <w:rPr>
          <w:rFonts w:cstheme="minorHAnsi"/>
          <w:b/>
          <w:sz w:val="20"/>
          <w:szCs w:val="20"/>
          <w:u w:val="single"/>
        </w:rPr>
        <w:t xml:space="preserve"> </w:t>
      </w:r>
      <w:r w:rsidR="00C769E9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>Projekt uchwały w sprawie</w:t>
      </w:r>
      <w:r w:rsidR="0094501E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przystąpienia do sporządzenia zmiany studium uwarunkowań i kierunków zagospodarowania przestrzennego Gminy Krzęcin</w:t>
      </w:r>
      <w:r w:rsidR="00C769E9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. </w:t>
      </w:r>
    </w:p>
    <w:p w:rsidR="00C769E9" w:rsidRPr="00584FF2" w:rsidRDefault="00C769E9" w:rsidP="001D40B6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94501E" w:rsidRPr="00584FF2" w:rsidRDefault="0094501E" w:rsidP="001D40B6">
      <w:pPr>
        <w:spacing w:after="24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Kierownik Anna Kozłowska omówiła projekt uchwały. </w:t>
      </w:r>
    </w:p>
    <w:p w:rsidR="0094501E" w:rsidRPr="00584FF2" w:rsidRDefault="0094501E" w:rsidP="001D40B6">
      <w:pPr>
        <w:spacing w:after="24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Radny Zdzisław Kula zapytał </w:t>
      </w:r>
      <w:r w:rsidR="00936AA0" w:rsidRPr="00584FF2">
        <w:rPr>
          <w:rFonts w:ascii="Calibri" w:eastAsia="Times New Roman" w:hAnsi="Calibri" w:cs="Times New Roman"/>
          <w:sz w:val="20"/>
          <w:szCs w:val="20"/>
        </w:rPr>
        <w:t xml:space="preserve">czy w załączniku graficznym wiatraki czy panele będą za czarnym obrębem. </w:t>
      </w:r>
    </w:p>
    <w:p w:rsidR="00936AA0" w:rsidRPr="00584FF2" w:rsidRDefault="00936AA0" w:rsidP="001D40B6">
      <w:pPr>
        <w:spacing w:after="24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Anna Kozłowska odpowiedziała. </w:t>
      </w:r>
    </w:p>
    <w:p w:rsidR="00EB383B" w:rsidRPr="00584FF2" w:rsidRDefault="0094501E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lastRenderedPageBreak/>
        <w:t>Głosowało 14 radnych: za – 13</w:t>
      </w:r>
      <w:r w:rsidR="00EB383B" w:rsidRPr="00584FF2">
        <w:rPr>
          <w:rFonts w:cstheme="minorHAnsi"/>
          <w:sz w:val="20"/>
          <w:szCs w:val="20"/>
        </w:rPr>
        <w:t xml:space="preserve">, </w:t>
      </w:r>
      <w:r w:rsidRPr="00584FF2">
        <w:rPr>
          <w:rFonts w:cstheme="minorHAnsi"/>
          <w:sz w:val="20"/>
          <w:szCs w:val="20"/>
        </w:rPr>
        <w:t>przeciw – 0, wstrzymało się – 1.</w:t>
      </w:r>
    </w:p>
    <w:p w:rsidR="00EB383B" w:rsidRPr="00584FF2" w:rsidRDefault="000B4E24" w:rsidP="001D40B6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Uchwała została przyjęta.</w:t>
      </w:r>
    </w:p>
    <w:p w:rsidR="00336514" w:rsidRPr="00584FF2" w:rsidRDefault="00336514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D3616E" w:rsidRPr="00584FF2" w:rsidRDefault="0094501E" w:rsidP="001D40B6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Ad.10</w:t>
      </w:r>
      <w:r w:rsidR="003E6A23" w:rsidRPr="00584FF2">
        <w:rPr>
          <w:rFonts w:cstheme="minorHAnsi"/>
          <w:b/>
          <w:sz w:val="20"/>
          <w:szCs w:val="20"/>
          <w:u w:val="single"/>
        </w:rPr>
        <w:t xml:space="preserve">. </w:t>
      </w:r>
      <w:r w:rsidR="00D3616E"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Projekt uchwały w sprawie </w:t>
      </w:r>
      <w:r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>wyrażenia zgody na zawarcie w trybie bezprzetargowym kolejnej umowy dzierżawy nieruchomości stanowiącej własność Gminy Krzęcin z dotychczasowym dzierżawcą na okres 5 lat.</w:t>
      </w:r>
    </w:p>
    <w:p w:rsidR="00494445" w:rsidRPr="00584FF2" w:rsidRDefault="00494445" w:rsidP="001D40B6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1E75A3" w:rsidRPr="00584FF2" w:rsidRDefault="00F250E6" w:rsidP="001D40B6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  <w:r w:rsidRPr="00584FF2">
        <w:rPr>
          <w:rFonts w:ascii="Calibri" w:hAnsi="Calibri" w:cs="Calibri"/>
          <w:sz w:val="20"/>
          <w:szCs w:val="20"/>
        </w:rPr>
        <w:t xml:space="preserve">Kierownik Maciej Radomiak omówił projekt uchwały. </w:t>
      </w:r>
    </w:p>
    <w:p w:rsidR="00EC11D1" w:rsidRPr="00584FF2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Głosowało 14</w:t>
      </w:r>
      <w:r w:rsidR="00930041" w:rsidRPr="00584FF2">
        <w:rPr>
          <w:rFonts w:cstheme="minorHAnsi"/>
          <w:sz w:val="20"/>
          <w:szCs w:val="20"/>
        </w:rPr>
        <w:t xml:space="preserve"> radnych:</w:t>
      </w:r>
      <w:r w:rsidRPr="00584FF2">
        <w:rPr>
          <w:rFonts w:cstheme="minorHAnsi"/>
          <w:sz w:val="20"/>
          <w:szCs w:val="20"/>
        </w:rPr>
        <w:t xml:space="preserve"> za – 14</w:t>
      </w:r>
      <w:r w:rsidR="00EC11D1" w:rsidRPr="00584FF2">
        <w:rPr>
          <w:rFonts w:cstheme="minorHAnsi"/>
          <w:sz w:val="20"/>
          <w:szCs w:val="20"/>
        </w:rPr>
        <w:t>, przeciw – 0, wstrzymało się – 0.</w:t>
      </w:r>
    </w:p>
    <w:p w:rsidR="009E7A42" w:rsidRPr="00584FF2" w:rsidRDefault="00E7704E" w:rsidP="001D40B6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>Uchwała została przyjęta.</w:t>
      </w:r>
    </w:p>
    <w:p w:rsidR="00570475" w:rsidRPr="00584FF2" w:rsidRDefault="00570475" w:rsidP="001D40B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124B18" w:rsidRPr="00584FF2" w:rsidRDefault="00F250E6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 11</w:t>
      </w:r>
      <w:r w:rsidR="00124B18" w:rsidRPr="00584FF2">
        <w:rPr>
          <w:rFonts w:cstheme="minorHAnsi"/>
          <w:b/>
          <w:sz w:val="20"/>
          <w:szCs w:val="20"/>
          <w:u w:val="single"/>
        </w:rPr>
        <w:t>. Projekt uchwały w sprawie</w:t>
      </w:r>
      <w:r w:rsidRPr="00584FF2">
        <w:rPr>
          <w:sz w:val="20"/>
          <w:szCs w:val="20"/>
          <w:u w:val="single"/>
        </w:rPr>
        <w:t xml:space="preserve"> </w:t>
      </w:r>
      <w:r w:rsidRPr="00584FF2">
        <w:rPr>
          <w:rFonts w:cstheme="minorHAnsi"/>
          <w:b/>
          <w:sz w:val="20"/>
          <w:szCs w:val="20"/>
          <w:u w:val="single"/>
        </w:rPr>
        <w:t>wyrażenia zgody na nieodpłatne przejęcie nieruchomości na własność gminy.</w:t>
      </w:r>
      <w:r w:rsidR="00124B18" w:rsidRPr="00584FF2">
        <w:rPr>
          <w:rFonts w:cstheme="minorHAnsi"/>
          <w:b/>
          <w:sz w:val="20"/>
          <w:szCs w:val="20"/>
          <w:u w:val="single"/>
        </w:rPr>
        <w:t xml:space="preserve"> </w:t>
      </w:r>
    </w:p>
    <w:p w:rsidR="00F250E6" w:rsidRPr="00584FF2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Kierownik Maciej Radomiak omówił projekt uchwały.</w:t>
      </w:r>
    </w:p>
    <w:p w:rsidR="00F250E6" w:rsidRPr="00584FF2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Przewodniczący Rady Gminy zapytał czy działki</w:t>
      </w:r>
      <w:r w:rsidR="001E75A3" w:rsidRPr="00584FF2">
        <w:rPr>
          <w:rFonts w:cstheme="minorHAnsi"/>
          <w:sz w:val="20"/>
          <w:szCs w:val="20"/>
        </w:rPr>
        <w:t xml:space="preserve"> o których mowa znajdują się przy bloku nr 18, oraz czy Krajowy Ośrodek Wsparcia nie ma nic przeciwko aby przekazać Gminie tą ziemie. </w:t>
      </w:r>
    </w:p>
    <w:p w:rsidR="00F250E6" w:rsidRPr="00584FF2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Maciej</w:t>
      </w:r>
      <w:r w:rsidR="001E75A3" w:rsidRPr="00584FF2">
        <w:rPr>
          <w:rFonts w:cstheme="minorHAnsi"/>
          <w:sz w:val="20"/>
          <w:szCs w:val="20"/>
        </w:rPr>
        <w:t xml:space="preserve"> Radomiak</w:t>
      </w:r>
      <w:r w:rsidRPr="00584FF2">
        <w:rPr>
          <w:rFonts w:cstheme="minorHAnsi"/>
          <w:sz w:val="20"/>
          <w:szCs w:val="20"/>
        </w:rPr>
        <w:t xml:space="preserve"> odpowiedział. </w:t>
      </w:r>
    </w:p>
    <w:p w:rsidR="00D50C2B" w:rsidRPr="00584FF2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Głosowało 14</w:t>
      </w:r>
      <w:r w:rsidR="00D50C2B" w:rsidRPr="00584FF2">
        <w:rPr>
          <w:rFonts w:cstheme="minorHAnsi"/>
          <w:sz w:val="20"/>
          <w:szCs w:val="20"/>
        </w:rPr>
        <w:t xml:space="preserve"> radnych:</w:t>
      </w:r>
      <w:r w:rsidRPr="00584FF2">
        <w:rPr>
          <w:rFonts w:cstheme="minorHAnsi"/>
          <w:sz w:val="20"/>
          <w:szCs w:val="20"/>
        </w:rPr>
        <w:t xml:space="preserve"> za – 14</w:t>
      </w:r>
      <w:r w:rsidR="00D50C2B" w:rsidRPr="00584FF2">
        <w:rPr>
          <w:rFonts w:cstheme="minorHAnsi"/>
          <w:sz w:val="20"/>
          <w:szCs w:val="20"/>
        </w:rPr>
        <w:t>, przeciw – 0, wstrzymało się – 0.</w:t>
      </w:r>
    </w:p>
    <w:p w:rsidR="00D50C2B" w:rsidRPr="00584FF2" w:rsidRDefault="00D50C2B" w:rsidP="001D40B6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  <w:r w:rsidRPr="00584FF2">
        <w:rPr>
          <w:rFonts w:ascii="Calibri" w:hAnsi="Calibri"/>
          <w:b/>
          <w:sz w:val="20"/>
          <w:szCs w:val="20"/>
        </w:rPr>
        <w:t xml:space="preserve">Uchwała została przyjęta. </w:t>
      </w:r>
    </w:p>
    <w:p w:rsidR="00977350" w:rsidRPr="00584FF2" w:rsidRDefault="00977350" w:rsidP="001D40B6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</w:p>
    <w:p w:rsidR="00D50C2B" w:rsidRPr="00584FF2" w:rsidRDefault="00D50C2B" w:rsidP="001D40B6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</w:p>
    <w:p w:rsidR="00977350" w:rsidRPr="00584FF2" w:rsidRDefault="00F250E6" w:rsidP="001D40B6">
      <w:pPr>
        <w:tabs>
          <w:tab w:val="num" w:pos="540"/>
        </w:tabs>
        <w:spacing w:after="0" w:line="240" w:lineRule="auto"/>
        <w:jc w:val="both"/>
        <w:rPr>
          <w:rFonts w:ascii="Calibri" w:hAnsi="Calibri"/>
          <w:b/>
          <w:sz w:val="20"/>
          <w:szCs w:val="20"/>
          <w:u w:val="single"/>
        </w:rPr>
      </w:pPr>
      <w:r w:rsidRPr="00584FF2">
        <w:rPr>
          <w:rFonts w:ascii="Calibri" w:hAnsi="Calibri"/>
          <w:b/>
          <w:sz w:val="20"/>
          <w:szCs w:val="20"/>
          <w:u w:val="single"/>
        </w:rPr>
        <w:t>Ad.12. Projekt uchwały w sprawie</w:t>
      </w:r>
      <w:r w:rsidRPr="00584FF2">
        <w:rPr>
          <w:sz w:val="20"/>
          <w:szCs w:val="20"/>
          <w:u w:val="single"/>
        </w:rPr>
        <w:t xml:space="preserve"> </w:t>
      </w:r>
      <w:r w:rsidRPr="00584FF2">
        <w:rPr>
          <w:rFonts w:ascii="Calibri" w:hAnsi="Calibri"/>
          <w:b/>
          <w:sz w:val="20"/>
          <w:szCs w:val="20"/>
          <w:u w:val="single"/>
        </w:rPr>
        <w:t xml:space="preserve">poboru inkasa, wyznaczenia inkasentów oraz określenia wysokości wynagrodzenia za inkaso. </w:t>
      </w:r>
    </w:p>
    <w:p w:rsidR="00F250E6" w:rsidRPr="00584FF2" w:rsidRDefault="00F250E6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C618BD" w:rsidRPr="00584FF2" w:rsidRDefault="00F250E6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Sekretarz omówił projekt uchwały. </w:t>
      </w:r>
    </w:p>
    <w:p w:rsidR="00F250E6" w:rsidRPr="00584FF2" w:rsidRDefault="00F250E6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F250E6" w:rsidRPr="00584FF2" w:rsidRDefault="00A94C90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Radny Stefan Bodnar powiedział,</w:t>
      </w:r>
      <w:r w:rsidR="00580587" w:rsidRPr="00584FF2">
        <w:rPr>
          <w:rFonts w:ascii="Calibri" w:eastAsia="Times New Roman" w:hAnsi="Calibri" w:cs="Times New Roman"/>
          <w:sz w:val="20"/>
          <w:szCs w:val="20"/>
        </w:rPr>
        <w:t xml:space="preserve"> że w paragrafie</w:t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 4 mówi się o wynagrodzeniu pieniężnym i w poszczególnych punktach zróżnicowane są procenty, czym to jest uwarunkowane.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580587" w:rsidRPr="00584FF2" w:rsidRDefault="00A94C90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Sekretarz odpowiedział.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F83334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Radni którzy są również sołtysami nie mogą głosować d</w:t>
      </w:r>
      <w:r w:rsidR="00DA23AA" w:rsidRPr="00584FF2">
        <w:rPr>
          <w:rFonts w:ascii="Calibri" w:eastAsia="Times New Roman" w:hAnsi="Calibri" w:cs="Times New Roman"/>
          <w:sz w:val="20"/>
          <w:szCs w:val="20"/>
        </w:rPr>
        <w:t>o tego projektu uchwały,</w:t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 w głosowaniu uczestniczyło 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12 radnych. 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580587" w:rsidRDefault="00580587" w:rsidP="00580587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Głosowało 12 radnych: za – 12, przeciw – 0, wstrzymało się – 0.</w:t>
      </w:r>
    </w:p>
    <w:p w:rsidR="00F83334" w:rsidRDefault="00F83334" w:rsidP="00580587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F83334" w:rsidRPr="00F83334" w:rsidRDefault="00F83334" w:rsidP="00580587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F83334">
        <w:rPr>
          <w:rFonts w:ascii="Calibri" w:eastAsia="Times New Roman" w:hAnsi="Calibri" w:cs="Times New Roman"/>
          <w:b/>
          <w:sz w:val="20"/>
          <w:szCs w:val="20"/>
        </w:rPr>
        <w:t xml:space="preserve">Uchwała została podjęta. 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6A6402" w:rsidRPr="00584FF2" w:rsidRDefault="006A64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6A6402" w:rsidRPr="00584FF2" w:rsidRDefault="006A64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>Ad.13. Projekt uchwały w sprawie zmian budżetu i w budżecie Gminy Krzęcin na 2022 rok.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Skarbik Joanna Witkowska wniosła o autopoprawkę w załączniku 1 i 2 oraz omówiła projekt uchwały. </w:t>
      </w:r>
    </w:p>
    <w:p w:rsidR="006A6402" w:rsidRPr="00584FF2" w:rsidRDefault="006A64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580587" w:rsidRPr="00584FF2" w:rsidRDefault="00580587" w:rsidP="00580587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Głosowało 14 radnych: za – 14, przeciw – 0, wstrzymało się – 0.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</w:rPr>
        <w:t>Uchwała została podjęta.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6A6402" w:rsidRPr="00584FF2" w:rsidRDefault="006A64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lastRenderedPageBreak/>
        <w:t>Ad.14.Projekt uchwały w sprawie zmiany Wieloletniej Prognozy Finansowej na lata 2022 – 2023.</w:t>
      </w:r>
    </w:p>
    <w:p w:rsidR="006A6402" w:rsidRPr="00584FF2" w:rsidRDefault="006A64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580587" w:rsidRPr="00584FF2" w:rsidRDefault="00580587" w:rsidP="00580587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Skarbik Joanna Witkowska wniosła o autopoprawkę w załączniku 1 i 2 oraz omówiła projekt uchwały. 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580587" w:rsidRPr="00584FF2" w:rsidRDefault="00580587" w:rsidP="00580587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Głosowało 14 radnych: za – 14, przeciw – 0, wstrzymało się – 0.</w:t>
      </w:r>
    </w:p>
    <w:p w:rsidR="00580587" w:rsidRPr="00584FF2" w:rsidRDefault="00580587" w:rsidP="00580587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584FF2">
        <w:rPr>
          <w:rFonts w:cstheme="minorHAnsi"/>
          <w:b/>
          <w:sz w:val="20"/>
          <w:szCs w:val="20"/>
        </w:rPr>
        <w:t xml:space="preserve">Uchwałą została podjęta. </w:t>
      </w:r>
    </w:p>
    <w:p w:rsidR="00580587" w:rsidRPr="00584FF2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6A6402" w:rsidRPr="00584FF2" w:rsidRDefault="006A64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ascii="Calibri" w:eastAsia="Times New Roman" w:hAnsi="Calibri" w:cs="Times New Roman"/>
          <w:b/>
          <w:sz w:val="20"/>
          <w:szCs w:val="20"/>
          <w:u w:val="single"/>
        </w:rPr>
        <w:t>Ad.15. Interpelacje zapytania i wnioski Radnych.</w:t>
      </w:r>
    </w:p>
    <w:p w:rsidR="00DA23AA" w:rsidRPr="00584FF2" w:rsidRDefault="00DA23AA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9D1D02" w:rsidRPr="00584FF2" w:rsidRDefault="00A94C90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Radny Ryszard Pierzchała zapytał kto jest inwestorem Biogazowni, dlaczego mają być wybudowane dwie biogazownie a nie jedna, z jakiego terenu oraz jaki to będzie surowiec.</w:t>
      </w:r>
      <w:r w:rsidR="009D1D02" w:rsidRPr="00584FF2">
        <w:rPr>
          <w:rFonts w:ascii="Calibri" w:eastAsia="Times New Roman" w:hAnsi="Calibri" w:cs="Times New Roman"/>
          <w:sz w:val="20"/>
          <w:szCs w:val="20"/>
        </w:rPr>
        <w:t xml:space="preserve"> Zaapelował do Radnych i Sołtysów aby przeprowadzić konsultacje z mieszkańcami w sprawie budowy Biogazowni. </w:t>
      </w:r>
    </w:p>
    <w:p w:rsidR="009D1D02" w:rsidRPr="00584FF2" w:rsidRDefault="009D1D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D1D02" w:rsidRPr="00584FF2" w:rsidRDefault="009D1D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Radny Zdzisław Kula zaproponował aby zaprosić na sesje przedstawiciela Biogazowni.</w:t>
      </w:r>
    </w:p>
    <w:p w:rsidR="009D1D02" w:rsidRPr="00584FF2" w:rsidRDefault="009D1D0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D1D02" w:rsidRPr="00584FF2" w:rsidRDefault="009D1D02" w:rsidP="009D1D02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Radny Andrzej Ogonowski podziękował Wójtowi oraz całej Radzie za zakończenie inwestycji.</w:t>
      </w:r>
    </w:p>
    <w:p w:rsidR="009D1D02" w:rsidRPr="00584FF2" w:rsidRDefault="009D1D02" w:rsidP="009D1D02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D50C2B" w:rsidRPr="00584FF2" w:rsidRDefault="00584FF2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>Radny Mieczysław Ciesiołkiewicz</w:t>
      </w:r>
      <w:r w:rsidR="009D1D02" w:rsidRPr="00584FF2">
        <w:rPr>
          <w:rFonts w:ascii="Calibri" w:eastAsia="Times New Roman" w:hAnsi="Calibri" w:cs="Times New Roman"/>
          <w:sz w:val="20"/>
          <w:szCs w:val="20"/>
        </w:rPr>
        <w:t xml:space="preserve"> </w:t>
      </w:r>
      <w:r>
        <w:rPr>
          <w:rFonts w:ascii="Calibri" w:eastAsia="Times New Roman" w:hAnsi="Calibri" w:cs="Times New Roman"/>
          <w:sz w:val="20"/>
          <w:szCs w:val="20"/>
        </w:rPr>
        <w:t xml:space="preserve">powiedział, </w:t>
      </w:r>
      <w:r w:rsidR="009D1D02" w:rsidRPr="00584FF2">
        <w:rPr>
          <w:rFonts w:ascii="Calibri" w:eastAsia="Times New Roman" w:hAnsi="Calibri" w:cs="Times New Roman"/>
          <w:sz w:val="20"/>
          <w:szCs w:val="20"/>
        </w:rPr>
        <w:t xml:space="preserve">że jest bezwzględnie przeciw budowie Biogazowni na terenie Gminy Krzęcin. </w:t>
      </w: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D1D02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>Radna Małgorzata Matusza</w:t>
      </w:r>
      <w:r w:rsidR="00584FF2">
        <w:rPr>
          <w:rFonts w:ascii="Calibri" w:eastAsia="Times New Roman" w:hAnsi="Calibri" w:cs="Times New Roman"/>
          <w:sz w:val="20"/>
          <w:szCs w:val="20"/>
        </w:rPr>
        <w:t>k zaprosiła na uroczystość</w:t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 z okazji dnia Niepodległości.  </w:t>
      </w: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Radny Ryszard Pierzchała zapytał kto jest inwestorem Biogazowni oraz zaproponował aby zrobić spotkanie </w:t>
      </w:r>
      <w:r w:rsidR="00584FF2">
        <w:rPr>
          <w:rFonts w:ascii="Calibri" w:eastAsia="Times New Roman" w:hAnsi="Calibri" w:cs="Times New Roman"/>
          <w:sz w:val="20"/>
          <w:szCs w:val="20"/>
        </w:rPr>
        <w:br/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w którym </w:t>
      </w:r>
      <w:r w:rsidR="00584FF2">
        <w:rPr>
          <w:rFonts w:ascii="Calibri" w:eastAsia="Times New Roman" w:hAnsi="Calibri" w:cs="Times New Roman"/>
          <w:sz w:val="20"/>
          <w:szCs w:val="20"/>
        </w:rPr>
        <w:t>będą uczestniczyli</w:t>
      </w:r>
      <w:r w:rsidRPr="00584FF2">
        <w:rPr>
          <w:rFonts w:ascii="Calibri" w:eastAsia="Times New Roman" w:hAnsi="Calibri" w:cs="Times New Roman"/>
          <w:sz w:val="20"/>
          <w:szCs w:val="20"/>
        </w:rPr>
        <w:t xml:space="preserve"> inwestorzy. </w:t>
      </w: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Radny Stefan Bodnar zapytał na jakim etapie jest sprawa złego ciśnienia wody na Kolonii Grzywacz- Prokolno. </w:t>
      </w: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Przewodniczący powiedział, że zorganizuje spotkanie oraz zaprosi inwestorów Biogazowni. </w:t>
      </w: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Wójt odpowiedział na pytania, zanotował wszystkie wnioski oraz przyjął je do realizacji. </w:t>
      </w:r>
    </w:p>
    <w:p w:rsidR="00041B69" w:rsidRPr="00584FF2" w:rsidRDefault="00041B69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584FF2">
        <w:rPr>
          <w:rFonts w:ascii="Calibri" w:eastAsia="Times New Roman" w:hAnsi="Calibri" w:cs="Times New Roman"/>
          <w:sz w:val="20"/>
          <w:szCs w:val="20"/>
        </w:rPr>
        <w:t xml:space="preserve"> </w:t>
      </w:r>
    </w:p>
    <w:p w:rsidR="00494445" w:rsidRPr="00584FF2" w:rsidRDefault="006A6402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Ad.16</w:t>
      </w:r>
      <w:r w:rsidR="00494445" w:rsidRPr="00584FF2">
        <w:rPr>
          <w:rFonts w:cstheme="minorHAnsi"/>
          <w:b/>
          <w:sz w:val="20"/>
          <w:szCs w:val="20"/>
          <w:u w:val="single"/>
        </w:rPr>
        <w:t>. Wnioski i zapytania Sołtysów.</w:t>
      </w:r>
    </w:p>
    <w:p w:rsidR="006A6402" w:rsidRPr="00584FF2" w:rsidRDefault="00041B69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 xml:space="preserve">Brak Uwag i Pytań. </w:t>
      </w:r>
    </w:p>
    <w:p w:rsidR="00117011" w:rsidRPr="00584FF2" w:rsidRDefault="006A6402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Ad.17</w:t>
      </w:r>
      <w:r w:rsidR="00DE5221" w:rsidRPr="00584FF2">
        <w:rPr>
          <w:rFonts w:cstheme="minorHAnsi"/>
          <w:b/>
          <w:sz w:val="20"/>
          <w:szCs w:val="20"/>
          <w:u w:val="single"/>
        </w:rPr>
        <w:t>. Informacje P</w:t>
      </w:r>
      <w:r w:rsidR="00494445" w:rsidRPr="00584FF2">
        <w:rPr>
          <w:rFonts w:cstheme="minorHAnsi"/>
          <w:b/>
          <w:sz w:val="20"/>
          <w:szCs w:val="20"/>
          <w:u w:val="single"/>
        </w:rPr>
        <w:t xml:space="preserve">rzewodniczącego Rady. </w:t>
      </w:r>
    </w:p>
    <w:p w:rsidR="00810259" w:rsidRPr="00584FF2" w:rsidRDefault="00C76347" w:rsidP="001D40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Przewodniczący zaapelował do społeczeństwa</w:t>
      </w:r>
      <w:r w:rsidR="0090278F" w:rsidRPr="00584FF2">
        <w:rPr>
          <w:rFonts w:cstheme="minorHAnsi"/>
          <w:sz w:val="20"/>
          <w:szCs w:val="20"/>
        </w:rPr>
        <w:t>,</w:t>
      </w:r>
      <w:r w:rsidRPr="00584FF2">
        <w:rPr>
          <w:rFonts w:cstheme="minorHAnsi"/>
          <w:sz w:val="20"/>
          <w:szCs w:val="20"/>
        </w:rPr>
        <w:t xml:space="preserve"> abyśmy docenili wszystkie inwestycje</w:t>
      </w:r>
      <w:r w:rsidR="0090278F" w:rsidRPr="00584FF2">
        <w:rPr>
          <w:rFonts w:cstheme="minorHAnsi"/>
          <w:sz w:val="20"/>
          <w:szCs w:val="20"/>
        </w:rPr>
        <w:t>,</w:t>
      </w:r>
      <w:r w:rsidRPr="00584FF2">
        <w:rPr>
          <w:rFonts w:cstheme="minorHAnsi"/>
          <w:sz w:val="20"/>
          <w:szCs w:val="20"/>
        </w:rPr>
        <w:t xml:space="preserve"> które są realizowane </w:t>
      </w:r>
      <w:r w:rsidR="001D40B6" w:rsidRPr="00584FF2">
        <w:rPr>
          <w:rFonts w:cstheme="minorHAnsi"/>
          <w:sz w:val="20"/>
          <w:szCs w:val="20"/>
        </w:rPr>
        <w:t xml:space="preserve">               </w:t>
      </w:r>
      <w:r w:rsidRPr="00584FF2">
        <w:rPr>
          <w:rFonts w:cstheme="minorHAnsi"/>
          <w:sz w:val="20"/>
          <w:szCs w:val="20"/>
        </w:rPr>
        <w:t xml:space="preserve">na terenie naszej Gminy. </w:t>
      </w:r>
    </w:p>
    <w:p w:rsidR="00184D65" w:rsidRPr="00584FF2" w:rsidRDefault="009E7A42" w:rsidP="001D40B6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584FF2">
        <w:rPr>
          <w:rFonts w:cstheme="minorHAnsi"/>
          <w:b/>
          <w:sz w:val="20"/>
          <w:szCs w:val="20"/>
          <w:u w:val="single"/>
        </w:rPr>
        <w:t>Ad.1</w:t>
      </w:r>
      <w:r w:rsidR="006A6402" w:rsidRPr="00584FF2">
        <w:rPr>
          <w:rFonts w:cstheme="minorHAnsi"/>
          <w:b/>
          <w:sz w:val="20"/>
          <w:szCs w:val="20"/>
          <w:u w:val="single"/>
        </w:rPr>
        <w:t>8</w:t>
      </w:r>
      <w:r w:rsidR="00184D65" w:rsidRPr="00584FF2">
        <w:rPr>
          <w:rFonts w:cstheme="minorHAnsi"/>
          <w:b/>
          <w:sz w:val="20"/>
          <w:szCs w:val="20"/>
          <w:u w:val="single"/>
        </w:rPr>
        <w:t xml:space="preserve">. </w:t>
      </w:r>
      <w:r w:rsidR="00184D65" w:rsidRPr="00584FF2">
        <w:rPr>
          <w:rFonts w:ascii="Calibri" w:hAnsi="Calibri" w:cs="Calibri"/>
          <w:b/>
          <w:sz w:val="20"/>
          <w:szCs w:val="20"/>
          <w:u w:val="single"/>
        </w:rPr>
        <w:t xml:space="preserve">Zamknięcie obrad. </w:t>
      </w:r>
    </w:p>
    <w:p w:rsidR="00C36F65" w:rsidRPr="00584FF2" w:rsidRDefault="00C36F65" w:rsidP="001D40B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80038D" w:rsidRPr="00584FF2" w:rsidRDefault="0080038D" w:rsidP="001D40B6">
      <w:pPr>
        <w:tabs>
          <w:tab w:val="left" w:pos="426"/>
        </w:tabs>
        <w:spacing w:after="0" w:line="240" w:lineRule="auto"/>
        <w:jc w:val="both"/>
        <w:rPr>
          <w:rFonts w:cstheme="minorHAnsi"/>
          <w:color w:val="FFFFFF" w:themeColor="background1"/>
          <w:sz w:val="20"/>
          <w:szCs w:val="20"/>
        </w:rPr>
      </w:pPr>
      <w:r w:rsidRPr="00584FF2">
        <w:rPr>
          <w:rFonts w:cstheme="minorHAnsi"/>
          <w:sz w:val="20"/>
          <w:szCs w:val="20"/>
        </w:rPr>
        <w:t>Przewodniczący</w:t>
      </w:r>
      <w:r w:rsidR="002C5567" w:rsidRPr="00584FF2">
        <w:rPr>
          <w:rFonts w:cstheme="minorHAnsi"/>
          <w:sz w:val="20"/>
          <w:szCs w:val="20"/>
        </w:rPr>
        <w:t xml:space="preserve"> </w:t>
      </w:r>
      <w:r w:rsidR="00CB0982" w:rsidRPr="00584FF2">
        <w:rPr>
          <w:rFonts w:cstheme="minorHAnsi"/>
          <w:sz w:val="20"/>
          <w:szCs w:val="20"/>
        </w:rPr>
        <w:t xml:space="preserve">stwierdził wyczerpanie </w:t>
      </w:r>
      <w:r w:rsidR="00C36F65" w:rsidRPr="00584FF2">
        <w:rPr>
          <w:rFonts w:cstheme="minorHAnsi"/>
          <w:sz w:val="20"/>
          <w:szCs w:val="20"/>
        </w:rPr>
        <w:t xml:space="preserve">zaplanowanego porządku i </w:t>
      </w:r>
      <w:r w:rsidR="00570475" w:rsidRPr="00584FF2">
        <w:rPr>
          <w:rFonts w:cstheme="minorHAnsi"/>
          <w:sz w:val="20"/>
          <w:szCs w:val="20"/>
        </w:rPr>
        <w:t>zamknął obrady X</w:t>
      </w:r>
      <w:r w:rsidRPr="00584FF2">
        <w:rPr>
          <w:rFonts w:cstheme="minorHAnsi"/>
          <w:sz w:val="20"/>
          <w:szCs w:val="20"/>
        </w:rPr>
        <w:t>X</w:t>
      </w:r>
      <w:r w:rsidR="00494445" w:rsidRPr="00584FF2">
        <w:rPr>
          <w:rFonts w:cstheme="minorHAnsi"/>
          <w:sz w:val="20"/>
          <w:szCs w:val="20"/>
        </w:rPr>
        <w:t>V</w:t>
      </w:r>
      <w:r w:rsidR="00CB1E1D" w:rsidRPr="00584FF2">
        <w:rPr>
          <w:rFonts w:cstheme="minorHAnsi"/>
          <w:sz w:val="20"/>
          <w:szCs w:val="20"/>
        </w:rPr>
        <w:t>I</w:t>
      </w:r>
      <w:r w:rsidR="00977350" w:rsidRPr="00584FF2">
        <w:rPr>
          <w:rFonts w:cstheme="minorHAnsi"/>
          <w:sz w:val="20"/>
          <w:szCs w:val="20"/>
        </w:rPr>
        <w:t>I</w:t>
      </w:r>
      <w:r w:rsidR="00041B69" w:rsidRPr="00584FF2">
        <w:rPr>
          <w:rFonts w:cstheme="minorHAnsi"/>
          <w:sz w:val="20"/>
          <w:szCs w:val="20"/>
        </w:rPr>
        <w:t>I</w:t>
      </w:r>
      <w:r w:rsidRPr="00584FF2">
        <w:rPr>
          <w:rFonts w:cstheme="minorHAnsi"/>
          <w:sz w:val="20"/>
          <w:szCs w:val="20"/>
        </w:rPr>
        <w:t xml:space="preserve"> </w:t>
      </w:r>
      <w:r w:rsidR="00673F39" w:rsidRPr="00584FF2">
        <w:rPr>
          <w:rFonts w:cstheme="minorHAnsi"/>
          <w:sz w:val="20"/>
          <w:szCs w:val="20"/>
        </w:rPr>
        <w:t xml:space="preserve">Sesji </w:t>
      </w:r>
      <w:r w:rsidRPr="00584FF2">
        <w:rPr>
          <w:rFonts w:cstheme="minorHAnsi"/>
          <w:sz w:val="20"/>
          <w:szCs w:val="20"/>
        </w:rPr>
        <w:t>Ra</w:t>
      </w:r>
      <w:r w:rsidR="00570475" w:rsidRPr="00584FF2">
        <w:rPr>
          <w:rFonts w:cstheme="minorHAnsi"/>
          <w:sz w:val="20"/>
          <w:szCs w:val="20"/>
        </w:rPr>
        <w:t>dy Gminy Krzęcin XIII kadencji.</w:t>
      </w:r>
    </w:p>
    <w:p w:rsidR="00087EBA" w:rsidRPr="00584FF2" w:rsidRDefault="00087EBA" w:rsidP="001D40B6">
      <w:pPr>
        <w:jc w:val="both"/>
        <w:rPr>
          <w:sz w:val="20"/>
          <w:szCs w:val="20"/>
        </w:rPr>
      </w:pPr>
    </w:p>
    <w:sectPr w:rsidR="00087EBA" w:rsidRPr="00584FF2" w:rsidSect="005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83" w:rsidRDefault="008E5683" w:rsidP="008E5683">
      <w:pPr>
        <w:spacing w:after="0" w:line="240" w:lineRule="auto"/>
      </w:pPr>
      <w:r>
        <w:separator/>
      </w:r>
    </w:p>
  </w:endnote>
  <w:endnote w:type="continuationSeparator" w:id="0">
    <w:p w:rsidR="008E5683" w:rsidRDefault="008E5683" w:rsidP="008E5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83" w:rsidRDefault="008E5683" w:rsidP="008E5683">
      <w:pPr>
        <w:spacing w:after="0" w:line="240" w:lineRule="auto"/>
      </w:pPr>
      <w:r>
        <w:separator/>
      </w:r>
    </w:p>
  </w:footnote>
  <w:footnote w:type="continuationSeparator" w:id="0">
    <w:p w:rsidR="008E5683" w:rsidRDefault="008E5683" w:rsidP="008E5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A0477"/>
    <w:multiLevelType w:val="hybridMultilevel"/>
    <w:tmpl w:val="9F68D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F2D56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13616"/>
    <w:multiLevelType w:val="hybridMultilevel"/>
    <w:tmpl w:val="51383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95238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4E272D"/>
    <w:multiLevelType w:val="hybridMultilevel"/>
    <w:tmpl w:val="685E3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13214"/>
    <w:multiLevelType w:val="hybridMultilevel"/>
    <w:tmpl w:val="B3D80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F5C3C"/>
    <w:multiLevelType w:val="hybridMultilevel"/>
    <w:tmpl w:val="52BED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C5A17"/>
    <w:multiLevelType w:val="hybridMultilevel"/>
    <w:tmpl w:val="F6B62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BB0BD6"/>
    <w:multiLevelType w:val="hybridMultilevel"/>
    <w:tmpl w:val="A77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0C5FEF"/>
    <w:multiLevelType w:val="hybridMultilevel"/>
    <w:tmpl w:val="57A26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9791F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D6A746B"/>
    <w:multiLevelType w:val="hybridMultilevel"/>
    <w:tmpl w:val="10E2F236"/>
    <w:lvl w:ilvl="0" w:tplc="0CA20640">
      <w:start w:val="12"/>
      <w:numFmt w:val="decimal"/>
      <w:lvlText w:val="%1"/>
      <w:lvlJc w:val="left"/>
      <w:pPr>
        <w:ind w:left="720" w:hanging="360"/>
      </w:pPr>
      <w:rPr>
        <w:rFonts w:hint="default"/>
        <w:b/>
        <w:color w:val="52525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F3D53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C212EE"/>
    <w:multiLevelType w:val="hybridMultilevel"/>
    <w:tmpl w:val="84D2C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F11346"/>
    <w:multiLevelType w:val="hybridMultilevel"/>
    <w:tmpl w:val="3796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71357"/>
    <w:multiLevelType w:val="hybridMultilevel"/>
    <w:tmpl w:val="8E7A6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016CE"/>
    <w:multiLevelType w:val="hybridMultilevel"/>
    <w:tmpl w:val="2BB4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221E8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D54AE8"/>
    <w:multiLevelType w:val="hybridMultilevel"/>
    <w:tmpl w:val="CB82ED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8164233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983B67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174081"/>
    <w:multiLevelType w:val="hybridMultilevel"/>
    <w:tmpl w:val="C24439EA"/>
    <w:lvl w:ilvl="0" w:tplc="00C4D3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621EB1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1"/>
  </w:num>
  <w:num w:numId="3">
    <w:abstractNumId w:val="8"/>
  </w:num>
  <w:num w:numId="4">
    <w:abstractNumId w:val="18"/>
  </w:num>
  <w:num w:numId="5">
    <w:abstractNumId w:val="14"/>
  </w:num>
  <w:num w:numId="6">
    <w:abstractNumId w:val="9"/>
  </w:num>
  <w:num w:numId="7">
    <w:abstractNumId w:val="7"/>
  </w:num>
  <w:num w:numId="8">
    <w:abstractNumId w:val="19"/>
  </w:num>
  <w:num w:numId="9">
    <w:abstractNumId w:val="5"/>
  </w:num>
  <w:num w:numId="10">
    <w:abstractNumId w:val="16"/>
  </w:num>
  <w:num w:numId="11">
    <w:abstractNumId w:val="19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17"/>
  </w:num>
  <w:num w:numId="15">
    <w:abstractNumId w:val="22"/>
  </w:num>
  <w:num w:numId="16">
    <w:abstractNumId w:val="12"/>
  </w:num>
  <w:num w:numId="17">
    <w:abstractNumId w:val="1"/>
  </w:num>
  <w:num w:numId="18">
    <w:abstractNumId w:val="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EBA"/>
    <w:rsid w:val="00032770"/>
    <w:rsid w:val="00032D1C"/>
    <w:rsid w:val="00033C54"/>
    <w:rsid w:val="000368DF"/>
    <w:rsid w:val="0003779F"/>
    <w:rsid w:val="00041B69"/>
    <w:rsid w:val="000424B0"/>
    <w:rsid w:val="000578F2"/>
    <w:rsid w:val="00060AB7"/>
    <w:rsid w:val="00061A22"/>
    <w:rsid w:val="0006320D"/>
    <w:rsid w:val="00065B32"/>
    <w:rsid w:val="000741CC"/>
    <w:rsid w:val="000760D8"/>
    <w:rsid w:val="0008741F"/>
    <w:rsid w:val="00087EBA"/>
    <w:rsid w:val="000921EB"/>
    <w:rsid w:val="0009236E"/>
    <w:rsid w:val="00092C5D"/>
    <w:rsid w:val="000A1CFB"/>
    <w:rsid w:val="000A3341"/>
    <w:rsid w:val="000A4E30"/>
    <w:rsid w:val="000B33FF"/>
    <w:rsid w:val="000B444F"/>
    <w:rsid w:val="000B4E24"/>
    <w:rsid w:val="000B5936"/>
    <w:rsid w:val="000B7352"/>
    <w:rsid w:val="000C0052"/>
    <w:rsid w:val="000C0AAB"/>
    <w:rsid w:val="000D444C"/>
    <w:rsid w:val="000E4B4C"/>
    <w:rsid w:val="000E4C23"/>
    <w:rsid w:val="000F257C"/>
    <w:rsid w:val="000F62A9"/>
    <w:rsid w:val="001036EB"/>
    <w:rsid w:val="0010797B"/>
    <w:rsid w:val="001140DD"/>
    <w:rsid w:val="00116985"/>
    <w:rsid w:val="00116F8B"/>
    <w:rsid w:val="00117011"/>
    <w:rsid w:val="001213C5"/>
    <w:rsid w:val="00122AB2"/>
    <w:rsid w:val="00124B18"/>
    <w:rsid w:val="00124E7C"/>
    <w:rsid w:val="00126E50"/>
    <w:rsid w:val="001303B3"/>
    <w:rsid w:val="00143F55"/>
    <w:rsid w:val="00144DBF"/>
    <w:rsid w:val="00144E1A"/>
    <w:rsid w:val="00152DB5"/>
    <w:rsid w:val="00160A1E"/>
    <w:rsid w:val="00165818"/>
    <w:rsid w:val="001759EB"/>
    <w:rsid w:val="001836DC"/>
    <w:rsid w:val="00184D65"/>
    <w:rsid w:val="00185A1E"/>
    <w:rsid w:val="00190EFD"/>
    <w:rsid w:val="001A47D3"/>
    <w:rsid w:val="001A5BB2"/>
    <w:rsid w:val="001C7A41"/>
    <w:rsid w:val="001D3417"/>
    <w:rsid w:val="001D40B6"/>
    <w:rsid w:val="001E220F"/>
    <w:rsid w:val="001E75A3"/>
    <w:rsid w:val="001F2487"/>
    <w:rsid w:val="001F53AE"/>
    <w:rsid w:val="00203476"/>
    <w:rsid w:val="00210D3E"/>
    <w:rsid w:val="002113C0"/>
    <w:rsid w:val="00212827"/>
    <w:rsid w:val="00224382"/>
    <w:rsid w:val="00224B42"/>
    <w:rsid w:val="00242016"/>
    <w:rsid w:val="00242563"/>
    <w:rsid w:val="002435C3"/>
    <w:rsid w:val="00251600"/>
    <w:rsid w:val="0025191E"/>
    <w:rsid w:val="00251CE1"/>
    <w:rsid w:val="00252A52"/>
    <w:rsid w:val="002620BE"/>
    <w:rsid w:val="0026577D"/>
    <w:rsid w:val="00266F7A"/>
    <w:rsid w:val="002C1F3A"/>
    <w:rsid w:val="002C3EAE"/>
    <w:rsid w:val="002C5567"/>
    <w:rsid w:val="002E5168"/>
    <w:rsid w:val="002F633A"/>
    <w:rsid w:val="002F6CD8"/>
    <w:rsid w:val="002F7677"/>
    <w:rsid w:val="0030421A"/>
    <w:rsid w:val="00312499"/>
    <w:rsid w:val="0031394E"/>
    <w:rsid w:val="003212B1"/>
    <w:rsid w:val="003227BE"/>
    <w:rsid w:val="00332312"/>
    <w:rsid w:val="00336514"/>
    <w:rsid w:val="00343E09"/>
    <w:rsid w:val="00362F03"/>
    <w:rsid w:val="00363216"/>
    <w:rsid w:val="003676C0"/>
    <w:rsid w:val="0037032F"/>
    <w:rsid w:val="00373D60"/>
    <w:rsid w:val="00377EE2"/>
    <w:rsid w:val="00385A90"/>
    <w:rsid w:val="0038673E"/>
    <w:rsid w:val="00396C47"/>
    <w:rsid w:val="003B15C3"/>
    <w:rsid w:val="003C46A7"/>
    <w:rsid w:val="003D4EBC"/>
    <w:rsid w:val="003E2516"/>
    <w:rsid w:val="003E5AB2"/>
    <w:rsid w:val="003E6A23"/>
    <w:rsid w:val="003E71DF"/>
    <w:rsid w:val="003F4752"/>
    <w:rsid w:val="003F4AAF"/>
    <w:rsid w:val="00400075"/>
    <w:rsid w:val="004050F7"/>
    <w:rsid w:val="00407570"/>
    <w:rsid w:val="00407F39"/>
    <w:rsid w:val="0041674E"/>
    <w:rsid w:val="00417C87"/>
    <w:rsid w:val="004410B7"/>
    <w:rsid w:val="00442D2C"/>
    <w:rsid w:val="00447D5F"/>
    <w:rsid w:val="00450205"/>
    <w:rsid w:val="004513BA"/>
    <w:rsid w:val="004523C6"/>
    <w:rsid w:val="00452741"/>
    <w:rsid w:val="004544F7"/>
    <w:rsid w:val="004668A2"/>
    <w:rsid w:val="0046791A"/>
    <w:rsid w:val="004734CC"/>
    <w:rsid w:val="00474785"/>
    <w:rsid w:val="0048352B"/>
    <w:rsid w:val="0048407A"/>
    <w:rsid w:val="00486369"/>
    <w:rsid w:val="00494445"/>
    <w:rsid w:val="004A0E43"/>
    <w:rsid w:val="004A53B1"/>
    <w:rsid w:val="004A60B3"/>
    <w:rsid w:val="004B4E95"/>
    <w:rsid w:val="004B5264"/>
    <w:rsid w:val="004C7EC7"/>
    <w:rsid w:val="004D170D"/>
    <w:rsid w:val="004D22C3"/>
    <w:rsid w:val="004E60FE"/>
    <w:rsid w:val="004F0ACB"/>
    <w:rsid w:val="004F18F0"/>
    <w:rsid w:val="005000CE"/>
    <w:rsid w:val="005007DB"/>
    <w:rsid w:val="005031E3"/>
    <w:rsid w:val="005047FC"/>
    <w:rsid w:val="005067A8"/>
    <w:rsid w:val="00507CC6"/>
    <w:rsid w:val="00511BB3"/>
    <w:rsid w:val="00515A86"/>
    <w:rsid w:val="00521CB9"/>
    <w:rsid w:val="00522DB1"/>
    <w:rsid w:val="00523ECC"/>
    <w:rsid w:val="00526A59"/>
    <w:rsid w:val="005370DC"/>
    <w:rsid w:val="00545AC1"/>
    <w:rsid w:val="00547699"/>
    <w:rsid w:val="00550761"/>
    <w:rsid w:val="00551E59"/>
    <w:rsid w:val="0055686C"/>
    <w:rsid w:val="005603A1"/>
    <w:rsid w:val="00561B1E"/>
    <w:rsid w:val="00566C3E"/>
    <w:rsid w:val="00570475"/>
    <w:rsid w:val="00571970"/>
    <w:rsid w:val="00572B21"/>
    <w:rsid w:val="00580587"/>
    <w:rsid w:val="00580F8E"/>
    <w:rsid w:val="00582210"/>
    <w:rsid w:val="005824F8"/>
    <w:rsid w:val="00583095"/>
    <w:rsid w:val="00584BE7"/>
    <w:rsid w:val="00584FF2"/>
    <w:rsid w:val="005862A4"/>
    <w:rsid w:val="005975B6"/>
    <w:rsid w:val="005A1C06"/>
    <w:rsid w:val="005A2300"/>
    <w:rsid w:val="005B6081"/>
    <w:rsid w:val="005C2D17"/>
    <w:rsid w:val="005C3CE4"/>
    <w:rsid w:val="005D1F9F"/>
    <w:rsid w:val="005F1B19"/>
    <w:rsid w:val="005F410A"/>
    <w:rsid w:val="005F50C2"/>
    <w:rsid w:val="005F534D"/>
    <w:rsid w:val="0060215B"/>
    <w:rsid w:val="0060578F"/>
    <w:rsid w:val="00610814"/>
    <w:rsid w:val="00610B45"/>
    <w:rsid w:val="00612DB6"/>
    <w:rsid w:val="00616DE2"/>
    <w:rsid w:val="00617ADD"/>
    <w:rsid w:val="006212AB"/>
    <w:rsid w:val="0062575F"/>
    <w:rsid w:val="00631736"/>
    <w:rsid w:val="00634522"/>
    <w:rsid w:val="00642E71"/>
    <w:rsid w:val="00651860"/>
    <w:rsid w:val="00655207"/>
    <w:rsid w:val="00657CC0"/>
    <w:rsid w:val="006608D4"/>
    <w:rsid w:val="00660ECC"/>
    <w:rsid w:val="00662815"/>
    <w:rsid w:val="006653F0"/>
    <w:rsid w:val="00667464"/>
    <w:rsid w:val="00673F39"/>
    <w:rsid w:val="00674934"/>
    <w:rsid w:val="0067787F"/>
    <w:rsid w:val="00677EFC"/>
    <w:rsid w:val="006838DB"/>
    <w:rsid w:val="006838FB"/>
    <w:rsid w:val="0068574F"/>
    <w:rsid w:val="006871F9"/>
    <w:rsid w:val="006A5BDA"/>
    <w:rsid w:val="006A6402"/>
    <w:rsid w:val="006A6F5B"/>
    <w:rsid w:val="006B27B3"/>
    <w:rsid w:val="006B7803"/>
    <w:rsid w:val="006B7BDB"/>
    <w:rsid w:val="006C071B"/>
    <w:rsid w:val="006C716C"/>
    <w:rsid w:val="006D2255"/>
    <w:rsid w:val="006D549E"/>
    <w:rsid w:val="006E3217"/>
    <w:rsid w:val="006E5141"/>
    <w:rsid w:val="006F4845"/>
    <w:rsid w:val="00700470"/>
    <w:rsid w:val="00702E69"/>
    <w:rsid w:val="00704FA2"/>
    <w:rsid w:val="0070761C"/>
    <w:rsid w:val="00714F37"/>
    <w:rsid w:val="0071706C"/>
    <w:rsid w:val="00720F64"/>
    <w:rsid w:val="007226CD"/>
    <w:rsid w:val="0072584B"/>
    <w:rsid w:val="00732106"/>
    <w:rsid w:val="0073242F"/>
    <w:rsid w:val="007372DE"/>
    <w:rsid w:val="00750385"/>
    <w:rsid w:val="007579B5"/>
    <w:rsid w:val="00765AD1"/>
    <w:rsid w:val="007752E0"/>
    <w:rsid w:val="007902AA"/>
    <w:rsid w:val="007905D4"/>
    <w:rsid w:val="00791806"/>
    <w:rsid w:val="00793B0C"/>
    <w:rsid w:val="00796E1C"/>
    <w:rsid w:val="007B0E30"/>
    <w:rsid w:val="007B1D91"/>
    <w:rsid w:val="007B7F74"/>
    <w:rsid w:val="007C0517"/>
    <w:rsid w:val="007C3A1B"/>
    <w:rsid w:val="007E1851"/>
    <w:rsid w:val="007F0C9F"/>
    <w:rsid w:val="0080038D"/>
    <w:rsid w:val="00810259"/>
    <w:rsid w:val="00811018"/>
    <w:rsid w:val="0081324A"/>
    <w:rsid w:val="0082129D"/>
    <w:rsid w:val="00830616"/>
    <w:rsid w:val="00832E12"/>
    <w:rsid w:val="0083356E"/>
    <w:rsid w:val="00843EFB"/>
    <w:rsid w:val="0085144A"/>
    <w:rsid w:val="008519D5"/>
    <w:rsid w:val="00851EF0"/>
    <w:rsid w:val="00854A62"/>
    <w:rsid w:val="008617DE"/>
    <w:rsid w:val="008673FA"/>
    <w:rsid w:val="00875CBA"/>
    <w:rsid w:val="0088444D"/>
    <w:rsid w:val="00886458"/>
    <w:rsid w:val="008865D5"/>
    <w:rsid w:val="00893569"/>
    <w:rsid w:val="008944AD"/>
    <w:rsid w:val="0089539D"/>
    <w:rsid w:val="008A4C60"/>
    <w:rsid w:val="008A6D1B"/>
    <w:rsid w:val="008A743B"/>
    <w:rsid w:val="008C0D42"/>
    <w:rsid w:val="008C7B2E"/>
    <w:rsid w:val="008D58B5"/>
    <w:rsid w:val="008E131B"/>
    <w:rsid w:val="008E183F"/>
    <w:rsid w:val="008E330B"/>
    <w:rsid w:val="008E375D"/>
    <w:rsid w:val="008E406B"/>
    <w:rsid w:val="008E5683"/>
    <w:rsid w:val="008E707B"/>
    <w:rsid w:val="008F0548"/>
    <w:rsid w:val="0090278F"/>
    <w:rsid w:val="0092061D"/>
    <w:rsid w:val="009208EF"/>
    <w:rsid w:val="0092584F"/>
    <w:rsid w:val="00930041"/>
    <w:rsid w:val="00932FA5"/>
    <w:rsid w:val="00936AA0"/>
    <w:rsid w:val="00941FA9"/>
    <w:rsid w:val="00943616"/>
    <w:rsid w:val="0094501E"/>
    <w:rsid w:val="009530EE"/>
    <w:rsid w:val="00961B00"/>
    <w:rsid w:val="00962365"/>
    <w:rsid w:val="009640FA"/>
    <w:rsid w:val="00966BB3"/>
    <w:rsid w:val="00971645"/>
    <w:rsid w:val="00977350"/>
    <w:rsid w:val="00981369"/>
    <w:rsid w:val="00983ACD"/>
    <w:rsid w:val="00985719"/>
    <w:rsid w:val="0099050F"/>
    <w:rsid w:val="00993F9E"/>
    <w:rsid w:val="009A2407"/>
    <w:rsid w:val="009A3B9F"/>
    <w:rsid w:val="009A3FAD"/>
    <w:rsid w:val="009A6CCD"/>
    <w:rsid w:val="009B0B5D"/>
    <w:rsid w:val="009B37D2"/>
    <w:rsid w:val="009D1D02"/>
    <w:rsid w:val="009E312D"/>
    <w:rsid w:val="009E4183"/>
    <w:rsid w:val="009E513C"/>
    <w:rsid w:val="009E7A42"/>
    <w:rsid w:val="009F502A"/>
    <w:rsid w:val="00A05662"/>
    <w:rsid w:val="00A0625B"/>
    <w:rsid w:val="00A146A2"/>
    <w:rsid w:val="00A161B9"/>
    <w:rsid w:val="00A2025B"/>
    <w:rsid w:val="00A35BED"/>
    <w:rsid w:val="00A35E9A"/>
    <w:rsid w:val="00A41670"/>
    <w:rsid w:val="00A51B4A"/>
    <w:rsid w:val="00A73C0C"/>
    <w:rsid w:val="00A73CBA"/>
    <w:rsid w:val="00A73EBC"/>
    <w:rsid w:val="00A82D72"/>
    <w:rsid w:val="00A84AEE"/>
    <w:rsid w:val="00A94C90"/>
    <w:rsid w:val="00A96890"/>
    <w:rsid w:val="00AA31D0"/>
    <w:rsid w:val="00AA40DF"/>
    <w:rsid w:val="00AB177B"/>
    <w:rsid w:val="00AB294F"/>
    <w:rsid w:val="00AB566F"/>
    <w:rsid w:val="00AC3C4B"/>
    <w:rsid w:val="00AC7A2F"/>
    <w:rsid w:val="00AD0F80"/>
    <w:rsid w:val="00AD337C"/>
    <w:rsid w:val="00AE3383"/>
    <w:rsid w:val="00AF0860"/>
    <w:rsid w:val="00AF21E5"/>
    <w:rsid w:val="00B04990"/>
    <w:rsid w:val="00B04CF7"/>
    <w:rsid w:val="00B07A0E"/>
    <w:rsid w:val="00B108D4"/>
    <w:rsid w:val="00B2455E"/>
    <w:rsid w:val="00B25DAC"/>
    <w:rsid w:val="00B3024E"/>
    <w:rsid w:val="00B33B8A"/>
    <w:rsid w:val="00B35A77"/>
    <w:rsid w:val="00B720AD"/>
    <w:rsid w:val="00B8276C"/>
    <w:rsid w:val="00B917A3"/>
    <w:rsid w:val="00B92121"/>
    <w:rsid w:val="00B962EC"/>
    <w:rsid w:val="00BA3EEC"/>
    <w:rsid w:val="00BC043E"/>
    <w:rsid w:val="00BC4146"/>
    <w:rsid w:val="00BC4D25"/>
    <w:rsid w:val="00BE094D"/>
    <w:rsid w:val="00BF5867"/>
    <w:rsid w:val="00C130A3"/>
    <w:rsid w:val="00C14BF4"/>
    <w:rsid w:val="00C14F7D"/>
    <w:rsid w:val="00C21C54"/>
    <w:rsid w:val="00C24DB2"/>
    <w:rsid w:val="00C27006"/>
    <w:rsid w:val="00C36B22"/>
    <w:rsid w:val="00C36F65"/>
    <w:rsid w:val="00C4092E"/>
    <w:rsid w:val="00C45050"/>
    <w:rsid w:val="00C4678E"/>
    <w:rsid w:val="00C618BD"/>
    <w:rsid w:val="00C75769"/>
    <w:rsid w:val="00C76347"/>
    <w:rsid w:val="00C7685D"/>
    <w:rsid w:val="00C769E9"/>
    <w:rsid w:val="00C845ED"/>
    <w:rsid w:val="00C9100E"/>
    <w:rsid w:val="00CA4D93"/>
    <w:rsid w:val="00CA6FAA"/>
    <w:rsid w:val="00CA7062"/>
    <w:rsid w:val="00CB0823"/>
    <w:rsid w:val="00CB0982"/>
    <w:rsid w:val="00CB1A8A"/>
    <w:rsid w:val="00CB1C8B"/>
    <w:rsid w:val="00CB1E1D"/>
    <w:rsid w:val="00CD0514"/>
    <w:rsid w:val="00CD3717"/>
    <w:rsid w:val="00CE18F1"/>
    <w:rsid w:val="00CF3466"/>
    <w:rsid w:val="00D0664C"/>
    <w:rsid w:val="00D07B48"/>
    <w:rsid w:val="00D10293"/>
    <w:rsid w:val="00D106D9"/>
    <w:rsid w:val="00D11E92"/>
    <w:rsid w:val="00D21820"/>
    <w:rsid w:val="00D2354B"/>
    <w:rsid w:val="00D2450C"/>
    <w:rsid w:val="00D33187"/>
    <w:rsid w:val="00D3348D"/>
    <w:rsid w:val="00D3616E"/>
    <w:rsid w:val="00D41BA3"/>
    <w:rsid w:val="00D50C2B"/>
    <w:rsid w:val="00D60051"/>
    <w:rsid w:val="00D66D10"/>
    <w:rsid w:val="00D758C9"/>
    <w:rsid w:val="00D77986"/>
    <w:rsid w:val="00D80EB5"/>
    <w:rsid w:val="00D862B6"/>
    <w:rsid w:val="00DA0C4A"/>
    <w:rsid w:val="00DA23AA"/>
    <w:rsid w:val="00DA44B7"/>
    <w:rsid w:val="00DB0722"/>
    <w:rsid w:val="00DB0EBA"/>
    <w:rsid w:val="00DC16A9"/>
    <w:rsid w:val="00DC3D84"/>
    <w:rsid w:val="00DD50DF"/>
    <w:rsid w:val="00DD7112"/>
    <w:rsid w:val="00DE4C8F"/>
    <w:rsid w:val="00DE5221"/>
    <w:rsid w:val="00DE563D"/>
    <w:rsid w:val="00E03849"/>
    <w:rsid w:val="00E04203"/>
    <w:rsid w:val="00E1026D"/>
    <w:rsid w:val="00E10B15"/>
    <w:rsid w:val="00E17F69"/>
    <w:rsid w:val="00E32959"/>
    <w:rsid w:val="00E4425F"/>
    <w:rsid w:val="00E46889"/>
    <w:rsid w:val="00E6607F"/>
    <w:rsid w:val="00E67744"/>
    <w:rsid w:val="00E70A41"/>
    <w:rsid w:val="00E73067"/>
    <w:rsid w:val="00E7704E"/>
    <w:rsid w:val="00E77AAF"/>
    <w:rsid w:val="00E90881"/>
    <w:rsid w:val="00E9318C"/>
    <w:rsid w:val="00EA5113"/>
    <w:rsid w:val="00EA5523"/>
    <w:rsid w:val="00EA7413"/>
    <w:rsid w:val="00EA7969"/>
    <w:rsid w:val="00EB383B"/>
    <w:rsid w:val="00EB62F0"/>
    <w:rsid w:val="00EC11D1"/>
    <w:rsid w:val="00EC39EC"/>
    <w:rsid w:val="00EC5BEA"/>
    <w:rsid w:val="00ED611E"/>
    <w:rsid w:val="00EE0334"/>
    <w:rsid w:val="00EE1541"/>
    <w:rsid w:val="00F014D0"/>
    <w:rsid w:val="00F04313"/>
    <w:rsid w:val="00F250E6"/>
    <w:rsid w:val="00F2529C"/>
    <w:rsid w:val="00F26602"/>
    <w:rsid w:val="00F26845"/>
    <w:rsid w:val="00F34DD7"/>
    <w:rsid w:val="00F637F1"/>
    <w:rsid w:val="00F667DE"/>
    <w:rsid w:val="00F83334"/>
    <w:rsid w:val="00F87CA6"/>
    <w:rsid w:val="00F90DD3"/>
    <w:rsid w:val="00F93883"/>
    <w:rsid w:val="00FA250F"/>
    <w:rsid w:val="00FA4689"/>
    <w:rsid w:val="00FA76ED"/>
    <w:rsid w:val="00FB3910"/>
    <w:rsid w:val="00FB5548"/>
    <w:rsid w:val="00FD2331"/>
    <w:rsid w:val="00FD50E8"/>
    <w:rsid w:val="00FD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FAD6B"/>
  <w15:docId w15:val="{D93AFD25-EC44-428B-A493-6508A9BC1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B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5000CE"/>
    <w:pPr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5000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B3024E"/>
    <w:rPr>
      <w:rFonts w:cs="Times New Roman"/>
    </w:rPr>
  </w:style>
  <w:style w:type="character" w:styleId="Pogrubienie">
    <w:name w:val="Strong"/>
    <w:uiPriority w:val="22"/>
    <w:qFormat/>
    <w:rsid w:val="00B25DAC"/>
    <w:rPr>
      <w:b/>
      <w:bCs/>
    </w:rPr>
  </w:style>
  <w:style w:type="paragraph" w:styleId="NormalnyWeb">
    <w:name w:val="Normal (Web)"/>
    <w:basedOn w:val="Normalny"/>
    <w:uiPriority w:val="99"/>
    <w:unhideWhenUsed/>
    <w:rsid w:val="00B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5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C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03B3"/>
    <w:rPr>
      <w:color w:val="0000FF"/>
      <w:u w:val="single"/>
    </w:rPr>
  </w:style>
  <w:style w:type="character" w:styleId="Uwydatnienie">
    <w:name w:val="Emphasis"/>
    <w:uiPriority w:val="20"/>
    <w:qFormat/>
    <w:rsid w:val="005F1B1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76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568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568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568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324A"/>
    <w:pPr>
      <w:spacing w:after="160" w:line="259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324A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kocowego">
    <w:name w:val="endnote reference"/>
    <w:uiPriority w:val="99"/>
    <w:semiHidden/>
    <w:unhideWhenUsed/>
    <w:rsid w:val="0081324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1324A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1324A"/>
    <w:rPr>
      <w:rFonts w:ascii="Calibri" w:eastAsia="Calibri" w:hAnsi="Calibri" w:cs="Times New Roman"/>
      <w:lang w:eastAsia="en-US"/>
    </w:rPr>
  </w:style>
  <w:style w:type="paragraph" w:customStyle="1" w:styleId="v1msonormal">
    <w:name w:val="v1msonormal"/>
    <w:basedOn w:val="Normalny"/>
    <w:rsid w:val="00813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1markedcontent">
    <w:name w:val="v1markedcontent"/>
    <w:basedOn w:val="Domylnaczcionkaakapitu"/>
    <w:rsid w:val="0081324A"/>
  </w:style>
  <w:style w:type="character" w:customStyle="1" w:styleId="hgkelc">
    <w:name w:val="hgkelc"/>
    <w:basedOn w:val="Domylnaczcionkaakapitu"/>
    <w:rsid w:val="00813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F7EBF-89C1-470B-9C39-3583D077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7</Pages>
  <Words>3112</Words>
  <Characters>18675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19</cp:revision>
  <cp:lastPrinted>2022-10-26T06:44:00Z</cp:lastPrinted>
  <dcterms:created xsi:type="dcterms:W3CDTF">2022-10-24T06:26:00Z</dcterms:created>
  <dcterms:modified xsi:type="dcterms:W3CDTF">2022-11-25T09:55:00Z</dcterms:modified>
</cp:coreProperties>
</file>