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A7AF0" w14:textId="74B3F462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A22EE" wp14:editId="67AAF440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9F06FE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CA22E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319F06FE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4693BC1" wp14:editId="7426224B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F70ED7">
        <w:rPr>
          <w:rFonts w:ascii="Times New Roman" w:eastAsia="Times New Roman" w:hAnsi="Times New Roman" w:cs="Times New Roman"/>
          <w:lang w:eastAsia="pl-PL"/>
        </w:rPr>
        <w:t xml:space="preserve">Krzęcin, dnia </w:t>
      </w:r>
      <w:r w:rsidR="00FB1829">
        <w:rPr>
          <w:rFonts w:ascii="Times New Roman" w:eastAsia="Times New Roman" w:hAnsi="Times New Roman" w:cs="Times New Roman"/>
          <w:lang w:eastAsia="pl-PL"/>
        </w:rPr>
        <w:t xml:space="preserve"> </w:t>
      </w:r>
      <w:r w:rsidR="00AD6E88">
        <w:rPr>
          <w:rFonts w:ascii="Times New Roman" w:hAnsi="Times New Roman" w:cs="Times New Roman"/>
          <w:sz w:val="24"/>
          <w:szCs w:val="24"/>
        </w:rPr>
        <w:t xml:space="preserve">7 </w:t>
      </w:r>
      <w:r w:rsidR="002F6C72">
        <w:rPr>
          <w:rFonts w:ascii="Times New Roman" w:hAnsi="Times New Roman" w:cs="Times New Roman"/>
          <w:sz w:val="24"/>
          <w:szCs w:val="24"/>
        </w:rPr>
        <w:t>kwietnia</w:t>
      </w:r>
      <w:r w:rsidR="00AD6E88">
        <w:rPr>
          <w:rFonts w:ascii="Times New Roman" w:hAnsi="Times New Roman" w:cs="Times New Roman"/>
          <w:sz w:val="24"/>
          <w:szCs w:val="24"/>
        </w:rPr>
        <w:t xml:space="preserve"> </w:t>
      </w:r>
      <w:r w:rsidR="00A10778">
        <w:rPr>
          <w:rFonts w:ascii="Times New Roman" w:eastAsia="Times New Roman" w:hAnsi="Times New Roman" w:cs="Times New Roman"/>
          <w:lang w:eastAsia="pl-PL"/>
        </w:rPr>
        <w:t xml:space="preserve"> </w:t>
      </w:r>
      <w:r w:rsidR="00FB1829">
        <w:rPr>
          <w:rFonts w:ascii="Times New Roman" w:eastAsia="Times New Roman" w:hAnsi="Times New Roman" w:cs="Times New Roman"/>
          <w:lang w:eastAsia="pl-PL"/>
        </w:rPr>
        <w:t>2023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</w:t>
      </w:r>
      <w:r w:rsidR="002F6C72">
        <w:rPr>
          <w:rFonts w:ascii="Times New Roman" w:eastAsia="Times New Roman" w:hAnsi="Times New Roman" w:cs="Times New Roman"/>
          <w:lang w:eastAsia="pl-PL"/>
        </w:rPr>
        <w:t>r.</w:t>
      </w:r>
    </w:p>
    <w:p w14:paraId="162B4186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47D8095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DBA91DF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97AE54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ABA1F98" w14:textId="77777777" w:rsidR="00EA6954" w:rsidRDefault="00EA6954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415AE568" w14:textId="77777777"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71FA2CB" w14:textId="77777777"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3B521AE" w14:textId="77777777"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6DA0B8C" w14:textId="77777777"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5F9ACBC" w14:textId="448EBA16" w:rsidR="002474CD" w:rsidRDefault="00E73113" w:rsidP="00EF001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AD6E88">
        <w:rPr>
          <w:rFonts w:ascii="Times New Roman" w:hAnsi="Times New Roman" w:cs="Times New Roman"/>
          <w:sz w:val="24"/>
          <w:szCs w:val="24"/>
        </w:rPr>
        <w:t>ZPOŚGK.6220.</w:t>
      </w:r>
      <w:r w:rsidR="002F6C72">
        <w:rPr>
          <w:rFonts w:ascii="Times New Roman" w:hAnsi="Times New Roman" w:cs="Times New Roman"/>
          <w:sz w:val="24"/>
          <w:szCs w:val="24"/>
        </w:rPr>
        <w:t>7</w:t>
      </w:r>
      <w:r w:rsidR="00AD6E88">
        <w:rPr>
          <w:rFonts w:ascii="Times New Roman" w:hAnsi="Times New Roman" w:cs="Times New Roman"/>
          <w:sz w:val="24"/>
          <w:szCs w:val="24"/>
        </w:rPr>
        <w:t>.</w:t>
      </w:r>
      <w:r w:rsidR="002F6C72">
        <w:rPr>
          <w:rFonts w:ascii="Times New Roman" w:hAnsi="Times New Roman" w:cs="Times New Roman"/>
          <w:sz w:val="24"/>
          <w:szCs w:val="24"/>
        </w:rPr>
        <w:t>2</w:t>
      </w:r>
      <w:r w:rsidR="00123719">
        <w:rPr>
          <w:rFonts w:ascii="Times New Roman" w:hAnsi="Times New Roman" w:cs="Times New Roman"/>
          <w:sz w:val="24"/>
          <w:szCs w:val="24"/>
        </w:rPr>
        <w:t>4</w:t>
      </w:r>
      <w:r w:rsidR="00AD6E88">
        <w:rPr>
          <w:rFonts w:ascii="Times New Roman" w:hAnsi="Times New Roman" w:cs="Times New Roman"/>
          <w:sz w:val="24"/>
          <w:szCs w:val="24"/>
        </w:rPr>
        <w:t>.202</w:t>
      </w:r>
      <w:r w:rsidR="00810F5F">
        <w:rPr>
          <w:rFonts w:ascii="Times New Roman" w:hAnsi="Times New Roman" w:cs="Times New Roman"/>
          <w:sz w:val="24"/>
          <w:szCs w:val="24"/>
        </w:rPr>
        <w:t>2</w:t>
      </w:r>
      <w:r w:rsidR="00AD6E88">
        <w:rPr>
          <w:rFonts w:ascii="Times New Roman" w:hAnsi="Times New Roman" w:cs="Times New Roman"/>
          <w:sz w:val="24"/>
          <w:szCs w:val="24"/>
        </w:rPr>
        <w:t>.AK</w:t>
      </w:r>
      <w:r w:rsidR="00EF0011" w:rsidRPr="00E377DC">
        <w:rPr>
          <w:rFonts w:ascii="Times New Roman" w:hAnsi="Times New Roman" w:cs="Times New Roman"/>
        </w:rPr>
        <w:t xml:space="preserve">       </w:t>
      </w:r>
    </w:p>
    <w:p w14:paraId="06648EF4" w14:textId="77777777" w:rsidR="00EF0011" w:rsidRDefault="002474CD" w:rsidP="002474CD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</w:p>
    <w:p w14:paraId="5ACCD46C" w14:textId="77777777" w:rsidR="00F41163" w:rsidRPr="002D0B49" w:rsidRDefault="002D0B49" w:rsidP="002D0B49">
      <w:pPr>
        <w:tabs>
          <w:tab w:val="left" w:pos="426"/>
          <w:tab w:val="left" w:pos="4962"/>
        </w:tabs>
        <w:suppressAutoHyphens/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D0B4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OGŁOSZENIE</w:t>
      </w:r>
    </w:p>
    <w:p w14:paraId="7EFE0C65" w14:textId="77777777" w:rsidR="00A36BC6" w:rsidRDefault="00B02225" w:rsidP="00BE33D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</w:t>
      </w:r>
      <w:r w:rsidR="003F2BC8">
        <w:rPr>
          <w:rFonts w:ascii="Times New Roman" w:eastAsia="Times New Roman" w:hAnsi="Times New Roman" w:cs="Times New Roman"/>
          <w:sz w:val="24"/>
          <w:szCs w:val="24"/>
          <w:lang w:eastAsia="pl-PL"/>
        </w:rPr>
        <w:t>85 ust 3,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związku z art.</w:t>
      </w:r>
      <w:r w:rsidR="00247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F2BC8">
        <w:rPr>
          <w:rFonts w:ascii="Times New Roman" w:eastAsia="Times New Roman" w:hAnsi="Times New Roman" w:cs="Times New Roman"/>
          <w:sz w:val="24"/>
          <w:szCs w:val="24"/>
          <w:lang w:eastAsia="pl-PL"/>
        </w:rPr>
        <w:t>21 ust.2 pkt 9</w:t>
      </w:r>
      <w:r w:rsidR="003A48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r.- 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36BC6">
        <w:rPr>
          <w:rFonts w:ascii="Times New Roman" w:eastAsia="Times New Roman" w:hAnsi="Times New Roman" w:cs="Times New Roman"/>
          <w:sz w:val="24"/>
          <w:szCs w:val="24"/>
          <w:lang w:eastAsia="pl-PL"/>
        </w:rPr>
        <w:t>o udostęp</w:t>
      </w:r>
      <w:r w:rsidR="00557E70">
        <w:rPr>
          <w:rFonts w:ascii="Times New Roman" w:eastAsia="Times New Roman" w:hAnsi="Times New Roman" w:cs="Times New Roman"/>
          <w:sz w:val="24"/>
          <w:szCs w:val="24"/>
          <w:lang w:eastAsia="pl-PL"/>
        </w:rPr>
        <w:t>nianiu informacji o środowisku i</w:t>
      </w:r>
      <w:r w:rsidR="00A36B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jego ochronie, udziale społeczeństwa w ochronie środowiska oraz ocenach oddziaływania na środowisko 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>(Dz.</w:t>
      </w:r>
      <w:r w:rsidR="00ED2D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164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U. z </w:t>
      </w:r>
      <w:r w:rsidR="00FB1829">
        <w:rPr>
          <w:rFonts w:ascii="Times New Roman" w:eastAsia="Times New Roman" w:hAnsi="Times New Roman" w:cs="Times New Roman"/>
          <w:sz w:val="24"/>
          <w:szCs w:val="24"/>
          <w:lang w:eastAsia="pl-PL"/>
        </w:rPr>
        <w:t>2022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</w:t>
      </w:r>
      <w:r w:rsidR="006C632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B1829">
        <w:rPr>
          <w:rFonts w:ascii="Times New Roman" w:eastAsia="Times New Roman" w:hAnsi="Times New Roman" w:cs="Times New Roman"/>
          <w:sz w:val="24"/>
          <w:szCs w:val="24"/>
          <w:lang w:eastAsia="pl-PL"/>
        </w:rPr>
        <w:t>1029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6C632E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732E84BC" w14:textId="7B6F274F" w:rsidR="00A36BC6" w:rsidRDefault="00BE33D4" w:rsidP="00BE3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podaje się do publicznej wiadomości,</w:t>
      </w:r>
    </w:p>
    <w:p w14:paraId="7243FAC8" w14:textId="77777777" w:rsidR="0026653C" w:rsidRPr="002474CD" w:rsidRDefault="0026653C" w:rsidP="00BE33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5045668" w14:textId="01E5AF96" w:rsidR="00AD6E88" w:rsidRPr="00810F5F" w:rsidRDefault="00435E89" w:rsidP="00AD6E8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że w dniu </w:t>
      </w:r>
      <w:r w:rsidR="00AD6E88">
        <w:rPr>
          <w:rFonts w:ascii="Times New Roman" w:eastAsia="Times New Roman" w:hAnsi="Times New Roman" w:cs="Times New Roman"/>
          <w:sz w:val="24"/>
          <w:szCs w:val="24"/>
          <w:lang w:eastAsia="zh-CN"/>
        </w:rPr>
        <w:t>7</w:t>
      </w:r>
      <w:r w:rsidR="002F6C7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kwietnia</w:t>
      </w:r>
      <w:r w:rsidR="00AD6E8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B182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2023</w:t>
      </w:r>
      <w:r w:rsidR="0041152B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r., </w:t>
      </w:r>
      <w:r w:rsidR="0021498A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Wójt Gminy Krzęcin wydał Decyzje nr </w:t>
      </w:r>
      <w:r w:rsidR="002F6C72">
        <w:rPr>
          <w:rFonts w:ascii="Times New Roman" w:eastAsia="Times New Roman" w:hAnsi="Times New Roman" w:cs="Times New Roman"/>
          <w:sz w:val="24"/>
          <w:szCs w:val="24"/>
          <w:lang w:eastAsia="zh-CN"/>
        </w:rPr>
        <w:t>7</w:t>
      </w:r>
      <w:r w:rsidR="003A486E">
        <w:rPr>
          <w:rFonts w:ascii="Times New Roman" w:eastAsia="Times New Roman" w:hAnsi="Times New Roman" w:cs="Times New Roman"/>
          <w:sz w:val="24"/>
          <w:szCs w:val="24"/>
          <w:lang w:eastAsia="zh-CN"/>
        </w:rPr>
        <w:t>/202</w:t>
      </w:r>
      <w:r w:rsidR="00AD6E88">
        <w:rPr>
          <w:rFonts w:ascii="Times New Roman" w:eastAsia="Times New Roman" w:hAnsi="Times New Roman" w:cs="Times New Roman"/>
          <w:sz w:val="24"/>
          <w:szCs w:val="24"/>
          <w:lang w:eastAsia="zh-CN"/>
        </w:rPr>
        <w:t>2</w:t>
      </w:r>
      <w:r w:rsidR="003A486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znak </w:t>
      </w:r>
      <w:r w:rsidR="00FB1829">
        <w:rPr>
          <w:rFonts w:ascii="Times New Roman" w:eastAsia="Times New Roman" w:hAnsi="Times New Roman" w:cs="Times New Roman"/>
          <w:sz w:val="24"/>
          <w:szCs w:val="24"/>
          <w:lang w:eastAsia="zh-CN"/>
        </w:rPr>
        <w:t>ZPOŚGK.6220.</w:t>
      </w:r>
      <w:r w:rsidR="002F6C72">
        <w:rPr>
          <w:rFonts w:ascii="Times New Roman" w:eastAsia="Times New Roman" w:hAnsi="Times New Roman" w:cs="Times New Roman"/>
          <w:sz w:val="24"/>
          <w:szCs w:val="24"/>
          <w:lang w:eastAsia="zh-CN"/>
        </w:rPr>
        <w:t>7</w:t>
      </w:r>
      <w:r w:rsidR="002B1F34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2F6C72">
        <w:rPr>
          <w:rFonts w:ascii="Times New Roman" w:eastAsia="Times New Roman" w:hAnsi="Times New Roman" w:cs="Times New Roman"/>
          <w:sz w:val="24"/>
          <w:szCs w:val="24"/>
          <w:lang w:eastAsia="zh-CN"/>
        </w:rPr>
        <w:t>2</w:t>
      </w:r>
      <w:r w:rsidR="00123719">
        <w:rPr>
          <w:rFonts w:ascii="Times New Roman" w:eastAsia="Times New Roman" w:hAnsi="Times New Roman" w:cs="Times New Roman"/>
          <w:sz w:val="24"/>
          <w:szCs w:val="24"/>
          <w:lang w:eastAsia="zh-CN"/>
        </w:rPr>
        <w:t>2</w:t>
      </w:r>
      <w:r w:rsidR="00F03079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9A7561">
        <w:rPr>
          <w:rFonts w:ascii="Times New Roman" w:eastAsia="Times New Roman" w:hAnsi="Times New Roman" w:cs="Times New Roman"/>
          <w:sz w:val="24"/>
          <w:szCs w:val="24"/>
          <w:lang w:eastAsia="zh-CN"/>
        </w:rPr>
        <w:t>202</w:t>
      </w:r>
      <w:r w:rsidR="00AD6E88">
        <w:rPr>
          <w:rFonts w:ascii="Times New Roman" w:eastAsia="Times New Roman" w:hAnsi="Times New Roman" w:cs="Times New Roman"/>
          <w:sz w:val="24"/>
          <w:szCs w:val="24"/>
          <w:lang w:eastAsia="zh-CN"/>
        </w:rPr>
        <w:t>2</w:t>
      </w:r>
      <w:r w:rsidR="00F03079">
        <w:rPr>
          <w:rFonts w:ascii="Times New Roman" w:eastAsia="Times New Roman" w:hAnsi="Times New Roman" w:cs="Times New Roman"/>
          <w:sz w:val="24"/>
          <w:szCs w:val="24"/>
          <w:lang w:eastAsia="zh-CN"/>
        </w:rPr>
        <w:t>.AK</w:t>
      </w:r>
      <w:r w:rsidR="00557E70" w:rsidRPr="00557E7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D13E90">
        <w:rPr>
          <w:rFonts w:ascii="Times New Roman" w:eastAsia="Times New Roman" w:hAnsi="Times New Roman" w:cs="Times New Roman"/>
          <w:sz w:val="24"/>
          <w:szCs w:val="24"/>
          <w:lang w:eastAsia="zh-CN"/>
        </w:rPr>
        <w:t>dla przedsięwzięcia polegającego na</w:t>
      </w:r>
      <w:r w:rsidR="00FB182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B1829" w:rsidRPr="00810F5F">
        <w:rPr>
          <w:rFonts w:ascii="Times New Roman" w:hAnsi="Times New Roman" w:cs="Times New Roman"/>
          <w:b/>
          <w:sz w:val="24"/>
          <w:szCs w:val="24"/>
        </w:rPr>
        <w:t>„</w:t>
      </w:r>
      <w:r w:rsidR="00AD6E88" w:rsidRPr="00810F5F">
        <w:rPr>
          <w:rFonts w:ascii="Times New Roman" w:hAnsi="Times New Roman" w:cs="Times New Roman"/>
          <w:b/>
          <w:sz w:val="24"/>
          <w:szCs w:val="24"/>
        </w:rPr>
        <w:t>Budowie</w:t>
      </w:r>
      <w:r w:rsidR="002F6C72" w:rsidRPr="00810F5F">
        <w:rPr>
          <w:rFonts w:ascii="Times New Roman" w:hAnsi="Times New Roman" w:cs="Times New Roman"/>
          <w:b/>
          <w:sz w:val="24"/>
          <w:szCs w:val="24"/>
        </w:rPr>
        <w:t xml:space="preserve"> elektrowni</w:t>
      </w:r>
      <w:r w:rsidR="00AD6E88" w:rsidRPr="00810F5F">
        <w:rPr>
          <w:rFonts w:ascii="Times New Roman" w:hAnsi="Times New Roman" w:cs="Times New Roman"/>
          <w:b/>
          <w:sz w:val="24"/>
          <w:szCs w:val="24"/>
        </w:rPr>
        <w:t xml:space="preserve">  fotowoltaicznej o mocy do </w:t>
      </w:r>
      <w:r w:rsidR="002F6C72" w:rsidRPr="00810F5F">
        <w:rPr>
          <w:rFonts w:ascii="Times New Roman" w:hAnsi="Times New Roman" w:cs="Times New Roman"/>
          <w:b/>
          <w:sz w:val="24"/>
          <w:szCs w:val="24"/>
        </w:rPr>
        <w:t>8</w:t>
      </w:r>
      <w:r w:rsidR="00AD6E88" w:rsidRPr="00810F5F">
        <w:rPr>
          <w:rFonts w:ascii="Times New Roman" w:hAnsi="Times New Roman" w:cs="Times New Roman"/>
          <w:b/>
          <w:sz w:val="24"/>
          <w:szCs w:val="24"/>
        </w:rPr>
        <w:t xml:space="preserve"> MW </w:t>
      </w:r>
      <w:r w:rsidR="002F6C72" w:rsidRPr="00810F5F">
        <w:rPr>
          <w:rFonts w:ascii="Times New Roman" w:hAnsi="Times New Roman" w:cs="Times New Roman"/>
          <w:b/>
          <w:sz w:val="24"/>
          <w:szCs w:val="24"/>
        </w:rPr>
        <w:t xml:space="preserve"> wraz ze stacjami transformatorowymi oraz infrastrukturą towarzyszącą na działce ewidencyjnej nr  217/3 obręb Żeńsko gmina Krzęcin”.</w:t>
      </w:r>
    </w:p>
    <w:p w14:paraId="58576317" w14:textId="77777777" w:rsidR="002474CD" w:rsidRDefault="00BE33D4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treścią ww. decyzji o środowiskowych uwarunkowaniach  można zapoznać się w </w:t>
      </w:r>
      <w:r w:rsidR="009D5402">
        <w:rPr>
          <w:rFonts w:ascii="Times New Roman" w:hAnsi="Times New Roman" w:cs="Times New Roman"/>
          <w:sz w:val="24"/>
          <w:szCs w:val="24"/>
        </w:rPr>
        <w:t>Urzędzie</w:t>
      </w:r>
      <w:r w:rsidR="002474CD">
        <w:rPr>
          <w:rFonts w:ascii="Times New Roman" w:hAnsi="Times New Roman" w:cs="Times New Roman"/>
          <w:sz w:val="24"/>
          <w:szCs w:val="24"/>
        </w:rPr>
        <w:t xml:space="preserve"> Gminy w Krzęcinie przy ul. Tylnej 7, w pokoju nr 14 od poniedziałku do piątku w godzinach od 7.30-15.30. </w:t>
      </w:r>
    </w:p>
    <w:p w14:paraId="2560C0C7" w14:textId="79260A6F" w:rsidR="008322A3" w:rsidRDefault="002474CD" w:rsidP="00123719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E33D4">
        <w:rPr>
          <w:rFonts w:ascii="Times New Roman" w:hAnsi="Times New Roman" w:cs="Times New Roman"/>
          <w:sz w:val="24"/>
          <w:szCs w:val="24"/>
        </w:rPr>
        <w:t xml:space="preserve">Niniejsze </w:t>
      </w:r>
      <w:r w:rsidR="00BE33D4" w:rsidRPr="00BE33D4">
        <w:rPr>
          <w:rFonts w:ascii="Times New Roman" w:hAnsi="Times New Roman" w:cs="Times New Roman"/>
          <w:sz w:val="24"/>
          <w:szCs w:val="24"/>
        </w:rPr>
        <w:t>ogłoszenie</w:t>
      </w:r>
      <w:r w:rsidRPr="00BE33D4">
        <w:rPr>
          <w:rFonts w:ascii="Times New Roman" w:hAnsi="Times New Roman" w:cs="Times New Roman"/>
          <w:sz w:val="24"/>
          <w:szCs w:val="24"/>
        </w:rPr>
        <w:t xml:space="preserve"> </w:t>
      </w:r>
      <w:r w:rsidR="00BE33D4" w:rsidRPr="00BE33D4">
        <w:rPr>
          <w:rFonts w:ascii="Times New Roman" w:hAnsi="Times New Roman" w:cs="Times New Roman"/>
          <w:sz w:val="24"/>
          <w:szCs w:val="24"/>
        </w:rPr>
        <w:t xml:space="preserve">zostaje zamieszczone na stronie Biuletynu Informacji Publicznej Urzędu Gminy w Krzęcinie: </w:t>
      </w:r>
      <w:hyperlink r:id="rId9" w:history="1">
        <w:r w:rsidR="00BE33D4" w:rsidRPr="00BE33D4">
          <w:rPr>
            <w:rStyle w:val="Hipercze"/>
            <w:rFonts w:ascii="Times New Roman" w:hAnsi="Times New Roman" w:cs="Times New Roman"/>
            <w:sz w:val="24"/>
            <w:szCs w:val="24"/>
            <w:u w:val="none"/>
          </w:rPr>
          <w:t>https://bip.krzecin.pl/oraz</w:t>
        </w:r>
      </w:hyperlink>
      <w:r w:rsidR="00BE33D4" w:rsidRPr="00BE33D4">
        <w:rPr>
          <w:rFonts w:ascii="Times New Roman" w:hAnsi="Times New Roman" w:cs="Times New Roman"/>
          <w:sz w:val="24"/>
          <w:szCs w:val="24"/>
        </w:rPr>
        <w:t xml:space="preserve"> na tablicy ogłoszeń tutejszego Urzędu</w:t>
      </w:r>
      <w:r w:rsidR="00123719">
        <w:rPr>
          <w:rFonts w:ascii="Times New Roman" w:hAnsi="Times New Roman" w:cs="Times New Roman"/>
          <w:sz w:val="24"/>
          <w:szCs w:val="24"/>
        </w:rPr>
        <w:t>.</w:t>
      </w:r>
    </w:p>
    <w:p w14:paraId="54D2A9DE" w14:textId="77777777" w:rsidR="00C0727B" w:rsidRDefault="00C0727B" w:rsidP="00123719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D01DEF" w14:textId="10732CA3" w:rsidR="00C0727B" w:rsidRPr="00123719" w:rsidRDefault="00C0727B" w:rsidP="00C0727B">
      <w:pPr>
        <w:tabs>
          <w:tab w:val="left" w:pos="426"/>
          <w:tab w:val="left" w:pos="4962"/>
        </w:tabs>
        <w:suppressAutoHyphens/>
        <w:spacing w:after="12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Krzęcin</w:t>
      </w:r>
    </w:p>
    <w:sectPr w:rsidR="00C0727B" w:rsidRPr="00123719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1D148" w14:textId="77777777" w:rsidR="00837861" w:rsidRDefault="00837861">
      <w:pPr>
        <w:spacing w:after="0" w:line="240" w:lineRule="auto"/>
      </w:pPr>
      <w:r>
        <w:separator/>
      </w:r>
    </w:p>
  </w:endnote>
  <w:endnote w:type="continuationSeparator" w:id="0">
    <w:p w14:paraId="0631B9FF" w14:textId="77777777" w:rsidR="00837861" w:rsidRDefault="00837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A6E4D" w14:textId="77777777" w:rsidR="00580D6F" w:rsidRPr="000B2E39" w:rsidRDefault="00C0727B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6A863F82" w14:textId="77777777" w:rsidR="00580D6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3B3F5FA1" w14:textId="77777777" w:rsidR="00580D6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E8683" w14:textId="77777777" w:rsidR="00837861" w:rsidRDefault="00837861">
      <w:pPr>
        <w:spacing w:after="0" w:line="240" w:lineRule="auto"/>
      </w:pPr>
      <w:r>
        <w:separator/>
      </w:r>
    </w:p>
  </w:footnote>
  <w:footnote w:type="continuationSeparator" w:id="0">
    <w:p w14:paraId="542FC1D2" w14:textId="77777777" w:rsidR="00837861" w:rsidRDefault="008378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F4502"/>
    <w:multiLevelType w:val="multilevel"/>
    <w:tmpl w:val="516C1F6C"/>
    <w:lvl w:ilvl="0">
      <w:start w:val="73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31"/>
      <w:numFmt w:val="decimal"/>
      <w:lvlText w:val="%1-%2"/>
      <w:lvlJc w:val="left"/>
      <w:pPr>
        <w:ind w:left="130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33CC489F"/>
    <w:multiLevelType w:val="hybridMultilevel"/>
    <w:tmpl w:val="8F60C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2B7AEB"/>
    <w:multiLevelType w:val="hybridMultilevel"/>
    <w:tmpl w:val="BE8EBF0A"/>
    <w:lvl w:ilvl="0" w:tplc="6D1A21F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C55F8"/>
    <w:multiLevelType w:val="hybridMultilevel"/>
    <w:tmpl w:val="4BAA0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6C1093"/>
    <w:multiLevelType w:val="hybridMultilevel"/>
    <w:tmpl w:val="34C61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44A64"/>
    <w:multiLevelType w:val="hybridMultilevel"/>
    <w:tmpl w:val="5DCE2C46"/>
    <w:lvl w:ilvl="0" w:tplc="7E7E482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3363345">
    <w:abstractNumId w:val="3"/>
  </w:num>
  <w:num w:numId="2" w16cid:durableId="350185431">
    <w:abstractNumId w:val="5"/>
  </w:num>
  <w:num w:numId="3" w16cid:durableId="2029014825">
    <w:abstractNumId w:val="7"/>
  </w:num>
  <w:num w:numId="4" w16cid:durableId="9632661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0783973">
    <w:abstractNumId w:val="4"/>
  </w:num>
  <w:num w:numId="6" w16cid:durableId="1183323586">
    <w:abstractNumId w:val="0"/>
  </w:num>
  <w:num w:numId="7" w16cid:durableId="217934963">
    <w:abstractNumId w:val="8"/>
  </w:num>
  <w:num w:numId="8" w16cid:durableId="1122074250">
    <w:abstractNumId w:val="9"/>
  </w:num>
  <w:num w:numId="9" w16cid:durableId="764229836">
    <w:abstractNumId w:val="2"/>
  </w:num>
  <w:num w:numId="10" w16cid:durableId="1068308107">
    <w:abstractNumId w:val="1"/>
  </w:num>
  <w:num w:numId="11" w16cid:durableId="19461864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132A9"/>
    <w:rsid w:val="000201F1"/>
    <w:rsid w:val="0002183F"/>
    <w:rsid w:val="00026E84"/>
    <w:rsid w:val="00040804"/>
    <w:rsid w:val="0005539E"/>
    <w:rsid w:val="00090863"/>
    <w:rsid w:val="00097841"/>
    <w:rsid w:val="000A101B"/>
    <w:rsid w:val="000A278B"/>
    <w:rsid w:val="000B643A"/>
    <w:rsid w:val="000C4824"/>
    <w:rsid w:val="000E3972"/>
    <w:rsid w:val="000F0F5A"/>
    <w:rsid w:val="000F51CC"/>
    <w:rsid w:val="00100CB5"/>
    <w:rsid w:val="00101EA4"/>
    <w:rsid w:val="001113FE"/>
    <w:rsid w:val="00116CA6"/>
    <w:rsid w:val="00116F24"/>
    <w:rsid w:val="0012341E"/>
    <w:rsid w:val="00123719"/>
    <w:rsid w:val="0012764D"/>
    <w:rsid w:val="001437DC"/>
    <w:rsid w:val="00157037"/>
    <w:rsid w:val="00171E7C"/>
    <w:rsid w:val="001A79C0"/>
    <w:rsid w:val="001D4938"/>
    <w:rsid w:val="001E61BD"/>
    <w:rsid w:val="001F12A6"/>
    <w:rsid w:val="001F7AA5"/>
    <w:rsid w:val="0021498A"/>
    <w:rsid w:val="0021553C"/>
    <w:rsid w:val="0022323C"/>
    <w:rsid w:val="002328D1"/>
    <w:rsid w:val="00241549"/>
    <w:rsid w:val="002455B8"/>
    <w:rsid w:val="002474CD"/>
    <w:rsid w:val="00255E68"/>
    <w:rsid w:val="0026586D"/>
    <w:rsid w:val="0026653C"/>
    <w:rsid w:val="002721B2"/>
    <w:rsid w:val="002740B4"/>
    <w:rsid w:val="00274A5F"/>
    <w:rsid w:val="00282C64"/>
    <w:rsid w:val="00287CCE"/>
    <w:rsid w:val="00291507"/>
    <w:rsid w:val="00292A19"/>
    <w:rsid w:val="0029416F"/>
    <w:rsid w:val="002974DA"/>
    <w:rsid w:val="002B1F34"/>
    <w:rsid w:val="002D0B49"/>
    <w:rsid w:val="002E47D2"/>
    <w:rsid w:val="002F6C72"/>
    <w:rsid w:val="0031209F"/>
    <w:rsid w:val="00326183"/>
    <w:rsid w:val="003361C0"/>
    <w:rsid w:val="003461F5"/>
    <w:rsid w:val="003549EB"/>
    <w:rsid w:val="003651B7"/>
    <w:rsid w:val="003769CF"/>
    <w:rsid w:val="003862BD"/>
    <w:rsid w:val="003930C5"/>
    <w:rsid w:val="003A0512"/>
    <w:rsid w:val="003A0B49"/>
    <w:rsid w:val="003A486E"/>
    <w:rsid w:val="003B031E"/>
    <w:rsid w:val="003B1021"/>
    <w:rsid w:val="003B74AD"/>
    <w:rsid w:val="003C5047"/>
    <w:rsid w:val="003C7757"/>
    <w:rsid w:val="003E7603"/>
    <w:rsid w:val="003E7C4E"/>
    <w:rsid w:val="003F2BC8"/>
    <w:rsid w:val="003F3D9B"/>
    <w:rsid w:val="00404792"/>
    <w:rsid w:val="0041152B"/>
    <w:rsid w:val="004244E1"/>
    <w:rsid w:val="00432768"/>
    <w:rsid w:val="00435E89"/>
    <w:rsid w:val="00471C46"/>
    <w:rsid w:val="00472197"/>
    <w:rsid w:val="004738C2"/>
    <w:rsid w:val="00474A2F"/>
    <w:rsid w:val="00475584"/>
    <w:rsid w:val="004A396A"/>
    <w:rsid w:val="004A4E7D"/>
    <w:rsid w:val="004A63D9"/>
    <w:rsid w:val="004A7FE2"/>
    <w:rsid w:val="004B78B7"/>
    <w:rsid w:val="004C0AAF"/>
    <w:rsid w:val="004C57DB"/>
    <w:rsid w:val="004D5C6B"/>
    <w:rsid w:val="004E4448"/>
    <w:rsid w:val="00512D3D"/>
    <w:rsid w:val="00522682"/>
    <w:rsid w:val="0053067A"/>
    <w:rsid w:val="0053354B"/>
    <w:rsid w:val="00556DF0"/>
    <w:rsid w:val="00557E70"/>
    <w:rsid w:val="005612E5"/>
    <w:rsid w:val="00570B7F"/>
    <w:rsid w:val="00576703"/>
    <w:rsid w:val="00596FDB"/>
    <w:rsid w:val="005A7661"/>
    <w:rsid w:val="005C472F"/>
    <w:rsid w:val="005C7FAA"/>
    <w:rsid w:val="005D3588"/>
    <w:rsid w:val="005D5546"/>
    <w:rsid w:val="005E1A6E"/>
    <w:rsid w:val="005F3A77"/>
    <w:rsid w:val="006022DB"/>
    <w:rsid w:val="006125F1"/>
    <w:rsid w:val="00615E92"/>
    <w:rsid w:val="006237CA"/>
    <w:rsid w:val="006300FD"/>
    <w:rsid w:val="00654156"/>
    <w:rsid w:val="006658BE"/>
    <w:rsid w:val="00670CAB"/>
    <w:rsid w:val="00681E01"/>
    <w:rsid w:val="0069231E"/>
    <w:rsid w:val="00694FE8"/>
    <w:rsid w:val="006971CE"/>
    <w:rsid w:val="006A5618"/>
    <w:rsid w:val="006B51D7"/>
    <w:rsid w:val="006B7162"/>
    <w:rsid w:val="006C25E0"/>
    <w:rsid w:val="006C632E"/>
    <w:rsid w:val="006D549A"/>
    <w:rsid w:val="006E4AFD"/>
    <w:rsid w:val="006F4545"/>
    <w:rsid w:val="00724EA5"/>
    <w:rsid w:val="00732A29"/>
    <w:rsid w:val="007615B7"/>
    <w:rsid w:val="00761F49"/>
    <w:rsid w:val="00781028"/>
    <w:rsid w:val="00782BAC"/>
    <w:rsid w:val="0078588A"/>
    <w:rsid w:val="007A2DB7"/>
    <w:rsid w:val="007A68EA"/>
    <w:rsid w:val="007B2BEE"/>
    <w:rsid w:val="007B5367"/>
    <w:rsid w:val="007C0BA8"/>
    <w:rsid w:val="007C2220"/>
    <w:rsid w:val="007C27F4"/>
    <w:rsid w:val="007F4F58"/>
    <w:rsid w:val="00804249"/>
    <w:rsid w:val="00805FF1"/>
    <w:rsid w:val="00810F5F"/>
    <w:rsid w:val="00817AE4"/>
    <w:rsid w:val="008322A3"/>
    <w:rsid w:val="00837861"/>
    <w:rsid w:val="00843ACE"/>
    <w:rsid w:val="00851ED9"/>
    <w:rsid w:val="00852039"/>
    <w:rsid w:val="00853FDA"/>
    <w:rsid w:val="008562F3"/>
    <w:rsid w:val="0087125E"/>
    <w:rsid w:val="00874DD5"/>
    <w:rsid w:val="008819EA"/>
    <w:rsid w:val="00896311"/>
    <w:rsid w:val="00897909"/>
    <w:rsid w:val="008A110B"/>
    <w:rsid w:val="008A5DD8"/>
    <w:rsid w:val="008B6251"/>
    <w:rsid w:val="008C245C"/>
    <w:rsid w:val="008C262D"/>
    <w:rsid w:val="008C4FB2"/>
    <w:rsid w:val="008E1357"/>
    <w:rsid w:val="008F39D5"/>
    <w:rsid w:val="00900B43"/>
    <w:rsid w:val="00927A7F"/>
    <w:rsid w:val="00930749"/>
    <w:rsid w:val="00934D9E"/>
    <w:rsid w:val="00935730"/>
    <w:rsid w:val="0094130A"/>
    <w:rsid w:val="00944346"/>
    <w:rsid w:val="0094588D"/>
    <w:rsid w:val="00946E0A"/>
    <w:rsid w:val="00955260"/>
    <w:rsid w:val="0096631F"/>
    <w:rsid w:val="00975502"/>
    <w:rsid w:val="00981E93"/>
    <w:rsid w:val="00985D75"/>
    <w:rsid w:val="009A5EBF"/>
    <w:rsid w:val="009A7561"/>
    <w:rsid w:val="009A7E8E"/>
    <w:rsid w:val="009B68A7"/>
    <w:rsid w:val="009B7CF1"/>
    <w:rsid w:val="009C4066"/>
    <w:rsid w:val="009D5402"/>
    <w:rsid w:val="009D5F22"/>
    <w:rsid w:val="009F389B"/>
    <w:rsid w:val="00A10778"/>
    <w:rsid w:val="00A26F83"/>
    <w:rsid w:val="00A36BC6"/>
    <w:rsid w:val="00A42F45"/>
    <w:rsid w:val="00A56EDC"/>
    <w:rsid w:val="00A61EA5"/>
    <w:rsid w:val="00A773F3"/>
    <w:rsid w:val="00A931A4"/>
    <w:rsid w:val="00AD69AC"/>
    <w:rsid w:val="00AD6E88"/>
    <w:rsid w:val="00AE5B6D"/>
    <w:rsid w:val="00AF5C06"/>
    <w:rsid w:val="00B02225"/>
    <w:rsid w:val="00B055DD"/>
    <w:rsid w:val="00B20724"/>
    <w:rsid w:val="00B30D61"/>
    <w:rsid w:val="00B37051"/>
    <w:rsid w:val="00B662DB"/>
    <w:rsid w:val="00B96D83"/>
    <w:rsid w:val="00BC4785"/>
    <w:rsid w:val="00BC5B55"/>
    <w:rsid w:val="00BD233E"/>
    <w:rsid w:val="00BE047E"/>
    <w:rsid w:val="00BE0AFA"/>
    <w:rsid w:val="00BE33D4"/>
    <w:rsid w:val="00BE69F6"/>
    <w:rsid w:val="00C027FD"/>
    <w:rsid w:val="00C0727B"/>
    <w:rsid w:val="00C10E67"/>
    <w:rsid w:val="00C12A9E"/>
    <w:rsid w:val="00C16489"/>
    <w:rsid w:val="00C16B97"/>
    <w:rsid w:val="00C354F0"/>
    <w:rsid w:val="00C4067D"/>
    <w:rsid w:val="00C41174"/>
    <w:rsid w:val="00C41402"/>
    <w:rsid w:val="00C61A33"/>
    <w:rsid w:val="00C9650B"/>
    <w:rsid w:val="00CA7CA1"/>
    <w:rsid w:val="00CC1B64"/>
    <w:rsid w:val="00CD1591"/>
    <w:rsid w:val="00CE1736"/>
    <w:rsid w:val="00CF018F"/>
    <w:rsid w:val="00CF2898"/>
    <w:rsid w:val="00CF4AB9"/>
    <w:rsid w:val="00D07C34"/>
    <w:rsid w:val="00D13E90"/>
    <w:rsid w:val="00D178F4"/>
    <w:rsid w:val="00D20C9D"/>
    <w:rsid w:val="00D308D2"/>
    <w:rsid w:val="00D35671"/>
    <w:rsid w:val="00D428FB"/>
    <w:rsid w:val="00D44CAA"/>
    <w:rsid w:val="00D45C4B"/>
    <w:rsid w:val="00D578FE"/>
    <w:rsid w:val="00D80D20"/>
    <w:rsid w:val="00DA4A9E"/>
    <w:rsid w:val="00DB12CA"/>
    <w:rsid w:val="00DC0A87"/>
    <w:rsid w:val="00E1227B"/>
    <w:rsid w:val="00E13316"/>
    <w:rsid w:val="00E13DBD"/>
    <w:rsid w:val="00E167D5"/>
    <w:rsid w:val="00E26BF2"/>
    <w:rsid w:val="00E35AEF"/>
    <w:rsid w:val="00E53A89"/>
    <w:rsid w:val="00E6081D"/>
    <w:rsid w:val="00E642AB"/>
    <w:rsid w:val="00E64325"/>
    <w:rsid w:val="00E73113"/>
    <w:rsid w:val="00E84546"/>
    <w:rsid w:val="00E91345"/>
    <w:rsid w:val="00E92025"/>
    <w:rsid w:val="00E92195"/>
    <w:rsid w:val="00E9773A"/>
    <w:rsid w:val="00EA5885"/>
    <w:rsid w:val="00EA6954"/>
    <w:rsid w:val="00EB104D"/>
    <w:rsid w:val="00EC0BE6"/>
    <w:rsid w:val="00ED2DCC"/>
    <w:rsid w:val="00ED6DB0"/>
    <w:rsid w:val="00EF0011"/>
    <w:rsid w:val="00EF73BA"/>
    <w:rsid w:val="00F0134C"/>
    <w:rsid w:val="00F03079"/>
    <w:rsid w:val="00F1648D"/>
    <w:rsid w:val="00F2175B"/>
    <w:rsid w:val="00F41163"/>
    <w:rsid w:val="00F4614C"/>
    <w:rsid w:val="00F52205"/>
    <w:rsid w:val="00F70ED7"/>
    <w:rsid w:val="00F76B50"/>
    <w:rsid w:val="00F77F79"/>
    <w:rsid w:val="00F81131"/>
    <w:rsid w:val="00F820A9"/>
    <w:rsid w:val="00F946E1"/>
    <w:rsid w:val="00FB1829"/>
    <w:rsid w:val="00FD302C"/>
    <w:rsid w:val="00FE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1AD33"/>
  <w15:docId w15:val="{45181875-CE37-44B0-B7EA-105CA76F4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44346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454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454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454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5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5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4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5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5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7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71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4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3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3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2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5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7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7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8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oraz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50955-D276-47EC-B5ED-6FC758CA3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8</cp:revision>
  <cp:lastPrinted>2023-04-11T12:23:00Z</cp:lastPrinted>
  <dcterms:created xsi:type="dcterms:W3CDTF">2023-04-11T09:17:00Z</dcterms:created>
  <dcterms:modified xsi:type="dcterms:W3CDTF">2023-04-11T12:26:00Z</dcterms:modified>
</cp:coreProperties>
</file>