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C7334" w14:textId="77777777" w:rsidR="005B3E2E" w:rsidRPr="00FC54FC" w:rsidRDefault="005B3E2E" w:rsidP="005B3E2E">
      <w:pPr>
        <w:rPr>
          <w:rFonts w:ascii="Times New Roman" w:hAnsi="Times New Roman"/>
          <w:b/>
          <w:color w:val="0D0D0D" w:themeColor="text1" w:themeTint="F2"/>
        </w:rPr>
      </w:pPr>
      <w:r w:rsidRPr="00FC54FC">
        <w:rPr>
          <w:rFonts w:ascii="Times New Roman" w:hAnsi="Times New Roman"/>
          <w:b/>
          <w:color w:val="0D0D0D" w:themeColor="text1" w:themeTint="F2"/>
        </w:rPr>
        <w:t>Załącznik nr 4</w:t>
      </w:r>
    </w:p>
    <w:p w14:paraId="019C593A" w14:textId="77777777" w:rsidR="005B3E2E" w:rsidRPr="00FC54FC" w:rsidRDefault="005B3E2E" w:rsidP="005B3E2E">
      <w:pPr>
        <w:spacing w:line="276" w:lineRule="auto"/>
        <w:ind w:left="7080"/>
        <w:rPr>
          <w:rFonts w:ascii="Times New Roman" w:hAnsi="Times New Roman"/>
          <w:b/>
          <w:color w:val="0D0D0D" w:themeColor="text1" w:themeTint="F2"/>
        </w:rPr>
      </w:pPr>
      <w:r w:rsidRPr="00FC54FC">
        <w:rPr>
          <w:rFonts w:ascii="Times New Roman" w:hAnsi="Times New Roman"/>
          <w:b/>
          <w:color w:val="0D0D0D" w:themeColor="text1" w:themeTint="F2"/>
        </w:rPr>
        <w:t>DANE FIRMY:</w:t>
      </w:r>
    </w:p>
    <w:p w14:paraId="6617B68C" w14:textId="77777777" w:rsidR="005B3E2E" w:rsidRPr="00FC54FC" w:rsidRDefault="005B3E2E" w:rsidP="005B3E2E">
      <w:pPr>
        <w:spacing w:line="276" w:lineRule="auto"/>
        <w:rPr>
          <w:rFonts w:ascii="Times New Roman" w:hAnsi="Times New Roman"/>
          <w:b/>
          <w:color w:val="0D0D0D" w:themeColor="text1" w:themeTint="F2"/>
        </w:rPr>
      </w:pPr>
    </w:p>
    <w:p w14:paraId="36C306B5" w14:textId="77777777" w:rsidR="005B3E2E" w:rsidRPr="00FC54FC" w:rsidRDefault="005B3E2E" w:rsidP="005B3E2E">
      <w:pPr>
        <w:spacing w:line="276" w:lineRule="auto"/>
        <w:rPr>
          <w:rFonts w:ascii="Times New Roman" w:hAnsi="Times New Roman"/>
          <w:b/>
          <w:color w:val="0D0D0D" w:themeColor="text1" w:themeTint="F2"/>
        </w:rPr>
      </w:pPr>
    </w:p>
    <w:p w14:paraId="72E517A1" w14:textId="77777777" w:rsidR="005B3E2E" w:rsidRPr="00FC54FC" w:rsidRDefault="005B3E2E" w:rsidP="005B3E2E">
      <w:pPr>
        <w:pStyle w:val="NormalnyWeb"/>
        <w:spacing w:line="360" w:lineRule="auto"/>
        <w:jc w:val="both"/>
        <w:rPr>
          <w:color w:val="0D0D0D" w:themeColor="text1" w:themeTint="F2"/>
          <w:sz w:val="22"/>
          <w:szCs w:val="22"/>
        </w:rPr>
      </w:pPr>
      <w:r w:rsidRPr="00FC54FC">
        <w:rPr>
          <w:b/>
          <w:color w:val="0D0D0D" w:themeColor="text1" w:themeTint="F2"/>
          <w:sz w:val="22"/>
          <w:szCs w:val="22"/>
        </w:rPr>
        <w:t>Oświadczenie dotyczące braku powiązań osobowych lub kapitałowych dotyczący zapytania ofertowego</w:t>
      </w:r>
      <w:r w:rsidRPr="00FC54FC">
        <w:rPr>
          <w:b/>
          <w:iCs/>
          <w:color w:val="0D0D0D" w:themeColor="text1" w:themeTint="F2"/>
          <w:sz w:val="22"/>
          <w:szCs w:val="22"/>
        </w:rPr>
        <w:t xml:space="preserve"> na</w:t>
      </w:r>
      <w:r w:rsidRPr="00FC54FC">
        <w:rPr>
          <w:b/>
          <w:i/>
          <w:iCs/>
          <w:color w:val="0D0D0D" w:themeColor="text1" w:themeTint="F2"/>
          <w:sz w:val="22"/>
          <w:szCs w:val="22"/>
        </w:rPr>
        <w:t xml:space="preserve"> </w:t>
      </w:r>
      <w:r w:rsidRPr="00FC54FC">
        <w:rPr>
          <w:rStyle w:val="Uwydatnienie"/>
          <w:b/>
          <w:bCs/>
          <w:i w:val="0"/>
          <w:color w:val="0D0D0D" w:themeColor="text1" w:themeTint="F2"/>
          <w:sz w:val="22"/>
          <w:szCs w:val="22"/>
        </w:rPr>
        <w:t>realizację zadania w zakresie demontażu, zbierania, transportu oraz unieszkodliwiania wyrobów zawierających azbest w ramach projektu pn. „Usuwanie azbestu i wyrobów zawierających azbest z terenu gminy Krzęcin 2022 r.”</w:t>
      </w:r>
    </w:p>
    <w:p w14:paraId="59C87F70" w14:textId="77777777" w:rsidR="005B3E2E" w:rsidRPr="00FC54FC" w:rsidRDefault="005B3E2E" w:rsidP="005B3E2E">
      <w:p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  <w:r w:rsidRPr="00FC54FC">
        <w:rPr>
          <w:rFonts w:ascii="Times New Roman" w:hAnsi="Times New Roman"/>
          <w:color w:val="0D0D0D" w:themeColor="text1" w:themeTint="F2"/>
        </w:rPr>
        <w:t>Niniejszym oświadczam, iż jako Oferent nie jestem powiązany/a osobowo lub kapitałowo z Zamawiającym.</w:t>
      </w:r>
    </w:p>
    <w:p w14:paraId="7BCDC094" w14:textId="77777777" w:rsidR="005B3E2E" w:rsidRPr="00FC54FC" w:rsidRDefault="005B3E2E" w:rsidP="005B3E2E">
      <w:p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</w:p>
    <w:p w14:paraId="1F61E641" w14:textId="77777777" w:rsidR="005B3E2E" w:rsidRPr="00FC54FC" w:rsidRDefault="005B3E2E" w:rsidP="005B3E2E">
      <w:p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  <w:r w:rsidRPr="00FC54FC">
        <w:rPr>
          <w:rFonts w:ascii="Times New Roman" w:hAnsi="Times New Roman"/>
          <w:color w:val="0D0D0D" w:themeColor="text1" w:themeTint="F2"/>
        </w:rPr>
        <w:t>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Wykonawcą, polegające w szczególności na:</w:t>
      </w:r>
    </w:p>
    <w:p w14:paraId="09CB0217" w14:textId="77777777" w:rsidR="005B3E2E" w:rsidRPr="00FC54FC" w:rsidRDefault="005B3E2E" w:rsidP="005B3E2E">
      <w:p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</w:p>
    <w:p w14:paraId="4C1BE1DB" w14:textId="77777777" w:rsidR="005B3E2E" w:rsidRPr="00FC54FC" w:rsidRDefault="005B3E2E" w:rsidP="005B3E2E">
      <w:pPr>
        <w:pStyle w:val="Akapitzlist"/>
        <w:numPr>
          <w:ilvl w:val="0"/>
          <w:numId w:val="1"/>
        </w:num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  <w:r w:rsidRPr="00FC54FC">
        <w:rPr>
          <w:rFonts w:ascii="Times New Roman" w:hAnsi="Times New Roman"/>
          <w:color w:val="0D0D0D" w:themeColor="text1" w:themeTint="F2"/>
        </w:rPr>
        <w:t>Uczestniczeniu w spółce jako wspólnik spółki cywilnej lub spółki osobowej;</w:t>
      </w:r>
    </w:p>
    <w:p w14:paraId="64B45C8F" w14:textId="77777777" w:rsidR="005B3E2E" w:rsidRPr="00FC54FC" w:rsidRDefault="005B3E2E" w:rsidP="005B3E2E">
      <w:pPr>
        <w:pStyle w:val="Akapitzlist"/>
        <w:numPr>
          <w:ilvl w:val="0"/>
          <w:numId w:val="1"/>
        </w:num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  <w:r w:rsidRPr="00FC54FC">
        <w:rPr>
          <w:rFonts w:ascii="Times New Roman" w:hAnsi="Times New Roman"/>
          <w:color w:val="0D0D0D" w:themeColor="text1" w:themeTint="F2"/>
        </w:rPr>
        <w:t>Posiadaniu co najmniej 10% udziałów lub akcji;</w:t>
      </w:r>
    </w:p>
    <w:p w14:paraId="764FB728" w14:textId="77777777" w:rsidR="005B3E2E" w:rsidRPr="00FC54FC" w:rsidRDefault="005B3E2E" w:rsidP="005B3E2E">
      <w:pPr>
        <w:pStyle w:val="Akapitzlist"/>
        <w:numPr>
          <w:ilvl w:val="0"/>
          <w:numId w:val="1"/>
        </w:num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  <w:r w:rsidRPr="00FC54FC">
        <w:rPr>
          <w:rFonts w:ascii="Times New Roman" w:hAnsi="Times New Roman"/>
          <w:color w:val="0D0D0D" w:themeColor="text1" w:themeTint="F2"/>
        </w:rPr>
        <w:t>Pełnieniu funkcji członka organu nadzorczego lub zarządzającego, prokurenta, pełnomocnika;</w:t>
      </w:r>
    </w:p>
    <w:p w14:paraId="6B32783C" w14:textId="77777777" w:rsidR="005B3E2E" w:rsidRPr="00FC54FC" w:rsidRDefault="005B3E2E" w:rsidP="005B3E2E">
      <w:pPr>
        <w:pStyle w:val="Akapitzlist"/>
        <w:numPr>
          <w:ilvl w:val="0"/>
          <w:numId w:val="1"/>
        </w:num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  <w:r w:rsidRPr="00FC54FC">
        <w:rPr>
          <w:rFonts w:ascii="Times New Roman" w:hAnsi="Times New Roman"/>
          <w:color w:val="0D0D0D" w:themeColor="text1" w:themeTint="F2"/>
        </w:rPr>
        <w:t xml:space="preserve">Pozostawaniu w związku małżeńskim, w stosunku pokrewieństwa lub powinowactwa w linii prostej, pokrewieństwa lub powinowactwa w linii bocznej do drugiego stopnia lub w stosunku przysposobienia, opieki lub kurateli. </w:t>
      </w:r>
    </w:p>
    <w:p w14:paraId="0A3B75A2" w14:textId="77777777" w:rsidR="005B3E2E" w:rsidRPr="00FC54FC" w:rsidRDefault="005B3E2E" w:rsidP="005B3E2E">
      <w:pPr>
        <w:spacing w:line="300" w:lineRule="atLeast"/>
        <w:jc w:val="both"/>
        <w:rPr>
          <w:rFonts w:ascii="Times New Roman" w:hAnsi="Times New Roman"/>
          <w:color w:val="0D0D0D" w:themeColor="text1" w:themeTint="F2"/>
        </w:rPr>
      </w:pPr>
    </w:p>
    <w:p w14:paraId="261C879E" w14:textId="77777777" w:rsidR="005B3E2E" w:rsidRPr="00FC54FC" w:rsidRDefault="005B3E2E" w:rsidP="005B3E2E">
      <w:pPr>
        <w:spacing w:line="300" w:lineRule="atLeast"/>
        <w:jc w:val="both"/>
        <w:rPr>
          <w:rFonts w:ascii="Calibri" w:hAnsi="Calibri" w:cs="Arial"/>
          <w:color w:val="0D0D0D" w:themeColor="text1" w:themeTint="F2"/>
        </w:rPr>
      </w:pPr>
    </w:p>
    <w:p w14:paraId="2F8B81FB" w14:textId="77777777" w:rsidR="005B3E2E" w:rsidRPr="00FC54FC" w:rsidRDefault="005B3E2E" w:rsidP="005B3E2E">
      <w:pPr>
        <w:spacing w:line="300" w:lineRule="atLeast"/>
        <w:jc w:val="both"/>
        <w:rPr>
          <w:rFonts w:ascii="Calibri" w:hAnsi="Calibri" w:cs="Arial"/>
          <w:color w:val="0D0D0D" w:themeColor="text1" w:themeTint="F2"/>
        </w:rPr>
      </w:pPr>
    </w:p>
    <w:p w14:paraId="16063BE6" w14:textId="77777777" w:rsidR="005B3E2E" w:rsidRPr="00FC54FC" w:rsidRDefault="005B3E2E" w:rsidP="005B3E2E">
      <w:pPr>
        <w:spacing w:line="300" w:lineRule="atLeast"/>
        <w:jc w:val="both"/>
        <w:rPr>
          <w:rFonts w:ascii="Calibri" w:hAnsi="Calibri" w:cs="Arial"/>
          <w:color w:val="0D0D0D" w:themeColor="text1" w:themeTint="F2"/>
        </w:rPr>
      </w:pPr>
    </w:p>
    <w:p w14:paraId="0834A580" w14:textId="77777777" w:rsidR="005B3E2E" w:rsidRPr="00FC54FC" w:rsidRDefault="005B3E2E" w:rsidP="005B3E2E">
      <w:pPr>
        <w:spacing w:line="276" w:lineRule="auto"/>
        <w:jc w:val="right"/>
        <w:rPr>
          <w:rFonts w:ascii="Calibri" w:hAnsi="Calibri" w:cs="Arial"/>
          <w:color w:val="0D0D0D" w:themeColor="text1" w:themeTint="F2"/>
        </w:rPr>
      </w:pPr>
      <w:r w:rsidRPr="00FC54FC">
        <w:rPr>
          <w:rFonts w:ascii="Calibri" w:hAnsi="Calibri" w:cs="Arial"/>
          <w:color w:val="0D0D0D" w:themeColor="text1" w:themeTint="F2"/>
        </w:rPr>
        <w:t>……….………………………………</w:t>
      </w:r>
    </w:p>
    <w:p w14:paraId="66BDC2CA" w14:textId="77777777" w:rsidR="005B3E2E" w:rsidRPr="00D15BDC" w:rsidRDefault="005B3E2E" w:rsidP="005B3E2E">
      <w:pPr>
        <w:spacing w:line="276" w:lineRule="auto"/>
        <w:jc w:val="right"/>
        <w:rPr>
          <w:rFonts w:ascii="Times New Roman" w:hAnsi="Times New Roman"/>
          <w:color w:val="0D0D0D" w:themeColor="text1" w:themeTint="F2"/>
          <w:sz w:val="20"/>
          <w:szCs w:val="20"/>
        </w:rPr>
      </w:pPr>
      <w:r w:rsidRPr="00D15BDC">
        <w:rPr>
          <w:rFonts w:ascii="Times New Roman" w:hAnsi="Times New Roman"/>
          <w:color w:val="0D0D0D" w:themeColor="text1" w:themeTint="F2"/>
          <w:sz w:val="20"/>
          <w:szCs w:val="20"/>
        </w:rPr>
        <w:t>(data i podpis upoważnionej osoby)</w:t>
      </w:r>
    </w:p>
    <w:p w14:paraId="18E6AE6E" w14:textId="77777777" w:rsidR="005B3E2E" w:rsidRPr="00FC54FC" w:rsidRDefault="005B3E2E" w:rsidP="005B3E2E">
      <w:pPr>
        <w:spacing w:line="360" w:lineRule="auto"/>
        <w:rPr>
          <w:rFonts w:ascii="Calibri" w:hAnsi="Calibri"/>
          <w:color w:val="0D0D0D" w:themeColor="text1" w:themeTint="F2"/>
        </w:rPr>
      </w:pPr>
    </w:p>
    <w:p w14:paraId="64BE6CC7" w14:textId="77777777" w:rsidR="005B3E2E" w:rsidRPr="00FC54FC" w:rsidRDefault="005B3E2E" w:rsidP="005B3E2E">
      <w:pPr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785FFEAF" w14:textId="77777777" w:rsidR="005B3E2E" w:rsidRPr="00FC54FC" w:rsidRDefault="005B3E2E" w:rsidP="005B3E2E">
      <w:pPr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250F11E4" w14:textId="77777777" w:rsidR="00431D3C" w:rsidRDefault="00431D3C"/>
    <w:sectPr w:rsidR="0043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38202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802506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2E"/>
    <w:rsid w:val="00431D3C"/>
    <w:rsid w:val="005B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D5688"/>
  <w15:chartTrackingRefBased/>
  <w15:docId w15:val="{56772158-3BFF-4EF2-B0A6-B25F0C964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E2E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E2E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3E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B3E2E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Krzecin</dc:creator>
  <cp:keywords/>
  <dc:description/>
  <cp:lastModifiedBy>Gmina Krzecin</cp:lastModifiedBy>
  <cp:revision>1</cp:revision>
  <dcterms:created xsi:type="dcterms:W3CDTF">2022-04-22T12:18:00Z</dcterms:created>
  <dcterms:modified xsi:type="dcterms:W3CDTF">2022-04-22T12:19:00Z</dcterms:modified>
</cp:coreProperties>
</file>