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E18D9" w14:textId="5669B764" w:rsidR="00E451C0" w:rsidRPr="00E377DC" w:rsidRDefault="00E451C0" w:rsidP="00E451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znak: ZPOŚGK.</w:t>
      </w:r>
      <w:r w:rsidR="00A67DB0">
        <w:rPr>
          <w:rFonts w:ascii="Times New Roman" w:hAnsi="Times New Roman" w:cs="Times New Roman"/>
        </w:rPr>
        <w:t>I.</w:t>
      </w:r>
      <w:r>
        <w:rPr>
          <w:rFonts w:ascii="Times New Roman" w:hAnsi="Times New Roman" w:cs="Times New Roman"/>
        </w:rPr>
        <w:t>6220.</w:t>
      </w:r>
      <w:r w:rsidR="007F1EF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.2.2023.AK.</w:t>
      </w:r>
      <w:r w:rsidRPr="00E377DC">
        <w:rPr>
          <w:rFonts w:ascii="Times New Roman" w:hAnsi="Times New Roman" w:cs="Times New Roman"/>
        </w:rPr>
        <w:t xml:space="preserve">        </w:t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Pr="00E377DC">
        <w:rPr>
          <w:rFonts w:ascii="Times New Roman" w:hAnsi="Times New Roman" w:cs="Times New Roman"/>
        </w:rPr>
        <w:t xml:space="preserve">Krzęcin, dnia </w:t>
      </w:r>
      <w:r w:rsidR="00C555A1">
        <w:rPr>
          <w:rFonts w:ascii="Times New Roman" w:hAnsi="Times New Roman" w:cs="Times New Roman"/>
        </w:rPr>
        <w:t>5 września</w:t>
      </w:r>
      <w:r>
        <w:rPr>
          <w:rFonts w:ascii="Times New Roman" w:hAnsi="Times New Roman" w:cs="Times New Roman"/>
        </w:rPr>
        <w:t xml:space="preserve"> 2023</w:t>
      </w:r>
      <w:r w:rsidRPr="00E377DC">
        <w:rPr>
          <w:rFonts w:ascii="Times New Roman" w:hAnsi="Times New Roman" w:cs="Times New Roman"/>
        </w:rPr>
        <w:t xml:space="preserve"> r.</w:t>
      </w:r>
    </w:p>
    <w:p w14:paraId="4C7C292E" w14:textId="77777777" w:rsidR="00E451C0" w:rsidRPr="00E377DC" w:rsidRDefault="00E451C0" w:rsidP="00E451C0">
      <w:pPr>
        <w:rPr>
          <w:rFonts w:ascii="Times New Roman" w:hAnsi="Times New Roman" w:cs="Times New Roman"/>
        </w:rPr>
      </w:pPr>
    </w:p>
    <w:p w14:paraId="52449636" w14:textId="7DB27A5A" w:rsidR="00E451C0" w:rsidRPr="0059195B" w:rsidRDefault="00E451C0" w:rsidP="00E451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</w:t>
      </w:r>
      <w:r w:rsidR="00BC39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2C4380EB" w14:textId="77777777" w:rsidR="00E451C0" w:rsidRPr="00A03FA6" w:rsidRDefault="00E451C0" w:rsidP="00E451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B56F0B" w14:textId="46DC464B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z dnia </w:t>
      </w:r>
      <w:r w:rsidR="00C555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 września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2F71D143" w14:textId="77777777" w:rsidR="00E451C0" w:rsidRDefault="00E451C0" w:rsidP="00E451C0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75D021" w14:textId="49A65F62" w:rsidR="00E451C0" w:rsidRPr="0090611F" w:rsidRDefault="00E451C0" w:rsidP="00E451C0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postępowania administ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(Dz. U. z 2023 r., poz. 775 ze zm.) 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2023 r., poz. 1094 ze.zm</w:t>
      </w:r>
      <w:r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0EBE6532" w14:textId="77777777" w:rsidR="00E451C0" w:rsidRPr="0090611F" w:rsidRDefault="00E451C0" w:rsidP="00E451C0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393CF586" w14:textId="77777777" w:rsidR="00E451C0" w:rsidRDefault="00E451C0" w:rsidP="00E451C0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13A1D017" w14:textId="2E06684A" w:rsidR="00E451C0" w:rsidRPr="00254283" w:rsidRDefault="00E451C0" w:rsidP="002542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przedłożony przez Pan</w:t>
      </w:r>
      <w:r w:rsidR="007F1EF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1EF4"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 xml:space="preserve">Sławomira  </w:t>
      </w:r>
      <w:proofErr w:type="spellStart"/>
      <w:r w:rsidR="007F1EF4"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>Giberta</w:t>
      </w:r>
      <w:proofErr w:type="spellEnd"/>
      <w:r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 xml:space="preserve">  </w:t>
      </w:r>
      <w:r w:rsidR="007F1EF4"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>zam. ul. Prusa  9</w:t>
      </w:r>
      <w:r w:rsidR="00C555A1"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 xml:space="preserve">, </w:t>
      </w:r>
      <w:r w:rsidR="007F1EF4" w:rsidRPr="007D15BC">
        <w:rPr>
          <w:rFonts w:ascii="Times New Roman" w:eastAsia="Times New Roman" w:hAnsi="Times New Roman" w:cs="Times New Roman"/>
          <w:sz w:val="24"/>
          <w:szCs w:val="24"/>
          <w:highlight w:val="black"/>
          <w:lang w:eastAsia="pl-PL"/>
        </w:rPr>
        <w:t xml:space="preserve"> 73- 200 Choszczno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C555A1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1E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sierpnia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D262B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zostało wszczęte post</w:t>
      </w:r>
      <w:r w:rsidR="0018581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powanie administracyjne w sprawie wydania decyzji o środowiskowych uwarunkowaniach dla przedsięwzięcia pn.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„</w:t>
      </w:r>
      <w:r w:rsidR="007F1E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Zmianie sposobu użytkowania terenu na działkach o nr </w:t>
      </w:r>
      <w:proofErr w:type="spellStart"/>
      <w:r w:rsidR="007F1E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7F1E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81/1, 81/2, 85, 87, 89/1, położonych w obrębie Krzęcin, gmina Krzęcin, poprzez uznanie lasu, powstałego na drodze sukcesji naturalnej i częściowego dolesienia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>”.</w:t>
      </w:r>
    </w:p>
    <w:p w14:paraId="41B8BBFA" w14:textId="75A4850B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potencjalnie znacząco oddziaływać na środowisko, o którym mowa </w:t>
      </w:r>
      <w:bookmarkStart w:id="0" w:name="_Hlk139622017"/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w 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§3 ust. 1 pkt </w:t>
      </w:r>
      <w:r w:rsidR="007F1EF4">
        <w:rPr>
          <w:rFonts w:ascii="Times New Roman" w:eastAsia="Times New Roman" w:hAnsi="Times New Roman" w:cs="Times New Roman"/>
          <w:sz w:val="24"/>
          <w:szCs w:val="20"/>
          <w:lang w:eastAsia="zh-CN"/>
        </w:rPr>
        <w:t>90 lit.</w:t>
      </w:r>
      <w:r w:rsidR="00473B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7F1EF4">
        <w:rPr>
          <w:rFonts w:ascii="Times New Roman" w:eastAsia="Times New Roman" w:hAnsi="Times New Roman" w:cs="Times New Roman"/>
          <w:sz w:val="24"/>
          <w:szCs w:val="20"/>
          <w:lang w:eastAsia="zh-CN"/>
        </w:rPr>
        <w:t>c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bookmarkEnd w:id="0"/>
      <w:r w:rsidR="00473B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rozporządzenia </w:t>
      </w:r>
      <w:r w:rsidR="00473B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Ministra Środowiska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 dnia 10 września 2019 r. w sprawie przedsięwzięć mogących znacząco oddziaływać na środowisko (Dz. U.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 2019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poz.</w:t>
      </w:r>
      <w:r w:rsidR="0025428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D262B4">
        <w:rPr>
          <w:rFonts w:ascii="Times New Roman" w:eastAsia="Times New Roman" w:hAnsi="Times New Roman" w:cs="Times New Roman"/>
          <w:sz w:val="24"/>
          <w:szCs w:val="20"/>
          <w:lang w:eastAsia="zh-CN"/>
        </w:rPr>
        <w:t>1839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).</w:t>
      </w:r>
    </w:p>
    <w:p w14:paraId="67103372" w14:textId="179442E4" w:rsidR="00E451C0" w:rsidRDefault="00E451C0" w:rsidP="00E451C0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 jest Wójt Gminy Krzęcin.</w:t>
      </w:r>
    </w:p>
    <w:p w14:paraId="73927D25" w14:textId="29E7D46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zgodnie z art. 64 ust 1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 Dz. U. z 202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</w:t>
      </w:r>
      <w:r w:rsidR="00556D2F">
        <w:rPr>
          <w:rFonts w:ascii="Times New Roman" w:eastAsia="Times New Roman" w:hAnsi="Times New Roman" w:cs="Times New Roman"/>
          <w:sz w:val="24"/>
          <w:szCs w:val="20"/>
          <w:lang w:eastAsia="zh-CN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.zm.)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Państwowego Inspektora Sanitarnego w Choszcznie, Dyrektora Zarządu Zlewni w Stargardzie PGW Wody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Polskie, z prośbą o wyrażenie opinii co do potrzeby przeprowadzenia oceny oddziaływania na środowisko, a w przypadku stwierdzenia takiej potrzeby o określenie zakresu raportu.</w:t>
      </w:r>
    </w:p>
    <w:p w14:paraId="55D7E163" w14:textId="1712557F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744B5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5EE7100" w14:textId="4C9C81F8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202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r. poz.</w:t>
      </w:r>
      <w:r w:rsidR="00A744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1094 ze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zm.),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3771E544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teren, na którym będzie realizowane przedsięwzięcie, oraz obszar znajdujący się w odległości 100 m od granic tego terenu,</w:t>
      </w:r>
    </w:p>
    <w:p w14:paraId="27753A7F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5751D6FA" w14:textId="77777777" w:rsidR="00E451C0" w:rsidRDefault="00E451C0" w:rsidP="00E451C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79B1218A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9A7B" w14:textId="573A9C81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64131129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Dane o wniosku zostały zamieszczone w publicznie dostępnym wykazie danych o dokumentach zawierających informacje o środowisku i jego ochronie.</w:t>
      </w:r>
    </w:p>
    <w:p w14:paraId="4A863FBD" w14:textId="77777777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ogłoszenia.</w:t>
      </w:r>
    </w:p>
    <w:p w14:paraId="1B481A71" w14:textId="72711821" w:rsidR="00E451C0" w:rsidRDefault="00E451C0" w:rsidP="00E451C0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>Przedmiotowe obwieszczenie zostaje zamieszczone na stronie Biuletynu Informacji Publicznej Urzędu Gminy w Krzęcinie, tablicy ogłoszeń tutejszego Urzędu oraz tablicy ogłoszeń w miejscowości</w:t>
      </w:r>
      <w:r w:rsidR="00473BB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82B204B" w14:textId="77777777" w:rsidR="00E451C0" w:rsidRDefault="00E451C0" w:rsidP="00E451C0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69829C69" w14:textId="4174A59E" w:rsidR="00E451C0" w:rsidRPr="005C0E88" w:rsidRDefault="00E451C0" w:rsidP="00682C7D">
      <w:pPr>
        <w:pStyle w:val="Akapitzlist"/>
        <w:spacing w:after="0" w:line="360" w:lineRule="auto"/>
        <w:ind w:left="1068"/>
        <w:jc w:val="right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2B746B4" w14:textId="77777777" w:rsidR="00E451C0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04A12" w14:textId="6B765459" w:rsidR="00E451C0" w:rsidRPr="00553FE1" w:rsidRDefault="00E451C0" w:rsidP="00E451C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 publicznego ogłoszenia</w:t>
      </w:r>
      <w:r w:rsidR="004D32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1" w:name="_GoBack"/>
      <w:bookmarkEnd w:id="1"/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="006506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 września</w:t>
      </w:r>
      <w:r w:rsidR="00A744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14:paraId="5DC676D8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CA224C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9291AD" w14:textId="77777777" w:rsidR="00E451C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BEB9269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075C8397" w14:textId="430CBE5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</w:t>
      </w:r>
      <w:r w:rsidR="00BC39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( wykaz stron w aktach sprawy)</w:t>
      </w:r>
    </w:p>
    <w:p w14:paraId="0330E93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0670712D" w14:textId="77777777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22B27EAE" w14:textId="1CFBE4F3" w:rsidR="00E451C0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</w:t>
      </w:r>
      <w:r w:rsidR="00473B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</w:t>
      </w:r>
    </w:p>
    <w:p w14:paraId="34B28D94" w14:textId="77777777" w:rsidR="00E451C0" w:rsidRPr="003434AB" w:rsidRDefault="00E451C0" w:rsidP="00E451C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40EE3015" w14:textId="77777777" w:rsidR="00E451C0" w:rsidRPr="002B48A0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CB77880" w14:textId="77777777" w:rsidR="00E451C0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9680A4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D211FC" w14:textId="77777777" w:rsidR="00E451C0" w:rsidRPr="0090611F" w:rsidRDefault="00E451C0" w:rsidP="00E451C0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08B481" w14:textId="77777777" w:rsidR="00E451C0" w:rsidRPr="0090611F" w:rsidRDefault="00E451C0" w:rsidP="00E451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1801AF67" w14:textId="77777777" w:rsidR="00E451C0" w:rsidRPr="0090611F" w:rsidRDefault="00E451C0" w:rsidP="00E451C0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2C3AF" w14:textId="77777777" w:rsidR="00E451C0" w:rsidRPr="0090611F" w:rsidRDefault="00E451C0" w:rsidP="00E451C0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09CC11" w14:textId="77777777" w:rsidR="00E451C0" w:rsidRPr="0090611F" w:rsidRDefault="00E451C0" w:rsidP="00E451C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02DF4" w14:textId="77777777" w:rsidR="00685840" w:rsidRDefault="00685840"/>
    <w:sectPr w:rsidR="00685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1C0"/>
    <w:rsid w:val="00185812"/>
    <w:rsid w:val="00254283"/>
    <w:rsid w:val="0029037F"/>
    <w:rsid w:val="002C6072"/>
    <w:rsid w:val="003E749C"/>
    <w:rsid w:val="003F0569"/>
    <w:rsid w:val="00407A0F"/>
    <w:rsid w:val="00473BB5"/>
    <w:rsid w:val="004D3286"/>
    <w:rsid w:val="00556D2F"/>
    <w:rsid w:val="00650619"/>
    <w:rsid w:val="00682C7D"/>
    <w:rsid w:val="00685840"/>
    <w:rsid w:val="007511BC"/>
    <w:rsid w:val="007A07C8"/>
    <w:rsid w:val="007D15BC"/>
    <w:rsid w:val="007F1EF4"/>
    <w:rsid w:val="00A67DB0"/>
    <w:rsid w:val="00A744B5"/>
    <w:rsid w:val="00BC390D"/>
    <w:rsid w:val="00C555A1"/>
    <w:rsid w:val="00D262B4"/>
    <w:rsid w:val="00D476F5"/>
    <w:rsid w:val="00DD6E6B"/>
    <w:rsid w:val="00E451C0"/>
    <w:rsid w:val="00E7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B6CA1"/>
  <w15:chartTrackingRefBased/>
  <w15:docId w15:val="{0D5437E5-3F78-478F-8F2F-62B1E52F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1C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51C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51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MW. Winnicka</dc:creator>
  <cp:keywords/>
  <dc:description/>
  <cp:lastModifiedBy>Ryszard RP. Przywarty</cp:lastModifiedBy>
  <cp:revision>4</cp:revision>
  <dcterms:created xsi:type="dcterms:W3CDTF">2023-09-05T12:14:00Z</dcterms:created>
  <dcterms:modified xsi:type="dcterms:W3CDTF">2023-09-05T12:15:00Z</dcterms:modified>
</cp:coreProperties>
</file>