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6CB0F" w14:textId="77777777" w:rsidR="00FF4F4A" w:rsidRPr="00E377DC" w:rsidRDefault="00EF74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Nasz zna: </w:t>
      </w:r>
      <w:r w:rsidR="000E0380">
        <w:rPr>
          <w:rFonts w:ascii="Times New Roman" w:hAnsi="Times New Roman" w:cs="Times New Roman"/>
        </w:rPr>
        <w:t>ZPOŚGK.I.6220</w:t>
      </w:r>
      <w:r w:rsidR="009201C9">
        <w:rPr>
          <w:rFonts w:ascii="Times New Roman" w:hAnsi="Times New Roman" w:cs="Times New Roman"/>
        </w:rPr>
        <w:t>.</w:t>
      </w:r>
      <w:r w:rsidR="00FE11FA">
        <w:rPr>
          <w:rFonts w:ascii="Times New Roman" w:hAnsi="Times New Roman" w:cs="Times New Roman"/>
        </w:rPr>
        <w:t>5</w:t>
      </w:r>
      <w:r w:rsidR="00F821B6">
        <w:rPr>
          <w:rFonts w:ascii="Times New Roman" w:hAnsi="Times New Roman" w:cs="Times New Roman"/>
        </w:rPr>
        <w:t>.</w:t>
      </w:r>
      <w:r w:rsidR="003524DF">
        <w:rPr>
          <w:rFonts w:ascii="Times New Roman" w:hAnsi="Times New Roman" w:cs="Times New Roman"/>
        </w:rPr>
        <w:t>12</w:t>
      </w:r>
      <w:r w:rsidR="000E0380">
        <w:rPr>
          <w:rFonts w:ascii="Times New Roman" w:hAnsi="Times New Roman" w:cs="Times New Roman"/>
        </w:rPr>
        <w:t>.</w:t>
      </w:r>
      <w:r w:rsidR="00F821B6">
        <w:rPr>
          <w:rFonts w:ascii="Times New Roman" w:hAnsi="Times New Roman" w:cs="Times New Roman"/>
        </w:rPr>
        <w:t>2022</w:t>
      </w:r>
      <w:r w:rsidR="00E234EB">
        <w:rPr>
          <w:rFonts w:ascii="Times New Roman" w:hAnsi="Times New Roman" w:cs="Times New Roman"/>
        </w:rPr>
        <w:t xml:space="preserve">.AK         </w:t>
      </w:r>
      <w:r w:rsidR="00E234EB">
        <w:rPr>
          <w:rFonts w:ascii="Times New Roman" w:hAnsi="Times New Roman" w:cs="Times New Roman"/>
        </w:rPr>
        <w:tab/>
      </w:r>
      <w:r w:rsidR="00E234EB">
        <w:rPr>
          <w:rFonts w:ascii="Times New Roman" w:hAnsi="Times New Roman" w:cs="Times New Roman"/>
        </w:rPr>
        <w:tab/>
        <w:t xml:space="preserve">    </w:t>
      </w:r>
      <w:r w:rsidR="002073E2">
        <w:rPr>
          <w:rFonts w:ascii="Times New Roman" w:hAnsi="Times New Roman" w:cs="Times New Roman"/>
        </w:rPr>
        <w:t xml:space="preserve">    </w:t>
      </w:r>
      <w:r w:rsidR="009201C9">
        <w:rPr>
          <w:rFonts w:ascii="Times New Roman" w:hAnsi="Times New Roman" w:cs="Times New Roman"/>
        </w:rPr>
        <w:t xml:space="preserve">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9201C9">
        <w:rPr>
          <w:rFonts w:ascii="Times New Roman" w:hAnsi="Times New Roman" w:cs="Times New Roman"/>
        </w:rPr>
        <w:t>6 października</w:t>
      </w:r>
      <w:r w:rsidR="002073E2">
        <w:rPr>
          <w:rFonts w:ascii="Times New Roman" w:hAnsi="Times New Roman" w:cs="Times New Roman"/>
        </w:rPr>
        <w:t xml:space="preserve"> 2023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7CA8BBD0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703A11B2" w14:textId="77777777" w:rsidR="00FF4F4A" w:rsidRDefault="00FF4F4A" w:rsidP="00502D97">
      <w:pPr>
        <w:ind w:left="2832" w:firstLine="708"/>
        <w:jc w:val="both"/>
        <w:rPr>
          <w:rFonts w:ascii="Times New Roman" w:hAnsi="Times New Roman" w:cs="Times New Roman"/>
          <w:b/>
        </w:rPr>
      </w:pPr>
      <w:r w:rsidRPr="00E377DC">
        <w:rPr>
          <w:rFonts w:ascii="Times New Roman" w:hAnsi="Times New Roman" w:cs="Times New Roman"/>
          <w:b/>
        </w:rPr>
        <w:t>POSTANOWIENIE</w:t>
      </w:r>
    </w:p>
    <w:p w14:paraId="7EC5DE0F" w14:textId="77777777" w:rsidR="00F60F17" w:rsidRPr="00E377DC" w:rsidRDefault="00F60F17" w:rsidP="00F60F17">
      <w:pPr>
        <w:ind w:left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zawieszeniu postępowania do czasu przedłożenia raportu o odziaływaniu przedsięwzięcia na środowisko</w:t>
      </w:r>
    </w:p>
    <w:p w14:paraId="07E4E428" w14:textId="77777777" w:rsidR="00FF4F4A" w:rsidRPr="00D137BD" w:rsidRDefault="00FF4F4A" w:rsidP="00502D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7BD">
        <w:rPr>
          <w:rFonts w:ascii="Times New Roman" w:hAnsi="Times New Roman" w:cs="Times New Roman"/>
          <w:sz w:val="24"/>
          <w:szCs w:val="24"/>
        </w:rPr>
        <w:t xml:space="preserve">Wójt Gminy Krzęcin, działając </w:t>
      </w:r>
      <w:r w:rsidR="00F60F17">
        <w:rPr>
          <w:rFonts w:ascii="Times New Roman" w:hAnsi="Times New Roman" w:cs="Times New Roman"/>
          <w:sz w:val="24"/>
          <w:szCs w:val="24"/>
        </w:rPr>
        <w:t xml:space="preserve">na podstawie art. 63 ust. 5 ustawy z dnia </w:t>
      </w:r>
      <w:r w:rsidR="00F40A78">
        <w:rPr>
          <w:rFonts w:ascii="Times New Roman" w:hAnsi="Times New Roman" w:cs="Times New Roman"/>
          <w:sz w:val="24"/>
          <w:szCs w:val="24"/>
        </w:rPr>
        <w:t>3 października 2008 r. o udostępnianiu informacji o środowisku i jego ochronie, udziale społeczeństwa w ochronie środowiska oraz ocenach oddziaływa</w:t>
      </w:r>
      <w:r w:rsidR="009201C9">
        <w:rPr>
          <w:rFonts w:ascii="Times New Roman" w:hAnsi="Times New Roman" w:cs="Times New Roman"/>
          <w:sz w:val="24"/>
          <w:szCs w:val="24"/>
        </w:rPr>
        <w:t>nia na środowisko ( Dz.U. z 2023</w:t>
      </w:r>
      <w:r w:rsidR="00AD164F">
        <w:rPr>
          <w:rFonts w:ascii="Times New Roman" w:hAnsi="Times New Roman" w:cs="Times New Roman"/>
          <w:sz w:val="24"/>
          <w:szCs w:val="24"/>
        </w:rPr>
        <w:t xml:space="preserve"> r. poz. </w:t>
      </w:r>
      <w:r w:rsidR="009201C9">
        <w:rPr>
          <w:rFonts w:ascii="Times New Roman" w:hAnsi="Times New Roman" w:cs="Times New Roman"/>
          <w:sz w:val="24"/>
          <w:szCs w:val="24"/>
        </w:rPr>
        <w:t>1094</w:t>
      </w:r>
      <w:r w:rsidR="002073E2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F40A78">
        <w:rPr>
          <w:rFonts w:ascii="Times New Roman" w:hAnsi="Times New Roman" w:cs="Times New Roman"/>
          <w:sz w:val="24"/>
          <w:szCs w:val="24"/>
        </w:rPr>
        <w:t xml:space="preserve">) </w:t>
      </w:r>
      <w:r w:rsidR="00D55EBD">
        <w:rPr>
          <w:rFonts w:ascii="Times New Roman" w:hAnsi="Times New Roman" w:cs="Times New Roman"/>
          <w:sz w:val="24"/>
          <w:szCs w:val="24"/>
        </w:rPr>
        <w:t xml:space="preserve">oraz </w:t>
      </w:r>
      <w:r w:rsidR="007B7478" w:rsidRPr="00D137BD">
        <w:rPr>
          <w:rFonts w:ascii="Times New Roman" w:hAnsi="Times New Roman" w:cs="Times New Roman"/>
          <w:sz w:val="24"/>
          <w:szCs w:val="24"/>
        </w:rPr>
        <w:t>na podstawie art.97 § 1 ust. 4 i art.100 § 1</w:t>
      </w:r>
      <w:r w:rsidR="00092255" w:rsidRPr="00D137BD">
        <w:rPr>
          <w:rFonts w:ascii="Times New Roman" w:hAnsi="Times New Roman" w:cs="Times New Roman"/>
          <w:sz w:val="24"/>
          <w:szCs w:val="24"/>
        </w:rPr>
        <w:t xml:space="preserve"> ustawy z dnia 14 czer</w:t>
      </w:r>
      <w:r w:rsidR="00502D97">
        <w:rPr>
          <w:rFonts w:ascii="Times New Roman" w:hAnsi="Times New Roman" w:cs="Times New Roman"/>
          <w:sz w:val="24"/>
          <w:szCs w:val="24"/>
        </w:rPr>
        <w:t xml:space="preserve">wca 1960 r. Kodeks postępowania </w:t>
      </w:r>
      <w:r w:rsidR="009201C9">
        <w:rPr>
          <w:rFonts w:ascii="Times New Roman" w:hAnsi="Times New Roman" w:cs="Times New Roman"/>
          <w:sz w:val="24"/>
          <w:szCs w:val="24"/>
        </w:rPr>
        <w:t>administracyjnego ( Dz.U. 2023</w:t>
      </w:r>
      <w:r w:rsidR="00AD164F">
        <w:rPr>
          <w:rFonts w:ascii="Times New Roman" w:hAnsi="Times New Roman" w:cs="Times New Roman"/>
          <w:sz w:val="24"/>
          <w:szCs w:val="24"/>
        </w:rPr>
        <w:t xml:space="preserve"> poz. </w:t>
      </w:r>
      <w:r w:rsidR="009201C9">
        <w:rPr>
          <w:rFonts w:ascii="Times New Roman" w:hAnsi="Times New Roman" w:cs="Times New Roman"/>
          <w:sz w:val="24"/>
          <w:szCs w:val="24"/>
        </w:rPr>
        <w:t>775</w:t>
      </w:r>
      <w:r w:rsidR="009265F1">
        <w:rPr>
          <w:rFonts w:ascii="Times New Roman" w:hAnsi="Times New Roman" w:cs="Times New Roman"/>
          <w:sz w:val="24"/>
          <w:szCs w:val="24"/>
        </w:rPr>
        <w:t>.</w:t>
      </w:r>
      <w:r w:rsidR="007B7478" w:rsidRPr="00D137BD">
        <w:rPr>
          <w:rFonts w:ascii="Times New Roman" w:hAnsi="Times New Roman" w:cs="Times New Roman"/>
          <w:sz w:val="24"/>
          <w:szCs w:val="24"/>
        </w:rPr>
        <w:t>)</w:t>
      </w:r>
      <w:r w:rsidR="007B3280" w:rsidRPr="00D137BD">
        <w:rPr>
          <w:rFonts w:ascii="Times New Roman" w:hAnsi="Times New Roman" w:cs="Times New Roman"/>
          <w:sz w:val="24"/>
          <w:szCs w:val="24"/>
        </w:rPr>
        <w:t>,</w:t>
      </w:r>
      <w:r w:rsidR="00FF2ABF" w:rsidRPr="00D137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118C00" w14:textId="77777777" w:rsidR="007B3280" w:rsidRPr="00D137BD" w:rsidRDefault="007B3280" w:rsidP="00C645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BD">
        <w:rPr>
          <w:rFonts w:ascii="Times New Roman" w:hAnsi="Times New Roman" w:cs="Times New Roman"/>
          <w:b/>
          <w:sz w:val="24"/>
          <w:szCs w:val="24"/>
        </w:rPr>
        <w:t>postanowił</w:t>
      </w:r>
    </w:p>
    <w:p w14:paraId="0334C20E" w14:textId="77777777" w:rsidR="00D55EBD" w:rsidRDefault="007B3280" w:rsidP="004C60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7BD">
        <w:rPr>
          <w:rFonts w:ascii="Times New Roman" w:hAnsi="Times New Roman" w:cs="Times New Roman"/>
          <w:b/>
          <w:sz w:val="24"/>
          <w:szCs w:val="24"/>
        </w:rPr>
        <w:t xml:space="preserve">z urzędu zawiesić postępowanie do czasu </w:t>
      </w:r>
      <w:r w:rsidR="00D55EBD">
        <w:rPr>
          <w:rFonts w:ascii="Times New Roman" w:hAnsi="Times New Roman" w:cs="Times New Roman"/>
          <w:b/>
          <w:sz w:val="24"/>
          <w:szCs w:val="24"/>
        </w:rPr>
        <w:t>przedłożenia przez wnioskodawcę raportu o oddziaływaniu przedsięwzięcia na środowisko.</w:t>
      </w:r>
    </w:p>
    <w:p w14:paraId="1A0555DA" w14:textId="77777777" w:rsidR="007B3280" w:rsidRPr="00D137BD" w:rsidRDefault="007B3280" w:rsidP="00C645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BD"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59BB399A" w14:textId="77777777" w:rsidR="007B3280" w:rsidRPr="00D137BD" w:rsidRDefault="007B3280" w:rsidP="004C60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7BD">
        <w:rPr>
          <w:rFonts w:ascii="Times New Roman" w:hAnsi="Times New Roman" w:cs="Times New Roman"/>
          <w:sz w:val="24"/>
          <w:szCs w:val="24"/>
        </w:rPr>
        <w:t>Po przeanalizowaniu wniosku pod względem rodzaju inwestycji organ uznał, że występują przesłanki świadczące o możliwości znaczącego oddziaływania na środowisko</w:t>
      </w:r>
      <w:r w:rsidR="00965FA2" w:rsidRPr="00D137BD">
        <w:rPr>
          <w:rFonts w:ascii="Times New Roman" w:hAnsi="Times New Roman" w:cs="Times New Roman"/>
          <w:sz w:val="24"/>
          <w:szCs w:val="24"/>
        </w:rPr>
        <w:t>.</w:t>
      </w:r>
    </w:p>
    <w:p w14:paraId="7E9DBCA2" w14:textId="77777777" w:rsidR="00091272" w:rsidRPr="00D137BD" w:rsidRDefault="00091272" w:rsidP="004C60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7BD">
        <w:rPr>
          <w:rFonts w:ascii="Times New Roman" w:hAnsi="Times New Roman" w:cs="Times New Roman"/>
          <w:sz w:val="24"/>
          <w:szCs w:val="24"/>
        </w:rPr>
        <w:t>Stwierdzenie obowiązku przeprowadzenia oceny oddziaływania przedsięwzięcia na środowisko, pos</w:t>
      </w:r>
      <w:r w:rsidR="00EF74E0">
        <w:rPr>
          <w:rFonts w:ascii="Times New Roman" w:hAnsi="Times New Roman" w:cs="Times New Roman"/>
          <w:sz w:val="24"/>
          <w:szCs w:val="24"/>
        </w:rPr>
        <w:t xml:space="preserve">tanowieniem  znak </w:t>
      </w:r>
      <w:r w:rsidR="006143DD">
        <w:rPr>
          <w:rFonts w:ascii="Times New Roman" w:hAnsi="Times New Roman" w:cs="Times New Roman"/>
        </w:rPr>
        <w:t>ZPOŚGK.I.622.5</w:t>
      </w:r>
      <w:r w:rsidR="003524DF">
        <w:rPr>
          <w:rFonts w:ascii="Times New Roman" w:hAnsi="Times New Roman" w:cs="Times New Roman"/>
        </w:rPr>
        <w:t>.10</w:t>
      </w:r>
      <w:r w:rsidR="006143DD">
        <w:rPr>
          <w:rFonts w:ascii="Times New Roman" w:hAnsi="Times New Roman" w:cs="Times New Roman"/>
        </w:rPr>
        <w:t>.2023</w:t>
      </w:r>
      <w:r w:rsidR="00F821B6">
        <w:rPr>
          <w:rFonts w:ascii="Times New Roman" w:hAnsi="Times New Roman" w:cs="Times New Roman"/>
        </w:rPr>
        <w:t xml:space="preserve">.AK  </w:t>
      </w:r>
      <w:r w:rsidRPr="00D137BD">
        <w:rPr>
          <w:rFonts w:ascii="Times New Roman" w:hAnsi="Times New Roman" w:cs="Times New Roman"/>
          <w:sz w:val="24"/>
          <w:szCs w:val="24"/>
        </w:rPr>
        <w:t xml:space="preserve">z dnia </w:t>
      </w:r>
      <w:r w:rsidR="006143DD">
        <w:rPr>
          <w:rFonts w:ascii="Times New Roman" w:hAnsi="Times New Roman" w:cs="Times New Roman"/>
          <w:sz w:val="24"/>
          <w:szCs w:val="24"/>
        </w:rPr>
        <w:t>6 października</w:t>
      </w:r>
      <w:r w:rsidR="002073E2">
        <w:rPr>
          <w:rFonts w:ascii="Times New Roman" w:hAnsi="Times New Roman" w:cs="Times New Roman"/>
          <w:sz w:val="24"/>
          <w:szCs w:val="24"/>
        </w:rPr>
        <w:t xml:space="preserve"> 2023</w:t>
      </w:r>
      <w:r w:rsidRPr="00D137BD">
        <w:rPr>
          <w:rFonts w:ascii="Times New Roman" w:hAnsi="Times New Roman" w:cs="Times New Roman"/>
          <w:sz w:val="24"/>
          <w:szCs w:val="24"/>
        </w:rPr>
        <w:t xml:space="preserve"> r. pociąga z mocy prawa obowiązek zawieszenia podstępowania do czasu przedłożenia przez wnioskodawcę raportu o oddziaływaniu przedsięwzięcia na środowisko.</w:t>
      </w:r>
    </w:p>
    <w:p w14:paraId="045A7E14" w14:textId="77777777" w:rsidR="00091272" w:rsidRPr="00D137BD" w:rsidRDefault="00091272" w:rsidP="004C60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7BD">
        <w:rPr>
          <w:rFonts w:ascii="Times New Roman" w:hAnsi="Times New Roman" w:cs="Times New Roman"/>
          <w:sz w:val="24"/>
          <w:szCs w:val="24"/>
        </w:rPr>
        <w:t>Jeżeli w terminie 3 lat od dnia zawieszenia postępowania strona nie złożyła raportu, żądanie wszczęcia postępowania w sprawie wydania decyzji o środowiskowych uwarunkowaniach ( art. 63 ust 5 a ustawy OOŚ) uważa się za wycofane i daje podstawę do umorzenia wszczętego postępowania.</w:t>
      </w:r>
    </w:p>
    <w:p w14:paraId="1EA3760C" w14:textId="77777777" w:rsidR="00091272" w:rsidRPr="00D137BD" w:rsidRDefault="00091272" w:rsidP="004C60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7BD">
        <w:rPr>
          <w:rFonts w:ascii="Times New Roman" w:hAnsi="Times New Roman" w:cs="Times New Roman"/>
          <w:sz w:val="24"/>
          <w:szCs w:val="24"/>
        </w:rPr>
        <w:t xml:space="preserve">Postanowienie jest </w:t>
      </w:r>
      <w:r w:rsidR="00D137BD" w:rsidRPr="00D137BD">
        <w:rPr>
          <w:rFonts w:ascii="Times New Roman" w:hAnsi="Times New Roman" w:cs="Times New Roman"/>
          <w:sz w:val="24"/>
          <w:szCs w:val="24"/>
        </w:rPr>
        <w:t>ostateczne</w:t>
      </w:r>
      <w:r w:rsidRPr="00D137BD">
        <w:rPr>
          <w:rFonts w:ascii="Times New Roman" w:hAnsi="Times New Roman" w:cs="Times New Roman"/>
          <w:sz w:val="24"/>
          <w:szCs w:val="24"/>
        </w:rPr>
        <w:t xml:space="preserve"> i nie przysługuje na nie zażalenie.</w:t>
      </w:r>
    </w:p>
    <w:p w14:paraId="7FF46759" w14:textId="77777777" w:rsidR="00091272" w:rsidRPr="00D137BD" w:rsidRDefault="00091272" w:rsidP="004C60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2DBBFD" w14:textId="19F28893" w:rsidR="007B3280" w:rsidRPr="00D137BD" w:rsidRDefault="00C122A4" w:rsidP="00C122A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Gmina Krzęcin</w:t>
      </w:r>
    </w:p>
    <w:p w14:paraId="25DB18C5" w14:textId="77777777" w:rsidR="00C122A4" w:rsidRDefault="00C122A4" w:rsidP="004C60B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7BEEF2" w14:textId="77777777" w:rsidR="00C122A4" w:rsidRDefault="00C122A4" w:rsidP="004C60B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91C017" w14:textId="2A8A6B25" w:rsidR="00E377DC" w:rsidRPr="00D137BD" w:rsidRDefault="001849F1" w:rsidP="004C60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7BD">
        <w:rPr>
          <w:rFonts w:ascii="Times New Roman" w:hAnsi="Times New Roman" w:cs="Times New Roman"/>
          <w:b/>
          <w:sz w:val="24"/>
          <w:szCs w:val="24"/>
        </w:rPr>
        <w:t>Otrzymują:</w:t>
      </w:r>
    </w:p>
    <w:p w14:paraId="4182EA67" w14:textId="77777777" w:rsidR="00590E0B" w:rsidRDefault="00F071BB" w:rsidP="004B1A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Inwestor</w:t>
      </w:r>
      <w:r w:rsidR="003453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674629" w14:textId="77777777" w:rsidR="001849F1" w:rsidRDefault="001849F1" w:rsidP="004B1A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44B7">
        <w:rPr>
          <w:rFonts w:ascii="Times New Roman" w:hAnsi="Times New Roman" w:cs="Times New Roman"/>
          <w:sz w:val="24"/>
          <w:szCs w:val="24"/>
        </w:rPr>
        <w:t xml:space="preserve">Strony postępowania- </w:t>
      </w:r>
      <w:r w:rsidR="00F071BB">
        <w:rPr>
          <w:rFonts w:ascii="Times New Roman" w:hAnsi="Times New Roman" w:cs="Times New Roman"/>
          <w:sz w:val="24"/>
          <w:szCs w:val="24"/>
        </w:rPr>
        <w:t>wg wykazu w aktach sprawy</w:t>
      </w:r>
    </w:p>
    <w:p w14:paraId="52FB7D71" w14:textId="77777777" w:rsidR="004B1A26" w:rsidRPr="004B1A26" w:rsidRDefault="004B1A26" w:rsidP="004B1A2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</w:t>
      </w:r>
    </w:p>
    <w:sectPr w:rsidR="004B1A26" w:rsidRPr="004B1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88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91272"/>
    <w:rsid w:val="00092255"/>
    <w:rsid w:val="000E0380"/>
    <w:rsid w:val="000E1F7E"/>
    <w:rsid w:val="001849F1"/>
    <w:rsid w:val="001F65EB"/>
    <w:rsid w:val="002073E2"/>
    <w:rsid w:val="00345311"/>
    <w:rsid w:val="003524DF"/>
    <w:rsid w:val="003D17C0"/>
    <w:rsid w:val="0040306F"/>
    <w:rsid w:val="0046119A"/>
    <w:rsid w:val="004B1A26"/>
    <w:rsid w:val="004C60B8"/>
    <w:rsid w:val="004E3484"/>
    <w:rsid w:val="004F1538"/>
    <w:rsid w:val="00502D97"/>
    <w:rsid w:val="00577CB0"/>
    <w:rsid w:val="00590E0B"/>
    <w:rsid w:val="005B44B7"/>
    <w:rsid w:val="00611CA9"/>
    <w:rsid w:val="006143DD"/>
    <w:rsid w:val="0078186E"/>
    <w:rsid w:val="007B3280"/>
    <w:rsid w:val="007B7478"/>
    <w:rsid w:val="009201C9"/>
    <w:rsid w:val="009265F1"/>
    <w:rsid w:val="00965FA2"/>
    <w:rsid w:val="009A7EC3"/>
    <w:rsid w:val="009D64A5"/>
    <w:rsid w:val="00AD164F"/>
    <w:rsid w:val="00B37543"/>
    <w:rsid w:val="00C122A4"/>
    <w:rsid w:val="00C21ECD"/>
    <w:rsid w:val="00C26519"/>
    <w:rsid w:val="00C6455C"/>
    <w:rsid w:val="00D0071D"/>
    <w:rsid w:val="00D137BD"/>
    <w:rsid w:val="00D55EBD"/>
    <w:rsid w:val="00D656DF"/>
    <w:rsid w:val="00DB0F6D"/>
    <w:rsid w:val="00E234EB"/>
    <w:rsid w:val="00E377DC"/>
    <w:rsid w:val="00E707C1"/>
    <w:rsid w:val="00EA4D99"/>
    <w:rsid w:val="00EA78A1"/>
    <w:rsid w:val="00EF74E0"/>
    <w:rsid w:val="00F071BB"/>
    <w:rsid w:val="00F32417"/>
    <w:rsid w:val="00F40A78"/>
    <w:rsid w:val="00F459FD"/>
    <w:rsid w:val="00F60F17"/>
    <w:rsid w:val="00F63FE4"/>
    <w:rsid w:val="00F821B6"/>
    <w:rsid w:val="00FA085A"/>
    <w:rsid w:val="00FD7E2C"/>
    <w:rsid w:val="00FE11FA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DF619"/>
  <w15:docId w15:val="{EA09C71B-30CA-4323-871D-EA8FDE58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2022-05-05T08:33:00Z</cp:lastPrinted>
  <dcterms:created xsi:type="dcterms:W3CDTF">2023-10-06T12:42:00Z</dcterms:created>
  <dcterms:modified xsi:type="dcterms:W3CDTF">2023-10-06T12:42:00Z</dcterms:modified>
</cp:coreProperties>
</file>