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A7D53A" w14:textId="56EE1838" w:rsidR="0029785A" w:rsidRPr="0029785A" w:rsidRDefault="0029785A" w:rsidP="0029785A">
      <w:pPr>
        <w:pStyle w:val="Teksttreci60"/>
        <w:shd w:val="clear" w:color="auto" w:fill="auto"/>
        <w:tabs>
          <w:tab w:val="left" w:leader="dot" w:pos="7088"/>
        </w:tabs>
        <w:spacing w:before="0"/>
        <w:jc w:val="center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                                                                                                                                                                 </w:t>
      </w:r>
      <w:r w:rsidRPr="0029785A">
        <w:rPr>
          <w:rFonts w:asciiTheme="minorHAnsi" w:hAnsiTheme="minorHAnsi" w:cstheme="minorHAnsi"/>
          <w:sz w:val="18"/>
          <w:szCs w:val="18"/>
        </w:rPr>
        <w:t xml:space="preserve">Załącznik do Uchwały </w:t>
      </w:r>
      <w:r w:rsidRPr="0029785A">
        <w:rPr>
          <w:rFonts w:asciiTheme="minorHAnsi" w:hAnsiTheme="minorHAnsi" w:cstheme="minorHAnsi"/>
          <w:sz w:val="18"/>
          <w:szCs w:val="18"/>
        </w:rPr>
        <w:br/>
      </w:r>
      <w:r>
        <w:rPr>
          <w:rFonts w:asciiTheme="minorHAnsi" w:hAnsiTheme="minorHAnsi" w:cstheme="minorHAnsi"/>
          <w:sz w:val="18"/>
          <w:szCs w:val="18"/>
        </w:rPr>
        <w:t xml:space="preserve">                                                                                                                                                                </w:t>
      </w:r>
      <w:r w:rsidRPr="0029785A">
        <w:rPr>
          <w:rFonts w:asciiTheme="minorHAnsi" w:hAnsiTheme="minorHAnsi" w:cstheme="minorHAnsi"/>
          <w:sz w:val="18"/>
          <w:szCs w:val="18"/>
        </w:rPr>
        <w:t>Nr XXXVIII/321/2024</w:t>
      </w:r>
    </w:p>
    <w:p w14:paraId="72ABF559" w14:textId="53A54EAF" w:rsidR="0029785A" w:rsidRPr="0029785A" w:rsidRDefault="0029785A" w:rsidP="0029785A">
      <w:pPr>
        <w:pStyle w:val="Teksttreci60"/>
        <w:shd w:val="clear" w:color="auto" w:fill="auto"/>
        <w:tabs>
          <w:tab w:val="left" w:leader="dot" w:pos="8552"/>
        </w:tabs>
        <w:spacing w:before="0"/>
        <w:ind w:right="160"/>
        <w:jc w:val="center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                                                                                                                                                                  </w:t>
      </w:r>
      <w:r w:rsidRPr="0029785A">
        <w:rPr>
          <w:rFonts w:asciiTheme="minorHAnsi" w:hAnsiTheme="minorHAnsi" w:cstheme="minorHAnsi"/>
          <w:sz w:val="18"/>
          <w:szCs w:val="18"/>
        </w:rPr>
        <w:t>Rady Gminy Krzęcin</w:t>
      </w:r>
    </w:p>
    <w:p w14:paraId="49F04B05" w14:textId="1E3AF060" w:rsidR="0029785A" w:rsidRPr="0029785A" w:rsidRDefault="0029785A" w:rsidP="0029785A">
      <w:pPr>
        <w:pStyle w:val="Teksttreci60"/>
        <w:shd w:val="clear" w:color="auto" w:fill="auto"/>
        <w:tabs>
          <w:tab w:val="left" w:leader="dot" w:pos="8552"/>
        </w:tabs>
        <w:spacing w:before="0"/>
        <w:ind w:left="6560" w:right="160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            </w:t>
      </w:r>
      <w:r w:rsidRPr="0029785A">
        <w:rPr>
          <w:rFonts w:asciiTheme="minorHAnsi" w:hAnsiTheme="minorHAnsi" w:cstheme="minorHAnsi"/>
          <w:sz w:val="18"/>
          <w:szCs w:val="18"/>
        </w:rPr>
        <w:t>z dnia 22 lutego 2024r.</w:t>
      </w:r>
    </w:p>
    <w:p w14:paraId="227AEA0A" w14:textId="77777777" w:rsidR="0029785A" w:rsidRPr="003E7539" w:rsidRDefault="0029785A" w:rsidP="0029785A">
      <w:pPr>
        <w:jc w:val="right"/>
        <w:rPr>
          <w:rFonts w:cstheme="minorHAnsi"/>
          <w:sz w:val="24"/>
          <w:szCs w:val="24"/>
        </w:rPr>
      </w:pPr>
    </w:p>
    <w:p w14:paraId="607158B3" w14:textId="77777777" w:rsidR="0029785A" w:rsidRPr="003E7539" w:rsidRDefault="0029785A" w:rsidP="0029785A">
      <w:pPr>
        <w:pStyle w:val="Nagwek20"/>
        <w:shd w:val="clear" w:color="auto" w:fill="auto"/>
        <w:spacing w:before="0" w:after="0" w:line="634" w:lineRule="exact"/>
        <w:ind w:left="480"/>
        <w:jc w:val="center"/>
        <w:rPr>
          <w:rFonts w:asciiTheme="minorHAnsi" w:hAnsiTheme="minorHAnsi" w:cstheme="minorHAnsi"/>
          <w:sz w:val="24"/>
          <w:szCs w:val="24"/>
        </w:rPr>
      </w:pPr>
      <w:bookmarkStart w:id="0" w:name="bookmark6"/>
      <w:r w:rsidRPr="003E7539">
        <w:rPr>
          <w:rFonts w:asciiTheme="minorHAnsi" w:hAnsiTheme="minorHAnsi" w:cstheme="minorHAnsi"/>
          <w:sz w:val="24"/>
          <w:szCs w:val="24"/>
        </w:rPr>
        <w:t>Regulamin Komitetu Rewitalizacji</w:t>
      </w:r>
      <w:r w:rsidRPr="003E7539">
        <w:rPr>
          <w:rFonts w:asciiTheme="minorHAnsi" w:hAnsiTheme="minorHAnsi" w:cstheme="minorHAnsi"/>
          <w:sz w:val="24"/>
          <w:szCs w:val="24"/>
        </w:rPr>
        <w:br/>
        <w:t>Rozdział 1</w:t>
      </w:r>
      <w:bookmarkEnd w:id="0"/>
    </w:p>
    <w:p w14:paraId="7764A769" w14:textId="77777777" w:rsidR="0029785A" w:rsidRPr="003E7539" w:rsidRDefault="0029785A" w:rsidP="0029785A">
      <w:pPr>
        <w:pStyle w:val="Nagwek20"/>
        <w:shd w:val="clear" w:color="auto" w:fill="auto"/>
        <w:spacing w:before="0" w:after="0" w:line="317" w:lineRule="exact"/>
        <w:ind w:left="480"/>
        <w:jc w:val="center"/>
        <w:rPr>
          <w:rFonts w:asciiTheme="minorHAnsi" w:hAnsiTheme="minorHAnsi" w:cstheme="minorHAnsi"/>
          <w:sz w:val="24"/>
          <w:szCs w:val="24"/>
        </w:rPr>
      </w:pPr>
      <w:bookmarkStart w:id="1" w:name="bookmark7"/>
      <w:r w:rsidRPr="003E7539">
        <w:rPr>
          <w:rFonts w:asciiTheme="minorHAnsi" w:hAnsiTheme="minorHAnsi" w:cstheme="minorHAnsi"/>
          <w:sz w:val="24"/>
          <w:szCs w:val="24"/>
        </w:rPr>
        <w:t>Zadania Komitetu Rewitalizacji</w:t>
      </w:r>
      <w:r w:rsidRPr="003E7539">
        <w:rPr>
          <w:rFonts w:asciiTheme="minorHAnsi" w:hAnsiTheme="minorHAnsi" w:cstheme="minorHAnsi"/>
          <w:sz w:val="24"/>
          <w:szCs w:val="24"/>
        </w:rPr>
        <w:br/>
        <w:t>§ 1.</w:t>
      </w:r>
      <w:bookmarkEnd w:id="1"/>
    </w:p>
    <w:p w14:paraId="6B7765EC" w14:textId="77777777" w:rsidR="0029785A" w:rsidRPr="003E7539" w:rsidRDefault="0029785A" w:rsidP="0029785A">
      <w:pPr>
        <w:pStyle w:val="Teksttreci20"/>
        <w:numPr>
          <w:ilvl w:val="0"/>
          <w:numId w:val="1"/>
        </w:numPr>
        <w:shd w:val="clear" w:color="auto" w:fill="auto"/>
        <w:tabs>
          <w:tab w:val="left" w:pos="346"/>
        </w:tabs>
        <w:spacing w:line="317" w:lineRule="exact"/>
        <w:ind w:left="400" w:right="16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Komitet Rewitalizacji, zwany dalej Komitetem stanowi forum współpracy i dialogu interesariuszy z organami Gminy Krzęcin w sprawach dotyczących przygotowania, prowadzenia i oceny rewitalizacji oraz pełni funkcję opiniodawczo - doradczą Wójta Gminy Krzęcin.</w:t>
      </w:r>
    </w:p>
    <w:p w14:paraId="5E8DF576" w14:textId="77777777" w:rsidR="0029785A" w:rsidRPr="003E7539" w:rsidRDefault="0029785A" w:rsidP="0029785A">
      <w:pPr>
        <w:pStyle w:val="Teksttreci20"/>
        <w:numPr>
          <w:ilvl w:val="0"/>
          <w:numId w:val="1"/>
        </w:numPr>
        <w:shd w:val="clear" w:color="auto" w:fill="auto"/>
        <w:tabs>
          <w:tab w:val="left" w:pos="350"/>
        </w:tabs>
        <w:spacing w:line="317" w:lineRule="exact"/>
        <w:ind w:left="40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Komitet reprezentuje interesariuszy rewitalizacji.</w:t>
      </w:r>
    </w:p>
    <w:p w14:paraId="070E8AE9" w14:textId="77777777" w:rsidR="0029785A" w:rsidRPr="003E7539" w:rsidRDefault="0029785A" w:rsidP="0029785A">
      <w:pPr>
        <w:pStyle w:val="Teksttreci20"/>
        <w:numPr>
          <w:ilvl w:val="0"/>
          <w:numId w:val="1"/>
        </w:numPr>
        <w:shd w:val="clear" w:color="auto" w:fill="auto"/>
        <w:tabs>
          <w:tab w:val="left" w:pos="350"/>
        </w:tabs>
        <w:spacing w:line="317" w:lineRule="exact"/>
        <w:ind w:left="400" w:right="16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 xml:space="preserve">W skład Komitetu wchodzą przedstawiciele interesariuszy rewitalizacji, w rozumieniu art. 2 ust. 2 ustawy z dnia 9 października 2015 r. o rewitalizacji oraz inne podmioty </w:t>
      </w:r>
      <w:r>
        <w:rPr>
          <w:rFonts w:asciiTheme="minorHAnsi" w:hAnsiTheme="minorHAnsi" w:cstheme="minorHAnsi"/>
          <w:sz w:val="24"/>
          <w:szCs w:val="24"/>
        </w:rPr>
        <w:br/>
      </w:r>
      <w:r w:rsidRPr="003E7539">
        <w:rPr>
          <w:rFonts w:asciiTheme="minorHAnsi" w:hAnsiTheme="minorHAnsi" w:cstheme="minorHAnsi"/>
          <w:sz w:val="24"/>
          <w:szCs w:val="24"/>
        </w:rPr>
        <w:t xml:space="preserve">(Dz. U. z 2021 r. poz. 485 z </w:t>
      </w:r>
      <w:proofErr w:type="spellStart"/>
      <w:r w:rsidRPr="003E7539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3E7539">
        <w:rPr>
          <w:rFonts w:asciiTheme="minorHAnsi" w:hAnsiTheme="minorHAnsi" w:cstheme="minorHAnsi"/>
          <w:sz w:val="24"/>
          <w:szCs w:val="24"/>
        </w:rPr>
        <w:t>. zm.), których udział jest uzasadniony z uwagi na realizowane zadania.</w:t>
      </w:r>
    </w:p>
    <w:p w14:paraId="53F3B45B" w14:textId="77777777" w:rsidR="0029785A" w:rsidRPr="003E7539" w:rsidRDefault="0029785A" w:rsidP="0029785A">
      <w:pPr>
        <w:pStyle w:val="Nagwek20"/>
        <w:shd w:val="clear" w:color="auto" w:fill="auto"/>
        <w:spacing w:before="0" w:after="0" w:line="317" w:lineRule="exact"/>
        <w:ind w:left="480"/>
        <w:jc w:val="center"/>
        <w:rPr>
          <w:rFonts w:asciiTheme="minorHAnsi" w:hAnsiTheme="minorHAnsi" w:cstheme="minorHAnsi"/>
          <w:sz w:val="24"/>
          <w:szCs w:val="24"/>
        </w:rPr>
      </w:pPr>
      <w:bookmarkStart w:id="2" w:name="bookmark8"/>
    </w:p>
    <w:p w14:paraId="475AEB3D" w14:textId="77777777" w:rsidR="0029785A" w:rsidRPr="003E7539" w:rsidRDefault="0029785A" w:rsidP="0029785A">
      <w:pPr>
        <w:pStyle w:val="Nagwek20"/>
        <w:shd w:val="clear" w:color="auto" w:fill="auto"/>
        <w:spacing w:before="0" w:after="0" w:line="317" w:lineRule="exact"/>
        <w:ind w:left="480"/>
        <w:jc w:val="center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§ 2.</w:t>
      </w:r>
      <w:bookmarkEnd w:id="2"/>
    </w:p>
    <w:p w14:paraId="05FF5762" w14:textId="77777777" w:rsidR="0029785A" w:rsidRPr="003E7539" w:rsidRDefault="0029785A" w:rsidP="0029785A">
      <w:pPr>
        <w:pStyle w:val="Teksttreci20"/>
        <w:numPr>
          <w:ilvl w:val="0"/>
          <w:numId w:val="2"/>
        </w:numPr>
        <w:shd w:val="clear" w:color="auto" w:fill="auto"/>
        <w:tabs>
          <w:tab w:val="left" w:pos="346"/>
        </w:tabs>
        <w:spacing w:line="317" w:lineRule="exact"/>
        <w:ind w:left="400" w:right="16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 xml:space="preserve">Komitet uprawniony jest do wyrażania opinii oraz podejmowania inicjatyw rozwiązań </w:t>
      </w:r>
      <w:r w:rsidRPr="003E7539">
        <w:rPr>
          <w:rFonts w:asciiTheme="minorHAnsi" w:hAnsiTheme="minorHAnsi" w:cstheme="minorHAnsi"/>
          <w:sz w:val="24"/>
          <w:szCs w:val="24"/>
        </w:rPr>
        <w:br/>
        <w:t>w sprawach dotyczących przygotowania, przeprowadzenia i oceny rewitalizacji gminy Krzęcin.</w:t>
      </w:r>
    </w:p>
    <w:p w14:paraId="2FC8045F" w14:textId="77777777" w:rsidR="0029785A" w:rsidRPr="003E7539" w:rsidRDefault="0029785A" w:rsidP="0029785A">
      <w:pPr>
        <w:pStyle w:val="Teksttreci20"/>
        <w:numPr>
          <w:ilvl w:val="0"/>
          <w:numId w:val="2"/>
        </w:numPr>
        <w:shd w:val="clear" w:color="auto" w:fill="auto"/>
        <w:tabs>
          <w:tab w:val="left" w:pos="350"/>
        </w:tabs>
        <w:spacing w:line="317" w:lineRule="exact"/>
        <w:ind w:left="400" w:right="16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Komitet uczestniczy w opiniowaniu oraz przygotowaniu projektów uchwał Rady Gminy Krzęcin i zarządzeń Wójta Gminy Krzęcin związanych z rewitalizacją.</w:t>
      </w:r>
    </w:p>
    <w:p w14:paraId="275C8C13" w14:textId="77777777" w:rsidR="0029785A" w:rsidRPr="003E7539" w:rsidRDefault="0029785A" w:rsidP="0029785A">
      <w:pPr>
        <w:pStyle w:val="Teksttreci20"/>
        <w:numPr>
          <w:ilvl w:val="0"/>
          <w:numId w:val="2"/>
        </w:numPr>
        <w:shd w:val="clear" w:color="auto" w:fill="auto"/>
        <w:tabs>
          <w:tab w:val="left" w:pos="350"/>
        </w:tabs>
        <w:spacing w:line="317" w:lineRule="exact"/>
        <w:ind w:left="40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Zakres działania Komitetu Rewitalizacji obejmuje m.in.:</w:t>
      </w:r>
    </w:p>
    <w:p w14:paraId="24768D65" w14:textId="77777777" w:rsidR="0029785A" w:rsidRPr="003E7539" w:rsidRDefault="0029785A" w:rsidP="0029785A">
      <w:pPr>
        <w:pStyle w:val="Teksttreci20"/>
        <w:numPr>
          <w:ilvl w:val="0"/>
          <w:numId w:val="3"/>
        </w:numPr>
        <w:shd w:val="clear" w:color="auto" w:fill="auto"/>
        <w:tabs>
          <w:tab w:val="left" w:pos="1133"/>
        </w:tabs>
        <w:spacing w:line="317" w:lineRule="exact"/>
        <w:ind w:left="740" w:firstLine="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opiniowanie wszelkich zmian w Gminnym Programie Rewitalizacji;</w:t>
      </w:r>
    </w:p>
    <w:p w14:paraId="731B2305" w14:textId="77777777" w:rsidR="0029785A" w:rsidRPr="003E7539" w:rsidRDefault="0029785A" w:rsidP="0029785A">
      <w:pPr>
        <w:pStyle w:val="Teksttreci20"/>
        <w:numPr>
          <w:ilvl w:val="0"/>
          <w:numId w:val="3"/>
        </w:numPr>
        <w:shd w:val="clear" w:color="auto" w:fill="auto"/>
        <w:tabs>
          <w:tab w:val="left" w:pos="1133"/>
        </w:tabs>
        <w:spacing w:line="317" w:lineRule="exact"/>
        <w:ind w:left="1100" w:hanging="360"/>
        <w:jc w:val="left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dostarczanie opinii i stanowisk dotyczących m.in. przebiegu procesu rewitalizacji oraz dokumentów z tym związanych;</w:t>
      </w:r>
    </w:p>
    <w:p w14:paraId="731B7405" w14:textId="77777777" w:rsidR="0029785A" w:rsidRPr="003E7539" w:rsidRDefault="0029785A" w:rsidP="0029785A">
      <w:pPr>
        <w:pStyle w:val="Teksttreci20"/>
        <w:numPr>
          <w:ilvl w:val="0"/>
          <w:numId w:val="3"/>
        </w:numPr>
        <w:shd w:val="clear" w:color="auto" w:fill="auto"/>
        <w:tabs>
          <w:tab w:val="left" w:pos="1133"/>
        </w:tabs>
        <w:spacing w:line="317" w:lineRule="exact"/>
        <w:ind w:left="1100" w:hanging="360"/>
        <w:jc w:val="left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prowadzenie dialogu między interesariuszami rewitalizacji na temat planowanych rozwiązań, sposobu ich realizacji oraz oceny rewitalizacji;</w:t>
      </w:r>
    </w:p>
    <w:p w14:paraId="7F3ED1BC" w14:textId="77777777" w:rsidR="0029785A" w:rsidRPr="003E7539" w:rsidRDefault="0029785A" w:rsidP="0029785A">
      <w:pPr>
        <w:pStyle w:val="Teksttreci20"/>
        <w:numPr>
          <w:ilvl w:val="0"/>
          <w:numId w:val="3"/>
        </w:numPr>
        <w:shd w:val="clear" w:color="auto" w:fill="auto"/>
        <w:tabs>
          <w:tab w:val="left" w:pos="1133"/>
        </w:tabs>
        <w:spacing w:line="317" w:lineRule="exact"/>
        <w:ind w:left="1100" w:hanging="36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wyrażanie opinii w sprawach dotyczących funkcjonowania partycypacji w realizacji Gminnego Programu Rewitalizacji;</w:t>
      </w:r>
    </w:p>
    <w:p w14:paraId="2801051F" w14:textId="77777777" w:rsidR="0029785A" w:rsidRPr="003E7539" w:rsidRDefault="0029785A" w:rsidP="0029785A">
      <w:pPr>
        <w:pStyle w:val="Teksttreci20"/>
        <w:numPr>
          <w:ilvl w:val="0"/>
          <w:numId w:val="3"/>
        </w:numPr>
        <w:shd w:val="clear" w:color="auto" w:fill="auto"/>
        <w:tabs>
          <w:tab w:val="left" w:pos="1133"/>
        </w:tabs>
        <w:spacing w:after="300" w:line="317" w:lineRule="exact"/>
        <w:ind w:left="1100" w:hanging="360"/>
        <w:jc w:val="left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opiniowanie raportów rocznych z realizacji Gminnego Programu Rewitalizacji oraz raportu końcowego.</w:t>
      </w:r>
    </w:p>
    <w:p w14:paraId="4A2E386C" w14:textId="77777777" w:rsidR="0029785A" w:rsidRPr="003E7539" w:rsidRDefault="0029785A" w:rsidP="0029785A">
      <w:pPr>
        <w:pStyle w:val="Nagwek20"/>
        <w:shd w:val="clear" w:color="auto" w:fill="auto"/>
        <w:spacing w:before="0" w:after="0" w:line="317" w:lineRule="exact"/>
        <w:ind w:left="480"/>
        <w:jc w:val="center"/>
        <w:rPr>
          <w:rFonts w:asciiTheme="minorHAnsi" w:hAnsiTheme="minorHAnsi" w:cstheme="minorHAnsi"/>
          <w:sz w:val="24"/>
          <w:szCs w:val="24"/>
        </w:rPr>
      </w:pPr>
      <w:bookmarkStart w:id="3" w:name="bookmark9"/>
      <w:r w:rsidRPr="003E7539">
        <w:rPr>
          <w:rFonts w:asciiTheme="minorHAnsi" w:hAnsiTheme="minorHAnsi" w:cstheme="minorHAnsi"/>
          <w:sz w:val="24"/>
          <w:szCs w:val="24"/>
        </w:rPr>
        <w:t>Rozdział 2</w:t>
      </w:r>
      <w:bookmarkEnd w:id="3"/>
    </w:p>
    <w:p w14:paraId="6A376FFB" w14:textId="77777777" w:rsidR="0029785A" w:rsidRPr="003E7539" w:rsidRDefault="0029785A" w:rsidP="0029785A">
      <w:pPr>
        <w:pStyle w:val="Teksttreci40"/>
        <w:shd w:val="clear" w:color="auto" w:fill="auto"/>
        <w:spacing w:after="0" w:line="317" w:lineRule="exact"/>
        <w:ind w:left="480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Organizacja i tryb pracy Komitetu Rewitalizacji</w:t>
      </w:r>
    </w:p>
    <w:p w14:paraId="6BCFEDD6" w14:textId="77777777" w:rsidR="0029785A" w:rsidRPr="003E7539" w:rsidRDefault="0029785A" w:rsidP="0029785A">
      <w:pPr>
        <w:pStyle w:val="Nagwek20"/>
        <w:shd w:val="clear" w:color="auto" w:fill="auto"/>
        <w:spacing w:before="0" w:after="0" w:line="317" w:lineRule="exact"/>
        <w:ind w:left="480"/>
        <w:jc w:val="center"/>
        <w:rPr>
          <w:rFonts w:asciiTheme="minorHAnsi" w:hAnsiTheme="minorHAnsi" w:cstheme="minorHAnsi"/>
          <w:sz w:val="24"/>
          <w:szCs w:val="24"/>
        </w:rPr>
      </w:pPr>
      <w:bookmarkStart w:id="4" w:name="bookmark10"/>
      <w:r w:rsidRPr="003E7539">
        <w:rPr>
          <w:rFonts w:asciiTheme="minorHAnsi" w:hAnsiTheme="minorHAnsi" w:cstheme="minorHAnsi"/>
          <w:sz w:val="24"/>
          <w:szCs w:val="24"/>
        </w:rPr>
        <w:t>§ 3.</w:t>
      </w:r>
      <w:bookmarkEnd w:id="4"/>
    </w:p>
    <w:p w14:paraId="22E41C09" w14:textId="77777777" w:rsidR="0029785A" w:rsidRPr="003E7539" w:rsidRDefault="0029785A" w:rsidP="0029785A">
      <w:pPr>
        <w:pStyle w:val="Teksttreci20"/>
        <w:numPr>
          <w:ilvl w:val="0"/>
          <w:numId w:val="4"/>
        </w:numPr>
        <w:shd w:val="clear" w:color="auto" w:fill="auto"/>
        <w:tabs>
          <w:tab w:val="left" w:pos="346"/>
        </w:tabs>
        <w:spacing w:line="317" w:lineRule="exact"/>
        <w:ind w:left="400" w:right="16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Członków Komitetu powołuje Wójt Gminy Krzęcin w drodze zarządzenia spośród osób, które zgłosiły chęć przystąpienia do Komitetu zgodnie z ust. 4.</w:t>
      </w:r>
    </w:p>
    <w:p w14:paraId="24145153" w14:textId="77777777" w:rsidR="0029785A" w:rsidRPr="003E7539" w:rsidRDefault="0029785A" w:rsidP="0029785A">
      <w:pPr>
        <w:pStyle w:val="Teksttreci20"/>
        <w:numPr>
          <w:ilvl w:val="0"/>
          <w:numId w:val="4"/>
        </w:numPr>
        <w:shd w:val="clear" w:color="auto" w:fill="auto"/>
        <w:tabs>
          <w:tab w:val="left" w:pos="350"/>
        </w:tabs>
        <w:spacing w:line="317" w:lineRule="exact"/>
        <w:ind w:left="40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Komitet liczy nie więcej niż 14 członków, w tym:</w:t>
      </w:r>
    </w:p>
    <w:p w14:paraId="3A809EA4" w14:textId="77777777" w:rsidR="0029785A" w:rsidRPr="003E7539" w:rsidRDefault="0029785A" w:rsidP="0029785A">
      <w:pPr>
        <w:pStyle w:val="Teksttreci20"/>
        <w:numPr>
          <w:ilvl w:val="0"/>
          <w:numId w:val="5"/>
        </w:numPr>
        <w:shd w:val="clear" w:color="auto" w:fill="auto"/>
        <w:tabs>
          <w:tab w:val="left" w:pos="1092"/>
        </w:tabs>
        <w:spacing w:line="317" w:lineRule="exact"/>
        <w:ind w:left="1080" w:hanging="34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lastRenderedPageBreak/>
        <w:t>nie więcej niż 2 przedstawicieli Urzędu Gminy Krzęcin wskazanych przez Wójta Gminy Krzęcin,</w:t>
      </w:r>
    </w:p>
    <w:p w14:paraId="7352C9F9" w14:textId="77777777" w:rsidR="0029785A" w:rsidRPr="003E7539" w:rsidRDefault="0029785A" w:rsidP="0029785A">
      <w:pPr>
        <w:pStyle w:val="Teksttreci20"/>
        <w:numPr>
          <w:ilvl w:val="0"/>
          <w:numId w:val="5"/>
        </w:numPr>
        <w:shd w:val="clear" w:color="auto" w:fill="auto"/>
        <w:tabs>
          <w:tab w:val="left" w:pos="1098"/>
        </w:tabs>
        <w:spacing w:line="317" w:lineRule="exact"/>
        <w:ind w:left="1080" w:hanging="34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nie więcej niż 2 radnych wskazanych przez Radę Gminy Krzęcin,</w:t>
      </w:r>
    </w:p>
    <w:p w14:paraId="4A1B51D6" w14:textId="77777777" w:rsidR="0029785A" w:rsidRPr="003E7539" w:rsidRDefault="0029785A" w:rsidP="0029785A">
      <w:pPr>
        <w:pStyle w:val="Teksttreci20"/>
        <w:numPr>
          <w:ilvl w:val="0"/>
          <w:numId w:val="5"/>
        </w:numPr>
        <w:shd w:val="clear" w:color="auto" w:fill="auto"/>
        <w:spacing w:line="317" w:lineRule="exact"/>
        <w:ind w:left="1080" w:hanging="34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 xml:space="preserve"> nie więcej niż 2 przedstawicieli każdego z sołectw, znajdujących się na obszarach rewitalizacji, wskazanych przez właściwe Rady Sołeckie,</w:t>
      </w:r>
    </w:p>
    <w:p w14:paraId="151F6CAA" w14:textId="77777777" w:rsidR="0029785A" w:rsidRPr="003E7539" w:rsidRDefault="0029785A" w:rsidP="0029785A">
      <w:pPr>
        <w:pStyle w:val="Teksttreci20"/>
        <w:numPr>
          <w:ilvl w:val="0"/>
          <w:numId w:val="5"/>
        </w:numPr>
        <w:shd w:val="clear" w:color="auto" w:fill="auto"/>
        <w:spacing w:line="317" w:lineRule="exact"/>
        <w:ind w:left="1080" w:hanging="34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 xml:space="preserve"> nie więcej niż 2 przedstawicieli podmiotów prowadzących działalność gospodarczą na obszarze gminy Krzęcin,</w:t>
      </w:r>
    </w:p>
    <w:p w14:paraId="71987B24" w14:textId="77777777" w:rsidR="0029785A" w:rsidRPr="003E7539" w:rsidRDefault="0029785A" w:rsidP="0029785A">
      <w:pPr>
        <w:pStyle w:val="Teksttreci20"/>
        <w:numPr>
          <w:ilvl w:val="0"/>
          <w:numId w:val="5"/>
        </w:numPr>
        <w:shd w:val="clear" w:color="auto" w:fill="auto"/>
        <w:tabs>
          <w:tab w:val="left" w:pos="1098"/>
        </w:tabs>
        <w:spacing w:line="317" w:lineRule="exact"/>
        <w:ind w:left="1080" w:hanging="34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nie więcej niż 2 przedstawicieli podmiotów prowadzących na obszarze gminy Krzęcin działalność społeczną, w tym organizacji pozarządowych lub grup nieformalnych.</w:t>
      </w:r>
    </w:p>
    <w:p w14:paraId="01B8F590" w14:textId="77777777" w:rsidR="0029785A" w:rsidRPr="003E7539" w:rsidRDefault="0029785A" w:rsidP="0029785A">
      <w:pPr>
        <w:pStyle w:val="Teksttreci20"/>
        <w:numPr>
          <w:ilvl w:val="0"/>
          <w:numId w:val="5"/>
        </w:numPr>
        <w:shd w:val="clear" w:color="auto" w:fill="auto"/>
        <w:tabs>
          <w:tab w:val="left" w:pos="1098"/>
        </w:tabs>
        <w:spacing w:line="317" w:lineRule="exact"/>
        <w:ind w:left="1080" w:hanging="34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nie więcej niż 2 mieszkańców obszaru rewitalizacji.</w:t>
      </w:r>
    </w:p>
    <w:p w14:paraId="2FB154EE" w14:textId="77777777" w:rsidR="0029785A" w:rsidRPr="003E7539" w:rsidRDefault="0029785A" w:rsidP="0029785A">
      <w:pPr>
        <w:pStyle w:val="Teksttreci20"/>
        <w:numPr>
          <w:ilvl w:val="0"/>
          <w:numId w:val="5"/>
        </w:numPr>
        <w:shd w:val="clear" w:color="auto" w:fill="auto"/>
        <w:tabs>
          <w:tab w:val="left" w:pos="1098"/>
        </w:tabs>
        <w:spacing w:line="317" w:lineRule="exact"/>
        <w:ind w:left="1080" w:hanging="34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nie więcej niż 2 przedstawicieli szkół podstawowych działających na obszarze rewitalizacji lub związanych z obszarem rewitalizacji.</w:t>
      </w:r>
    </w:p>
    <w:p w14:paraId="4113EA1B" w14:textId="77777777" w:rsidR="0029785A" w:rsidRPr="003E7539" w:rsidRDefault="0029785A" w:rsidP="0029785A">
      <w:pPr>
        <w:pStyle w:val="Teksttreci20"/>
        <w:numPr>
          <w:ilvl w:val="0"/>
          <w:numId w:val="4"/>
        </w:numPr>
        <w:shd w:val="clear" w:color="auto" w:fill="auto"/>
        <w:tabs>
          <w:tab w:val="left" w:pos="362"/>
        </w:tabs>
        <w:spacing w:line="317" w:lineRule="exact"/>
        <w:ind w:left="380" w:hanging="38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W sytuacji, gdy w poszczególnych grupach zgłosi się większa liczba chętnych, o wyborze decyduje kolejność zgłoszeń.</w:t>
      </w:r>
    </w:p>
    <w:p w14:paraId="3408EEC4" w14:textId="77777777" w:rsidR="0029785A" w:rsidRPr="003E7539" w:rsidRDefault="0029785A" w:rsidP="0029785A">
      <w:pPr>
        <w:pStyle w:val="Teksttreci20"/>
        <w:numPr>
          <w:ilvl w:val="0"/>
          <w:numId w:val="4"/>
        </w:numPr>
        <w:shd w:val="clear" w:color="auto" w:fill="auto"/>
        <w:tabs>
          <w:tab w:val="left" w:pos="362"/>
        </w:tabs>
        <w:spacing w:line="317" w:lineRule="exact"/>
        <w:ind w:left="380" w:hanging="380"/>
        <w:jc w:val="left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Czternaście pierwszych zgłoszeń podlega sprawdzeniu pod względem formalnym przez właściwą merytoryczną komórkę organizacyjną Urzędu Gminy Krzęcin.</w:t>
      </w:r>
    </w:p>
    <w:p w14:paraId="55BCB0B1" w14:textId="77777777" w:rsidR="0029785A" w:rsidRPr="003E7539" w:rsidRDefault="0029785A" w:rsidP="0029785A">
      <w:pPr>
        <w:pStyle w:val="Teksttreci20"/>
        <w:numPr>
          <w:ilvl w:val="0"/>
          <w:numId w:val="4"/>
        </w:numPr>
        <w:shd w:val="clear" w:color="auto" w:fill="auto"/>
        <w:tabs>
          <w:tab w:val="left" w:pos="362"/>
        </w:tabs>
        <w:spacing w:line="317" w:lineRule="exact"/>
        <w:ind w:left="380" w:hanging="38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Ze swoich prac komórka organizacyjna, o której mowa w ust. 4 sporządza protokół, który przedłoży Wójtowi Gminy Krzęcin.</w:t>
      </w:r>
    </w:p>
    <w:p w14:paraId="42D347D3" w14:textId="77777777" w:rsidR="0029785A" w:rsidRPr="003E7539" w:rsidRDefault="0029785A" w:rsidP="0029785A">
      <w:pPr>
        <w:pStyle w:val="Teksttreci20"/>
        <w:numPr>
          <w:ilvl w:val="0"/>
          <w:numId w:val="4"/>
        </w:numPr>
        <w:shd w:val="clear" w:color="auto" w:fill="auto"/>
        <w:tabs>
          <w:tab w:val="left" w:pos="362"/>
        </w:tabs>
        <w:spacing w:line="317" w:lineRule="exact"/>
        <w:ind w:left="380" w:hanging="38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Od rozstrzygnięcia wyboru Członków Komitetu nie przysługuje odwołanie.</w:t>
      </w:r>
    </w:p>
    <w:p w14:paraId="3E77351B" w14:textId="77777777" w:rsidR="0029785A" w:rsidRPr="003E7539" w:rsidRDefault="0029785A" w:rsidP="0029785A">
      <w:pPr>
        <w:pStyle w:val="Teksttreci20"/>
        <w:numPr>
          <w:ilvl w:val="0"/>
          <w:numId w:val="4"/>
        </w:numPr>
        <w:shd w:val="clear" w:color="auto" w:fill="auto"/>
        <w:tabs>
          <w:tab w:val="left" w:pos="362"/>
        </w:tabs>
        <w:spacing w:line="317" w:lineRule="exact"/>
        <w:ind w:left="380" w:hanging="38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Dopuszcza się sytuację, w której w skład Komitetu nie muszą wchodzić przedstawiciele wszystkich grup interesariuszy. Brak zgłoszenia przez poszczególne grupy interesariuszy ich przedstawicieli do Komitetu Rewitalizacji, nie powoduje wadliwości jego funkcjonowania</w:t>
      </w:r>
    </w:p>
    <w:p w14:paraId="7E3D2346" w14:textId="0F38ED96" w:rsidR="0029785A" w:rsidRPr="003E7539" w:rsidRDefault="0029785A" w:rsidP="0029785A">
      <w:pPr>
        <w:pStyle w:val="Teksttreci20"/>
        <w:numPr>
          <w:ilvl w:val="0"/>
          <w:numId w:val="4"/>
        </w:numPr>
        <w:shd w:val="clear" w:color="auto" w:fill="auto"/>
        <w:tabs>
          <w:tab w:val="left" w:pos="362"/>
        </w:tabs>
        <w:spacing w:line="317" w:lineRule="exact"/>
        <w:ind w:left="380" w:hanging="38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 xml:space="preserve">Zgłoszenie chęci przystąpienia do Komitetu następuje na podstawie złożenia formularza zgłoszeniowego, obejmującego dane określone w treści właściwego zarządzenia Wójta, </w:t>
      </w:r>
      <w:r>
        <w:rPr>
          <w:rFonts w:asciiTheme="minorHAnsi" w:hAnsiTheme="minorHAnsi" w:cstheme="minorHAnsi"/>
          <w:sz w:val="24"/>
          <w:szCs w:val="24"/>
        </w:rPr>
        <w:br/>
      </w:r>
      <w:r w:rsidRPr="003E7539">
        <w:rPr>
          <w:rFonts w:asciiTheme="minorHAnsi" w:hAnsiTheme="minorHAnsi" w:cstheme="minorHAnsi"/>
          <w:sz w:val="24"/>
          <w:szCs w:val="24"/>
        </w:rPr>
        <w:t>z wyłączeniem przedstawicieli wymienionych w ust. 2 pkt 1.</w:t>
      </w:r>
    </w:p>
    <w:p w14:paraId="0A7F25CD" w14:textId="77777777" w:rsidR="0029785A" w:rsidRPr="003E7539" w:rsidRDefault="0029785A" w:rsidP="0029785A">
      <w:pPr>
        <w:pStyle w:val="Teksttreci20"/>
        <w:numPr>
          <w:ilvl w:val="0"/>
          <w:numId w:val="4"/>
        </w:numPr>
        <w:shd w:val="clear" w:color="auto" w:fill="auto"/>
        <w:tabs>
          <w:tab w:val="left" w:pos="362"/>
        </w:tabs>
        <w:spacing w:line="317" w:lineRule="exact"/>
        <w:ind w:left="380" w:hanging="38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Kandydat na Członka Komitetu może złożyć tylko jeden formularz zgłoszeniowy tylko jako przedstawiciel jednej kategorii podmiotów wskazanych w ust. 2.</w:t>
      </w:r>
    </w:p>
    <w:p w14:paraId="4AD9D634" w14:textId="77777777" w:rsidR="0029785A" w:rsidRPr="003E7539" w:rsidRDefault="0029785A" w:rsidP="0029785A">
      <w:pPr>
        <w:pStyle w:val="Teksttreci20"/>
        <w:numPr>
          <w:ilvl w:val="0"/>
          <w:numId w:val="4"/>
        </w:numPr>
        <w:shd w:val="clear" w:color="auto" w:fill="auto"/>
        <w:tabs>
          <w:tab w:val="left" w:pos="425"/>
        </w:tabs>
        <w:spacing w:line="317" w:lineRule="exact"/>
        <w:ind w:left="380" w:hanging="38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Wójt Gminy Krzęcin ogłasza nabór na Członków Komitetu na co najmniej 30 dni przed planowanym rozpoczęciem pierwszej kadencji Komitetu, poprzez zamieszczenie ogłoszenia na stronie internetowej Urzędu Gminy Krzęcin i w Biuletynie Informacji Publicznej Urzędu Gminy Krzęcin.</w:t>
      </w:r>
    </w:p>
    <w:p w14:paraId="21FB7397" w14:textId="77777777" w:rsidR="0029785A" w:rsidRPr="003E7539" w:rsidRDefault="0029785A" w:rsidP="0029785A">
      <w:pPr>
        <w:pStyle w:val="Teksttreci20"/>
        <w:numPr>
          <w:ilvl w:val="0"/>
          <w:numId w:val="4"/>
        </w:numPr>
        <w:shd w:val="clear" w:color="auto" w:fill="auto"/>
        <w:tabs>
          <w:tab w:val="left" w:pos="425"/>
        </w:tabs>
        <w:spacing w:line="317" w:lineRule="exact"/>
        <w:ind w:left="380" w:hanging="38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Ogłoszenie zawierać będzie:</w:t>
      </w:r>
    </w:p>
    <w:p w14:paraId="468E3482" w14:textId="77777777" w:rsidR="0029785A" w:rsidRPr="003E7539" w:rsidRDefault="0029785A" w:rsidP="0029785A">
      <w:pPr>
        <w:pStyle w:val="Teksttreci20"/>
        <w:numPr>
          <w:ilvl w:val="0"/>
          <w:numId w:val="6"/>
        </w:numPr>
        <w:shd w:val="clear" w:color="auto" w:fill="auto"/>
        <w:tabs>
          <w:tab w:val="left" w:pos="1092"/>
        </w:tabs>
        <w:spacing w:line="317" w:lineRule="exact"/>
        <w:ind w:left="1080" w:hanging="34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informację o naborze na Członków Komitetu;</w:t>
      </w:r>
    </w:p>
    <w:p w14:paraId="58813219" w14:textId="77777777" w:rsidR="0029785A" w:rsidRPr="003E7539" w:rsidRDefault="0029785A" w:rsidP="0029785A">
      <w:pPr>
        <w:pStyle w:val="Teksttreci20"/>
        <w:numPr>
          <w:ilvl w:val="0"/>
          <w:numId w:val="6"/>
        </w:numPr>
        <w:shd w:val="clear" w:color="auto" w:fill="auto"/>
        <w:tabs>
          <w:tab w:val="left" w:pos="1093"/>
        </w:tabs>
        <w:spacing w:line="317" w:lineRule="exact"/>
        <w:ind w:left="1080" w:hanging="34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informację na temat terminu, sposobu i miejsca składania formularza zgłoszeniowego kandydata na członka Komitetu oraz wykazu dokumentów, które należy dołączyć do formularza.</w:t>
      </w:r>
    </w:p>
    <w:p w14:paraId="6F6BBEDF" w14:textId="77777777" w:rsidR="0029785A" w:rsidRPr="003E7539" w:rsidRDefault="0029785A" w:rsidP="0029785A">
      <w:pPr>
        <w:pStyle w:val="Teksttreci20"/>
        <w:numPr>
          <w:ilvl w:val="0"/>
          <w:numId w:val="4"/>
        </w:numPr>
        <w:shd w:val="clear" w:color="auto" w:fill="auto"/>
        <w:tabs>
          <w:tab w:val="left" w:pos="425"/>
        </w:tabs>
        <w:spacing w:line="317" w:lineRule="exact"/>
        <w:ind w:left="380" w:hanging="38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Członkiem Komitetu nie może być osoba skazana prawomocnym wyrokiem sądu za przestępstwo popełnione z winy umyślnej, lub wobec której orzeczono prawomocnie środek karny w postaci utraty praw publicznych.</w:t>
      </w:r>
    </w:p>
    <w:p w14:paraId="13867065" w14:textId="77777777" w:rsidR="0029785A" w:rsidRPr="003E7539" w:rsidRDefault="0029785A" w:rsidP="0029785A">
      <w:pPr>
        <w:pStyle w:val="Teksttreci20"/>
        <w:numPr>
          <w:ilvl w:val="0"/>
          <w:numId w:val="4"/>
        </w:numPr>
        <w:shd w:val="clear" w:color="auto" w:fill="auto"/>
        <w:tabs>
          <w:tab w:val="left" w:pos="425"/>
        </w:tabs>
        <w:spacing w:line="317" w:lineRule="exact"/>
        <w:ind w:left="380" w:hanging="38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Termin na złożenie formularza zgłoszeniowego wraz z załącznikami wynosi 21 dni, licząc od opublikowania ogłoszenia.</w:t>
      </w:r>
    </w:p>
    <w:p w14:paraId="27927E14" w14:textId="77777777" w:rsidR="0029785A" w:rsidRPr="003E7539" w:rsidRDefault="0029785A" w:rsidP="0029785A">
      <w:pPr>
        <w:pStyle w:val="Teksttreci20"/>
        <w:numPr>
          <w:ilvl w:val="0"/>
          <w:numId w:val="4"/>
        </w:numPr>
        <w:shd w:val="clear" w:color="auto" w:fill="auto"/>
        <w:tabs>
          <w:tab w:val="left" w:pos="450"/>
        </w:tabs>
        <w:spacing w:line="317" w:lineRule="exact"/>
        <w:ind w:left="380" w:hanging="38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O złożeniu w terminie formularza zgłoszeniowego decyduje data jego wpływu.</w:t>
      </w:r>
    </w:p>
    <w:p w14:paraId="39FB7F43" w14:textId="77777777" w:rsidR="0029785A" w:rsidRPr="003E7539" w:rsidRDefault="0029785A" w:rsidP="0029785A">
      <w:pPr>
        <w:pStyle w:val="Teksttreci20"/>
        <w:numPr>
          <w:ilvl w:val="0"/>
          <w:numId w:val="4"/>
        </w:numPr>
        <w:shd w:val="clear" w:color="auto" w:fill="auto"/>
        <w:tabs>
          <w:tab w:val="left" w:pos="450"/>
        </w:tabs>
        <w:spacing w:line="317" w:lineRule="exact"/>
        <w:ind w:left="380" w:hanging="38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 xml:space="preserve">W przypadku dostarczenia niekompletnych dokumentów kandydat na Członka Komitetu </w:t>
      </w:r>
      <w:r w:rsidRPr="003E7539">
        <w:rPr>
          <w:rFonts w:asciiTheme="minorHAnsi" w:hAnsiTheme="minorHAnsi" w:cstheme="minorHAnsi"/>
          <w:sz w:val="24"/>
          <w:szCs w:val="24"/>
        </w:rPr>
        <w:lastRenderedPageBreak/>
        <w:t>jest wzywany do uzupełnienia dokumentacji.</w:t>
      </w:r>
    </w:p>
    <w:p w14:paraId="004DF773" w14:textId="77777777" w:rsidR="0029785A" w:rsidRPr="003E7539" w:rsidRDefault="0029785A" w:rsidP="0029785A">
      <w:pPr>
        <w:pStyle w:val="Teksttreci20"/>
        <w:numPr>
          <w:ilvl w:val="0"/>
          <w:numId w:val="4"/>
        </w:numPr>
        <w:shd w:val="clear" w:color="auto" w:fill="auto"/>
        <w:tabs>
          <w:tab w:val="left" w:pos="450"/>
        </w:tabs>
        <w:spacing w:line="317" w:lineRule="exact"/>
        <w:ind w:left="380" w:hanging="38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Uzupełnienia dokumentacji można dokonać tylko raz.</w:t>
      </w:r>
    </w:p>
    <w:p w14:paraId="4A1A9C8A" w14:textId="77777777" w:rsidR="0029785A" w:rsidRPr="003E7539" w:rsidRDefault="0029785A" w:rsidP="0029785A">
      <w:pPr>
        <w:pStyle w:val="Teksttreci20"/>
        <w:numPr>
          <w:ilvl w:val="0"/>
          <w:numId w:val="4"/>
        </w:numPr>
        <w:shd w:val="clear" w:color="auto" w:fill="auto"/>
        <w:tabs>
          <w:tab w:val="left" w:pos="450"/>
        </w:tabs>
        <w:spacing w:line="317" w:lineRule="exact"/>
        <w:ind w:left="380" w:hanging="38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W przypadku, gdy kandydat na Członka Komitetu nie uzupełni dokumentacji terminie 3 dni od otrzymania wezwania - jego zgłoszenie pozostaje bez rozpatrzenia.</w:t>
      </w:r>
    </w:p>
    <w:p w14:paraId="79F448F3" w14:textId="77777777" w:rsidR="0029785A" w:rsidRPr="003E7539" w:rsidRDefault="0029785A" w:rsidP="0029785A">
      <w:pPr>
        <w:pStyle w:val="Teksttreci20"/>
        <w:numPr>
          <w:ilvl w:val="0"/>
          <w:numId w:val="4"/>
        </w:numPr>
        <w:shd w:val="clear" w:color="auto" w:fill="auto"/>
        <w:tabs>
          <w:tab w:val="left" w:pos="450"/>
        </w:tabs>
        <w:spacing w:line="317" w:lineRule="exact"/>
        <w:ind w:left="380" w:hanging="38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Wójt Gminy Krzęcin może ogłosić nabór uzupełniający do poszczególnych grup interesariuszy.</w:t>
      </w:r>
    </w:p>
    <w:p w14:paraId="2B9F934E" w14:textId="77777777" w:rsidR="0029785A" w:rsidRPr="003E7539" w:rsidRDefault="0029785A" w:rsidP="0029785A">
      <w:pPr>
        <w:pStyle w:val="Teksttreci20"/>
        <w:numPr>
          <w:ilvl w:val="0"/>
          <w:numId w:val="4"/>
        </w:numPr>
        <w:shd w:val="clear" w:color="auto" w:fill="auto"/>
        <w:tabs>
          <w:tab w:val="left" w:pos="450"/>
        </w:tabs>
        <w:spacing w:line="317" w:lineRule="exact"/>
        <w:ind w:left="380" w:hanging="38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Kadencja Komitetu trwa do czasu zakończenia procesu rewitalizacji zaplanowanego do końca 2033 r., którego ostatnim elementem jest opracowanie Raportu z realizacji Gminnego Programu Rewitalizacji.</w:t>
      </w:r>
    </w:p>
    <w:p w14:paraId="23E2E916" w14:textId="77777777" w:rsidR="0029785A" w:rsidRPr="003E7539" w:rsidRDefault="0029785A" w:rsidP="0029785A">
      <w:pPr>
        <w:pStyle w:val="Teksttreci20"/>
        <w:numPr>
          <w:ilvl w:val="0"/>
          <w:numId w:val="4"/>
        </w:numPr>
        <w:shd w:val="clear" w:color="auto" w:fill="auto"/>
        <w:tabs>
          <w:tab w:val="left" w:pos="474"/>
        </w:tabs>
        <w:spacing w:line="317" w:lineRule="exact"/>
        <w:ind w:left="380" w:hanging="38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Wójt Gminy Krzęcin może odwołać Członka ze składu Komitetu w przypadku:</w:t>
      </w:r>
    </w:p>
    <w:p w14:paraId="5314AAFC" w14:textId="77777777" w:rsidR="0029785A" w:rsidRPr="003E7539" w:rsidRDefault="0029785A" w:rsidP="0029785A">
      <w:pPr>
        <w:pStyle w:val="Teksttreci20"/>
        <w:numPr>
          <w:ilvl w:val="0"/>
          <w:numId w:val="7"/>
        </w:numPr>
        <w:shd w:val="clear" w:color="auto" w:fill="auto"/>
        <w:tabs>
          <w:tab w:val="left" w:pos="1123"/>
        </w:tabs>
        <w:spacing w:line="317" w:lineRule="exact"/>
        <w:ind w:left="760" w:firstLine="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nieobecności na 3 kolejnych posiedzeniach Komitetu;</w:t>
      </w:r>
    </w:p>
    <w:p w14:paraId="5AF07603" w14:textId="77777777" w:rsidR="0029785A" w:rsidRPr="003E7539" w:rsidRDefault="0029785A" w:rsidP="0029785A">
      <w:pPr>
        <w:pStyle w:val="Teksttreci20"/>
        <w:numPr>
          <w:ilvl w:val="0"/>
          <w:numId w:val="7"/>
        </w:numPr>
        <w:shd w:val="clear" w:color="auto" w:fill="auto"/>
        <w:tabs>
          <w:tab w:val="left" w:pos="1147"/>
        </w:tabs>
        <w:spacing w:line="317" w:lineRule="exact"/>
        <w:ind w:left="760" w:firstLine="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osobistej rezygnacji Członka Komitetu;</w:t>
      </w:r>
    </w:p>
    <w:p w14:paraId="55EC4394" w14:textId="77777777" w:rsidR="0029785A" w:rsidRPr="003E7539" w:rsidRDefault="0029785A" w:rsidP="0029785A">
      <w:pPr>
        <w:pStyle w:val="Teksttreci20"/>
        <w:numPr>
          <w:ilvl w:val="0"/>
          <w:numId w:val="7"/>
        </w:numPr>
        <w:shd w:val="clear" w:color="auto" w:fill="auto"/>
        <w:tabs>
          <w:tab w:val="left" w:pos="1147"/>
        </w:tabs>
        <w:spacing w:line="283" w:lineRule="exact"/>
        <w:ind w:left="1100" w:hanging="340"/>
        <w:jc w:val="left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zaprzestania przez Członka Komitetu pełnienia funkcji reprezentującej daną grupę interesariuszy;</w:t>
      </w:r>
    </w:p>
    <w:p w14:paraId="63E97395" w14:textId="77777777" w:rsidR="0029785A" w:rsidRPr="003E7539" w:rsidRDefault="0029785A" w:rsidP="0029785A">
      <w:pPr>
        <w:pStyle w:val="Teksttreci20"/>
        <w:numPr>
          <w:ilvl w:val="0"/>
          <w:numId w:val="7"/>
        </w:numPr>
        <w:shd w:val="clear" w:color="auto" w:fill="auto"/>
        <w:tabs>
          <w:tab w:val="left" w:pos="1147"/>
        </w:tabs>
        <w:spacing w:line="317" w:lineRule="exact"/>
        <w:ind w:left="760" w:firstLine="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śmierci Członka Komitetu.</w:t>
      </w:r>
    </w:p>
    <w:p w14:paraId="0E040DC6" w14:textId="77777777" w:rsidR="0029785A" w:rsidRPr="003E7539" w:rsidRDefault="0029785A" w:rsidP="0029785A">
      <w:pPr>
        <w:pStyle w:val="Teksttreci20"/>
        <w:numPr>
          <w:ilvl w:val="0"/>
          <w:numId w:val="4"/>
        </w:numPr>
        <w:shd w:val="clear" w:color="auto" w:fill="auto"/>
        <w:tabs>
          <w:tab w:val="left" w:pos="474"/>
        </w:tabs>
        <w:spacing w:after="300" w:line="317" w:lineRule="exact"/>
        <w:ind w:left="380" w:hanging="38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Na wniosek 3/5 członków Komitet może uzupełnić swój skład. Skład Komitetu może także zostać uzupełniony z inicjatywy Wójta Gminy Krzęcin. Nabór uzupełniający przeprowadza się zgodnie z zasadami opisanymi w niniejszym paragrafie.</w:t>
      </w:r>
    </w:p>
    <w:p w14:paraId="4C9114F5" w14:textId="77777777" w:rsidR="0029785A" w:rsidRPr="003E7539" w:rsidRDefault="0029785A" w:rsidP="0029785A">
      <w:pPr>
        <w:pStyle w:val="Nagwek10"/>
        <w:shd w:val="clear" w:color="auto" w:fill="auto"/>
        <w:spacing w:before="0" w:line="317" w:lineRule="exact"/>
        <w:ind w:left="480"/>
        <w:rPr>
          <w:rFonts w:asciiTheme="minorHAnsi" w:hAnsiTheme="minorHAnsi" w:cstheme="minorHAnsi"/>
          <w:sz w:val="24"/>
          <w:szCs w:val="24"/>
        </w:rPr>
      </w:pPr>
      <w:bookmarkStart w:id="5" w:name="bookmark11"/>
      <w:r w:rsidRPr="003E7539">
        <w:rPr>
          <w:rFonts w:asciiTheme="minorHAnsi" w:hAnsiTheme="minorHAnsi" w:cstheme="minorHAnsi"/>
          <w:sz w:val="24"/>
          <w:szCs w:val="24"/>
        </w:rPr>
        <w:t>§ 4.</w:t>
      </w:r>
      <w:bookmarkEnd w:id="5"/>
    </w:p>
    <w:p w14:paraId="74DDE566" w14:textId="77777777" w:rsidR="0029785A" w:rsidRPr="003E7539" w:rsidRDefault="0029785A" w:rsidP="0029785A">
      <w:pPr>
        <w:pStyle w:val="Teksttreci20"/>
        <w:numPr>
          <w:ilvl w:val="0"/>
          <w:numId w:val="8"/>
        </w:numPr>
        <w:shd w:val="clear" w:color="auto" w:fill="auto"/>
        <w:tabs>
          <w:tab w:val="left" w:pos="344"/>
        </w:tabs>
        <w:spacing w:line="317" w:lineRule="exact"/>
        <w:ind w:left="380" w:hanging="38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W przypadku ustania członkostwa którejkolwiek z osób wchodzących w skład Komitetu, ogłasza nabór uzupełniający. Przepisy § 3 stosuje się odpowiednio.</w:t>
      </w:r>
    </w:p>
    <w:p w14:paraId="7FB6778E" w14:textId="77777777" w:rsidR="0029785A" w:rsidRPr="003E7539" w:rsidRDefault="0029785A" w:rsidP="0029785A">
      <w:pPr>
        <w:pStyle w:val="Teksttreci20"/>
        <w:numPr>
          <w:ilvl w:val="0"/>
          <w:numId w:val="8"/>
        </w:numPr>
        <w:shd w:val="clear" w:color="auto" w:fill="auto"/>
        <w:tabs>
          <w:tab w:val="left" w:pos="354"/>
        </w:tabs>
        <w:spacing w:line="317" w:lineRule="exact"/>
        <w:ind w:left="380" w:hanging="38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Kadencja Członka Komitetu wybranego w naborze uzupełniającym, o którym mowa w ust. 1, wygasa wraz z końcem kadencji Komitetu, na którą został wybrany.</w:t>
      </w:r>
    </w:p>
    <w:p w14:paraId="16158C62" w14:textId="56244394" w:rsidR="0029785A" w:rsidRPr="003E7539" w:rsidRDefault="0029785A" w:rsidP="0029785A">
      <w:pPr>
        <w:pStyle w:val="Teksttreci20"/>
        <w:numPr>
          <w:ilvl w:val="0"/>
          <w:numId w:val="8"/>
        </w:numPr>
        <w:shd w:val="clear" w:color="auto" w:fill="auto"/>
        <w:tabs>
          <w:tab w:val="left" w:pos="354"/>
        </w:tabs>
        <w:spacing w:line="317" w:lineRule="exact"/>
        <w:ind w:left="380" w:hanging="38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 xml:space="preserve">Naboru uzupełniającego nie przeprowadza się, jeżeli termin jego ogłoszenia przypadałby </w:t>
      </w:r>
      <w:r>
        <w:rPr>
          <w:rFonts w:asciiTheme="minorHAnsi" w:hAnsiTheme="minorHAnsi" w:cstheme="minorHAnsi"/>
          <w:sz w:val="24"/>
          <w:szCs w:val="24"/>
        </w:rPr>
        <w:br/>
      </w:r>
      <w:r w:rsidRPr="003E7539">
        <w:rPr>
          <w:rFonts w:asciiTheme="minorHAnsi" w:hAnsiTheme="minorHAnsi" w:cstheme="minorHAnsi"/>
          <w:sz w:val="24"/>
          <w:szCs w:val="24"/>
        </w:rPr>
        <w:t>w okresie 9 miesięcy przed zakończeniem kadencji Komitetu.</w:t>
      </w:r>
    </w:p>
    <w:p w14:paraId="53B74093" w14:textId="77777777" w:rsidR="0029785A" w:rsidRPr="0029785A" w:rsidRDefault="0029785A" w:rsidP="0029785A">
      <w:pPr>
        <w:rPr>
          <w:rFonts w:cstheme="minorHAnsi"/>
          <w:sz w:val="16"/>
          <w:szCs w:val="16"/>
        </w:rPr>
      </w:pPr>
      <w:r w:rsidRPr="003E7539">
        <w:rPr>
          <w:rFonts w:cstheme="minorHAnsi"/>
          <w:sz w:val="24"/>
          <w:szCs w:val="24"/>
        </w:rPr>
        <w:t xml:space="preserve"> </w:t>
      </w:r>
    </w:p>
    <w:p w14:paraId="3835315A" w14:textId="77777777" w:rsidR="0029785A" w:rsidRPr="003E7539" w:rsidRDefault="0029785A" w:rsidP="0029785A">
      <w:pPr>
        <w:pStyle w:val="Nagwek10"/>
        <w:shd w:val="clear" w:color="auto" w:fill="auto"/>
        <w:spacing w:before="0" w:line="317" w:lineRule="exact"/>
        <w:ind w:left="480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§ 5.</w:t>
      </w:r>
    </w:p>
    <w:p w14:paraId="6BB31D63" w14:textId="77777777" w:rsidR="0029785A" w:rsidRPr="003E7539" w:rsidRDefault="0029785A" w:rsidP="0029785A">
      <w:pPr>
        <w:pStyle w:val="Teksttreci20"/>
        <w:numPr>
          <w:ilvl w:val="0"/>
          <w:numId w:val="9"/>
        </w:numPr>
        <w:shd w:val="clear" w:color="auto" w:fill="auto"/>
        <w:tabs>
          <w:tab w:val="left" w:pos="344"/>
        </w:tabs>
        <w:spacing w:line="317" w:lineRule="exact"/>
        <w:ind w:left="380" w:hanging="38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Pierwsze posiedzenie Komitetu zwołuje Wójt Gminy Krzęcin.</w:t>
      </w:r>
    </w:p>
    <w:p w14:paraId="517B5B0C" w14:textId="77777777" w:rsidR="0029785A" w:rsidRPr="003E7539" w:rsidRDefault="0029785A" w:rsidP="0029785A">
      <w:pPr>
        <w:pStyle w:val="Teksttreci20"/>
        <w:numPr>
          <w:ilvl w:val="0"/>
          <w:numId w:val="9"/>
        </w:numPr>
        <w:shd w:val="clear" w:color="auto" w:fill="auto"/>
        <w:tabs>
          <w:tab w:val="left" w:pos="354"/>
        </w:tabs>
        <w:spacing w:line="317" w:lineRule="exact"/>
        <w:ind w:left="380" w:hanging="38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Spośród swojego składu Komitet wybiera na pierwszym posiedzeniu Prezydium Komitetu.</w:t>
      </w:r>
    </w:p>
    <w:p w14:paraId="0460AD69" w14:textId="77777777" w:rsidR="0029785A" w:rsidRPr="003E7539" w:rsidRDefault="0029785A" w:rsidP="0029785A">
      <w:pPr>
        <w:pStyle w:val="Teksttreci20"/>
        <w:numPr>
          <w:ilvl w:val="0"/>
          <w:numId w:val="9"/>
        </w:numPr>
        <w:shd w:val="clear" w:color="auto" w:fill="auto"/>
        <w:tabs>
          <w:tab w:val="left" w:pos="354"/>
        </w:tabs>
        <w:spacing w:line="317" w:lineRule="exact"/>
        <w:ind w:left="380" w:hanging="38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W skład Prezydium Komitetu wchodzą Przewodniczący Komitetu, Zastępca Przewodniczącego Komitetu i Sekretarz.</w:t>
      </w:r>
    </w:p>
    <w:p w14:paraId="0BE944A7" w14:textId="77777777" w:rsidR="0029785A" w:rsidRPr="003E7539" w:rsidRDefault="0029785A" w:rsidP="0029785A">
      <w:pPr>
        <w:pStyle w:val="Teksttreci20"/>
        <w:numPr>
          <w:ilvl w:val="0"/>
          <w:numId w:val="9"/>
        </w:numPr>
        <w:shd w:val="clear" w:color="auto" w:fill="auto"/>
        <w:tabs>
          <w:tab w:val="left" w:pos="354"/>
        </w:tabs>
        <w:spacing w:line="317" w:lineRule="exact"/>
        <w:ind w:left="380" w:hanging="38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Wybór Prezydium Komitetu następuje zwykłą większością głosów w głosowaniu jawnym spośród członków Komitetu obecnych na posiedzeniu.</w:t>
      </w:r>
    </w:p>
    <w:p w14:paraId="0EFB744B" w14:textId="77777777" w:rsidR="0029785A" w:rsidRPr="003E7539" w:rsidRDefault="0029785A" w:rsidP="0029785A">
      <w:pPr>
        <w:pStyle w:val="Teksttreci20"/>
        <w:numPr>
          <w:ilvl w:val="0"/>
          <w:numId w:val="9"/>
        </w:numPr>
        <w:shd w:val="clear" w:color="auto" w:fill="auto"/>
        <w:tabs>
          <w:tab w:val="left" w:pos="354"/>
        </w:tabs>
        <w:spacing w:line="317" w:lineRule="exact"/>
        <w:ind w:left="380" w:hanging="38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Do czasu wyboru Przewodniczącego posiedzeniu przewodniczy Wójt Gminy Krzęcin lub wybrany przez niego przedstawiciel.</w:t>
      </w:r>
    </w:p>
    <w:p w14:paraId="5FA90882" w14:textId="77777777" w:rsidR="0029785A" w:rsidRPr="003E7539" w:rsidRDefault="0029785A" w:rsidP="0029785A">
      <w:pPr>
        <w:pStyle w:val="Teksttreci20"/>
        <w:numPr>
          <w:ilvl w:val="0"/>
          <w:numId w:val="9"/>
        </w:numPr>
        <w:shd w:val="clear" w:color="auto" w:fill="auto"/>
        <w:tabs>
          <w:tab w:val="left" w:pos="354"/>
        </w:tabs>
        <w:spacing w:line="317" w:lineRule="exact"/>
        <w:ind w:left="380" w:hanging="38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Na wniosek 2/3 członków Komitet może podjąć decyzję o zmianie Prezydium Komitetu.</w:t>
      </w:r>
    </w:p>
    <w:p w14:paraId="72B843F5" w14:textId="77777777" w:rsidR="0029785A" w:rsidRPr="0029785A" w:rsidRDefault="0029785A" w:rsidP="0029785A">
      <w:pPr>
        <w:rPr>
          <w:rFonts w:cstheme="minorHAnsi"/>
          <w:sz w:val="16"/>
          <w:szCs w:val="16"/>
        </w:rPr>
      </w:pPr>
      <w:r w:rsidRPr="003E7539">
        <w:rPr>
          <w:rFonts w:cstheme="minorHAnsi"/>
          <w:sz w:val="24"/>
          <w:szCs w:val="24"/>
        </w:rPr>
        <w:t xml:space="preserve"> </w:t>
      </w:r>
    </w:p>
    <w:p w14:paraId="2213FAF4" w14:textId="77777777" w:rsidR="0029785A" w:rsidRPr="003E7539" w:rsidRDefault="0029785A" w:rsidP="0029785A">
      <w:pPr>
        <w:pStyle w:val="Nagweklubstopka20"/>
        <w:shd w:val="clear" w:color="auto" w:fill="auto"/>
        <w:ind w:left="360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 xml:space="preserve">§ </w:t>
      </w:r>
      <w:r w:rsidRPr="003E7539">
        <w:rPr>
          <w:rStyle w:val="Nagweklubstopka211pt"/>
          <w:rFonts w:asciiTheme="minorHAnsi" w:hAnsiTheme="minorHAnsi" w:cstheme="minorHAnsi"/>
          <w:b/>
          <w:bCs/>
          <w:sz w:val="24"/>
          <w:szCs w:val="24"/>
        </w:rPr>
        <w:t>6</w:t>
      </w:r>
      <w:r w:rsidRPr="003E7539">
        <w:rPr>
          <w:rFonts w:asciiTheme="minorHAnsi" w:hAnsiTheme="minorHAnsi" w:cstheme="minorHAnsi"/>
          <w:sz w:val="24"/>
          <w:szCs w:val="24"/>
        </w:rPr>
        <w:t>.</w:t>
      </w:r>
    </w:p>
    <w:p w14:paraId="738F1A4F" w14:textId="77777777" w:rsidR="0029785A" w:rsidRPr="003E7539" w:rsidRDefault="0029785A" w:rsidP="0029785A">
      <w:pPr>
        <w:pStyle w:val="Teksttreci20"/>
        <w:numPr>
          <w:ilvl w:val="0"/>
          <w:numId w:val="10"/>
        </w:numPr>
        <w:shd w:val="clear" w:color="auto" w:fill="auto"/>
        <w:tabs>
          <w:tab w:val="left" w:pos="348"/>
        </w:tabs>
        <w:spacing w:line="317" w:lineRule="exact"/>
        <w:ind w:left="380" w:hanging="38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Pracami Komitetu kieruje Przewodniczący Komitetu, a w razie jego nieobecności kolejno: Zastępca Przewodniczącego Komitetu lub Sekretarz.</w:t>
      </w:r>
    </w:p>
    <w:p w14:paraId="53F14754" w14:textId="77777777" w:rsidR="0029785A" w:rsidRPr="003E7539" w:rsidRDefault="0029785A" w:rsidP="0029785A">
      <w:pPr>
        <w:pStyle w:val="Teksttreci20"/>
        <w:numPr>
          <w:ilvl w:val="0"/>
          <w:numId w:val="10"/>
        </w:numPr>
        <w:shd w:val="clear" w:color="auto" w:fill="auto"/>
        <w:tabs>
          <w:tab w:val="left" w:pos="348"/>
        </w:tabs>
        <w:spacing w:line="317" w:lineRule="exact"/>
        <w:ind w:left="380" w:hanging="38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Przewodniczący Komitetu zwołuje posiedzenia Komitetu oraz:</w:t>
      </w:r>
    </w:p>
    <w:p w14:paraId="6A4A3A74" w14:textId="77777777" w:rsidR="0029785A" w:rsidRPr="003E7539" w:rsidRDefault="0029785A" w:rsidP="0029785A">
      <w:pPr>
        <w:pStyle w:val="Teksttreci20"/>
        <w:numPr>
          <w:ilvl w:val="0"/>
          <w:numId w:val="11"/>
        </w:numPr>
        <w:shd w:val="clear" w:color="auto" w:fill="auto"/>
        <w:tabs>
          <w:tab w:val="left" w:pos="1114"/>
        </w:tabs>
        <w:spacing w:line="317" w:lineRule="exact"/>
        <w:ind w:left="760" w:firstLine="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ustala porządek i termin obrad Komitetu w porozumieniu z Wójtem,</w:t>
      </w:r>
    </w:p>
    <w:p w14:paraId="3CB16548" w14:textId="77777777" w:rsidR="0029785A" w:rsidRPr="003E7539" w:rsidRDefault="0029785A" w:rsidP="0029785A">
      <w:pPr>
        <w:pStyle w:val="Teksttreci20"/>
        <w:numPr>
          <w:ilvl w:val="0"/>
          <w:numId w:val="11"/>
        </w:numPr>
        <w:shd w:val="clear" w:color="auto" w:fill="auto"/>
        <w:tabs>
          <w:tab w:val="left" w:pos="1133"/>
        </w:tabs>
        <w:spacing w:line="317" w:lineRule="exact"/>
        <w:ind w:left="1120" w:hanging="360"/>
        <w:jc w:val="left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 xml:space="preserve">przewodniczy obradom Komitetu, w tym czuwa nad sprawnym przebiegiem </w:t>
      </w:r>
      <w:r w:rsidRPr="003E7539">
        <w:rPr>
          <w:rFonts w:asciiTheme="minorHAnsi" w:hAnsiTheme="minorHAnsi" w:cstheme="minorHAnsi"/>
          <w:sz w:val="24"/>
          <w:szCs w:val="24"/>
        </w:rPr>
        <w:lastRenderedPageBreak/>
        <w:t>posiedzeń,</w:t>
      </w:r>
    </w:p>
    <w:p w14:paraId="7C875FA2" w14:textId="77777777" w:rsidR="0029785A" w:rsidRPr="003E7539" w:rsidRDefault="0029785A" w:rsidP="0029785A">
      <w:pPr>
        <w:pStyle w:val="Teksttreci20"/>
        <w:numPr>
          <w:ilvl w:val="0"/>
          <w:numId w:val="11"/>
        </w:numPr>
        <w:shd w:val="clear" w:color="auto" w:fill="auto"/>
        <w:tabs>
          <w:tab w:val="left" w:pos="1133"/>
        </w:tabs>
        <w:spacing w:line="317" w:lineRule="exact"/>
        <w:ind w:left="760" w:firstLine="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reprezentuje Komitet na zewnątrz,</w:t>
      </w:r>
    </w:p>
    <w:p w14:paraId="706CB9F1" w14:textId="77777777" w:rsidR="0029785A" w:rsidRPr="003E7539" w:rsidRDefault="0029785A" w:rsidP="0029785A">
      <w:pPr>
        <w:pStyle w:val="Teksttreci20"/>
        <w:numPr>
          <w:ilvl w:val="0"/>
          <w:numId w:val="11"/>
        </w:numPr>
        <w:shd w:val="clear" w:color="auto" w:fill="auto"/>
        <w:tabs>
          <w:tab w:val="left" w:pos="1133"/>
        </w:tabs>
        <w:spacing w:line="317" w:lineRule="exact"/>
        <w:ind w:left="1120" w:hanging="360"/>
        <w:jc w:val="left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zaprasza na posiedzenia Komitetu, w porozumieniu z Wójtem, przedstawicieli organów, instytucji i organizacji, które nie są reprezentowane w Komitecie,</w:t>
      </w:r>
    </w:p>
    <w:p w14:paraId="16264891" w14:textId="77777777" w:rsidR="0029785A" w:rsidRPr="003E7539" w:rsidRDefault="0029785A" w:rsidP="0029785A">
      <w:pPr>
        <w:pStyle w:val="Teksttreci20"/>
        <w:numPr>
          <w:ilvl w:val="0"/>
          <w:numId w:val="11"/>
        </w:numPr>
        <w:shd w:val="clear" w:color="auto" w:fill="auto"/>
        <w:tabs>
          <w:tab w:val="left" w:pos="1133"/>
        </w:tabs>
        <w:spacing w:after="300" w:line="317" w:lineRule="exact"/>
        <w:ind w:left="760" w:firstLine="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inicjuje i organizuje prace Komitetu.</w:t>
      </w:r>
    </w:p>
    <w:p w14:paraId="55BA9973" w14:textId="77777777" w:rsidR="0029785A" w:rsidRPr="003E7539" w:rsidRDefault="0029785A" w:rsidP="0029785A">
      <w:pPr>
        <w:pStyle w:val="Nagwek10"/>
        <w:shd w:val="clear" w:color="auto" w:fill="auto"/>
        <w:spacing w:before="0" w:line="317" w:lineRule="exact"/>
        <w:ind w:left="360"/>
        <w:rPr>
          <w:rFonts w:asciiTheme="minorHAnsi" w:hAnsiTheme="minorHAnsi" w:cstheme="minorHAnsi"/>
          <w:sz w:val="24"/>
          <w:szCs w:val="24"/>
        </w:rPr>
      </w:pPr>
      <w:bookmarkStart w:id="6" w:name="bookmark13"/>
      <w:r w:rsidRPr="003E7539">
        <w:rPr>
          <w:rFonts w:asciiTheme="minorHAnsi" w:hAnsiTheme="minorHAnsi" w:cstheme="minorHAnsi"/>
          <w:sz w:val="24"/>
          <w:szCs w:val="24"/>
        </w:rPr>
        <w:t>§ 7.</w:t>
      </w:r>
      <w:bookmarkEnd w:id="6"/>
    </w:p>
    <w:p w14:paraId="729DA226" w14:textId="77777777" w:rsidR="0029785A" w:rsidRPr="003E7539" w:rsidRDefault="0029785A" w:rsidP="0029785A">
      <w:pPr>
        <w:pStyle w:val="Teksttreci20"/>
        <w:numPr>
          <w:ilvl w:val="0"/>
          <w:numId w:val="12"/>
        </w:numPr>
        <w:shd w:val="clear" w:color="auto" w:fill="auto"/>
        <w:tabs>
          <w:tab w:val="left" w:pos="348"/>
        </w:tabs>
        <w:spacing w:line="317" w:lineRule="exact"/>
        <w:ind w:left="380" w:hanging="38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Posiedzenia Komitetu zwołuje Przewodniczący nie rzadziej niż raz na rok.</w:t>
      </w:r>
    </w:p>
    <w:p w14:paraId="24626FB0" w14:textId="77777777" w:rsidR="0029785A" w:rsidRPr="003E7539" w:rsidRDefault="0029785A" w:rsidP="0029785A">
      <w:pPr>
        <w:pStyle w:val="Teksttreci20"/>
        <w:numPr>
          <w:ilvl w:val="0"/>
          <w:numId w:val="12"/>
        </w:numPr>
        <w:shd w:val="clear" w:color="auto" w:fill="auto"/>
        <w:tabs>
          <w:tab w:val="left" w:pos="348"/>
        </w:tabs>
        <w:spacing w:line="317" w:lineRule="exact"/>
        <w:ind w:left="380" w:hanging="38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Dodatkowe posiedzenie Komitetu może zostać zwołane na wniosek:</w:t>
      </w:r>
    </w:p>
    <w:p w14:paraId="6F636B5B" w14:textId="77777777" w:rsidR="0029785A" w:rsidRPr="003E7539" w:rsidRDefault="0029785A" w:rsidP="0029785A">
      <w:pPr>
        <w:pStyle w:val="Teksttreci20"/>
        <w:numPr>
          <w:ilvl w:val="0"/>
          <w:numId w:val="13"/>
        </w:numPr>
        <w:shd w:val="clear" w:color="auto" w:fill="auto"/>
        <w:tabs>
          <w:tab w:val="left" w:pos="1114"/>
        </w:tabs>
        <w:spacing w:line="317" w:lineRule="exact"/>
        <w:ind w:left="760" w:firstLine="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co najmniej 5 członków Komitetu;</w:t>
      </w:r>
    </w:p>
    <w:p w14:paraId="541A79A5" w14:textId="77777777" w:rsidR="0029785A" w:rsidRPr="003E7539" w:rsidRDefault="0029785A" w:rsidP="0029785A">
      <w:pPr>
        <w:pStyle w:val="Teksttreci20"/>
        <w:numPr>
          <w:ilvl w:val="0"/>
          <w:numId w:val="13"/>
        </w:numPr>
        <w:shd w:val="clear" w:color="auto" w:fill="auto"/>
        <w:tabs>
          <w:tab w:val="left" w:pos="1133"/>
        </w:tabs>
        <w:spacing w:line="317" w:lineRule="exact"/>
        <w:ind w:left="760" w:firstLine="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Wójta Gminy Krzęcin.</w:t>
      </w:r>
    </w:p>
    <w:p w14:paraId="16B984E3" w14:textId="77777777" w:rsidR="0029785A" w:rsidRPr="003E7539" w:rsidRDefault="0029785A" w:rsidP="0029785A">
      <w:pPr>
        <w:pStyle w:val="Teksttreci20"/>
        <w:numPr>
          <w:ilvl w:val="0"/>
          <w:numId w:val="12"/>
        </w:numPr>
        <w:shd w:val="clear" w:color="auto" w:fill="auto"/>
        <w:tabs>
          <w:tab w:val="left" w:pos="348"/>
        </w:tabs>
        <w:spacing w:line="317" w:lineRule="exact"/>
        <w:ind w:left="380" w:hanging="38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Wniosek, o którym mowa w ust. 2, zawierający uzasadnienie zwołania posiedzenia Komitetu, kierowany jest do Przewodniczącego Komitetu.</w:t>
      </w:r>
    </w:p>
    <w:p w14:paraId="662BB90D" w14:textId="77777777" w:rsidR="0029785A" w:rsidRPr="003E7539" w:rsidRDefault="0029785A" w:rsidP="0029785A">
      <w:pPr>
        <w:pStyle w:val="Teksttreci20"/>
        <w:numPr>
          <w:ilvl w:val="0"/>
          <w:numId w:val="12"/>
        </w:numPr>
        <w:shd w:val="clear" w:color="auto" w:fill="auto"/>
        <w:tabs>
          <w:tab w:val="left" w:pos="348"/>
        </w:tabs>
        <w:spacing w:line="317" w:lineRule="exact"/>
        <w:ind w:left="380" w:hanging="38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Decyzją Przewodniczącego Komitetu Rewitalizacji lub na wniosek Wójta Gminy Krzęcin posiedzenie Komitetu Rewitalizacji może zostać odwołane lub przesunięte na inny termin.</w:t>
      </w:r>
    </w:p>
    <w:p w14:paraId="36671797" w14:textId="77777777" w:rsidR="0029785A" w:rsidRPr="003E7539" w:rsidRDefault="0029785A" w:rsidP="0029785A">
      <w:pPr>
        <w:pStyle w:val="Teksttreci20"/>
        <w:numPr>
          <w:ilvl w:val="0"/>
          <w:numId w:val="12"/>
        </w:numPr>
        <w:shd w:val="clear" w:color="auto" w:fill="auto"/>
        <w:tabs>
          <w:tab w:val="left" w:pos="348"/>
        </w:tabs>
        <w:spacing w:line="317" w:lineRule="exact"/>
        <w:ind w:left="380" w:hanging="38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Członkowie Komitetu będą powiadomieni o posiedzeniach Komitetu pisemnie, telefonicznie lub e-mailowo, lub w inny przyjęty przez Komitet sposób.</w:t>
      </w:r>
    </w:p>
    <w:p w14:paraId="2C00DCF7" w14:textId="77777777" w:rsidR="0029785A" w:rsidRPr="003E7539" w:rsidRDefault="0029785A" w:rsidP="0029785A">
      <w:pPr>
        <w:pStyle w:val="Teksttreci20"/>
        <w:numPr>
          <w:ilvl w:val="0"/>
          <w:numId w:val="12"/>
        </w:numPr>
        <w:shd w:val="clear" w:color="auto" w:fill="auto"/>
        <w:tabs>
          <w:tab w:val="left" w:pos="348"/>
        </w:tabs>
        <w:spacing w:line="317" w:lineRule="exact"/>
        <w:ind w:left="380" w:hanging="38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Informacje na temat terminu, miejsca planowanego posiedzenia Komitetu, proponowany porządek posiedzenia oraz materiały, które będą przedmiotem obrad powinny być przekazane Członkom Komitetu na co najmniej 5 dni przed posiedzeniem Komitetu.</w:t>
      </w:r>
    </w:p>
    <w:p w14:paraId="3829B2CB" w14:textId="77777777" w:rsidR="0029785A" w:rsidRPr="003E7539" w:rsidRDefault="0029785A" w:rsidP="0029785A">
      <w:pPr>
        <w:pStyle w:val="Teksttreci20"/>
        <w:numPr>
          <w:ilvl w:val="0"/>
          <w:numId w:val="12"/>
        </w:numPr>
        <w:shd w:val="clear" w:color="auto" w:fill="auto"/>
        <w:tabs>
          <w:tab w:val="left" w:pos="348"/>
        </w:tabs>
        <w:spacing w:line="317" w:lineRule="exact"/>
        <w:ind w:left="380" w:hanging="38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Przewodniczący, na wniosek Członka Komitetu, może na początku każdego posiedzenia wprowadzić zmiany w porządku posiedzenia.</w:t>
      </w:r>
    </w:p>
    <w:p w14:paraId="32BCDF07" w14:textId="77777777" w:rsidR="0029785A" w:rsidRPr="003E7539" w:rsidRDefault="0029785A" w:rsidP="0029785A">
      <w:pPr>
        <w:pStyle w:val="Teksttreci20"/>
        <w:numPr>
          <w:ilvl w:val="0"/>
          <w:numId w:val="12"/>
        </w:numPr>
        <w:shd w:val="clear" w:color="auto" w:fill="auto"/>
        <w:tabs>
          <w:tab w:val="left" w:pos="348"/>
        </w:tabs>
        <w:spacing w:line="317" w:lineRule="exact"/>
        <w:ind w:left="380" w:hanging="38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Z posiedzenia Komitetu sporządzany jest protokół, w którym wpisuje się wszelkie ustalenia poczynione podczas posiedzenia Komitetu. Częścią składową protokołu jest lista obecności. Protokół zostaje sporządzony przez Sekretarza i podpisany przez Przewodniczącego Komitetu.</w:t>
      </w:r>
    </w:p>
    <w:p w14:paraId="12C4DBC0" w14:textId="77777777" w:rsidR="0029785A" w:rsidRPr="003E7539" w:rsidRDefault="0029785A" w:rsidP="0029785A">
      <w:pPr>
        <w:pStyle w:val="Teksttreci20"/>
        <w:numPr>
          <w:ilvl w:val="0"/>
          <w:numId w:val="12"/>
        </w:numPr>
        <w:shd w:val="clear" w:color="auto" w:fill="auto"/>
        <w:tabs>
          <w:tab w:val="left" w:pos="348"/>
        </w:tabs>
        <w:spacing w:line="317" w:lineRule="exact"/>
        <w:ind w:left="380" w:hanging="38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Stanowisko Komitetu wyrażane jest w formie opinii.</w:t>
      </w:r>
    </w:p>
    <w:p w14:paraId="252EFDD0" w14:textId="77777777" w:rsidR="0029785A" w:rsidRPr="003E7539" w:rsidRDefault="0029785A" w:rsidP="0029785A">
      <w:pPr>
        <w:pStyle w:val="Teksttreci20"/>
        <w:numPr>
          <w:ilvl w:val="0"/>
          <w:numId w:val="12"/>
        </w:numPr>
        <w:shd w:val="clear" w:color="auto" w:fill="auto"/>
        <w:tabs>
          <w:tab w:val="left" w:pos="440"/>
        </w:tabs>
        <w:spacing w:line="317" w:lineRule="exact"/>
        <w:ind w:left="380" w:hanging="38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Opinia przyjmowana jest w drodze głosowania, zwykłą większością głosów Członków, przy obecności na posiedzeniu co najmniej połowy składu Członków Komitetu.</w:t>
      </w:r>
    </w:p>
    <w:p w14:paraId="16CBDCB9" w14:textId="77777777" w:rsidR="0029785A" w:rsidRPr="003E7539" w:rsidRDefault="0029785A" w:rsidP="0029785A">
      <w:pPr>
        <w:pStyle w:val="Teksttreci20"/>
        <w:numPr>
          <w:ilvl w:val="0"/>
          <w:numId w:val="12"/>
        </w:numPr>
        <w:shd w:val="clear" w:color="auto" w:fill="auto"/>
        <w:tabs>
          <w:tab w:val="left" w:pos="440"/>
        </w:tabs>
        <w:spacing w:line="317" w:lineRule="exact"/>
        <w:ind w:left="380" w:hanging="38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W przypadku równej liczby głosów decyduje głos Przewodniczącego, a jeżeli rozstrzygnięcie głosowania w ten sposób nie jest w danym przypadku możliwe przeprowadzane jest ponowne głosowanie.</w:t>
      </w:r>
    </w:p>
    <w:p w14:paraId="25DF559D" w14:textId="77777777" w:rsidR="0029785A" w:rsidRPr="003E7539" w:rsidRDefault="0029785A" w:rsidP="0029785A">
      <w:pPr>
        <w:pStyle w:val="Teksttreci20"/>
        <w:numPr>
          <w:ilvl w:val="0"/>
          <w:numId w:val="12"/>
        </w:numPr>
        <w:shd w:val="clear" w:color="auto" w:fill="auto"/>
        <w:tabs>
          <w:tab w:val="left" w:pos="440"/>
        </w:tabs>
        <w:spacing w:line="317" w:lineRule="exact"/>
        <w:ind w:left="380" w:hanging="38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Członek Komitetu, który jest przedstawicielem Gminy lub gminnych jednostek organizacyjnych, w tym gminnych osób prawnych, nie bierze udziału w głosowaniu, jeżeli dotyczy ono projektów dokumentów, których opracowanie jest zadaniem Wójta Gminy Krzęcin.</w:t>
      </w:r>
    </w:p>
    <w:p w14:paraId="03E4288D" w14:textId="77777777" w:rsidR="0029785A" w:rsidRPr="003E7539" w:rsidRDefault="0029785A" w:rsidP="0029785A">
      <w:pPr>
        <w:pStyle w:val="Teksttreci20"/>
        <w:shd w:val="clear" w:color="auto" w:fill="auto"/>
        <w:tabs>
          <w:tab w:val="left" w:pos="440"/>
        </w:tabs>
        <w:spacing w:line="317" w:lineRule="exact"/>
        <w:ind w:left="380" w:firstLine="0"/>
        <w:jc w:val="both"/>
        <w:rPr>
          <w:rFonts w:asciiTheme="minorHAnsi" w:hAnsiTheme="minorHAnsi" w:cstheme="minorHAnsi"/>
          <w:sz w:val="24"/>
          <w:szCs w:val="24"/>
        </w:rPr>
      </w:pPr>
    </w:p>
    <w:p w14:paraId="62F46BC2" w14:textId="77777777" w:rsidR="0029785A" w:rsidRPr="003E7539" w:rsidRDefault="0029785A" w:rsidP="0029785A">
      <w:pPr>
        <w:pStyle w:val="Nagwek10"/>
        <w:shd w:val="clear" w:color="auto" w:fill="auto"/>
        <w:spacing w:before="0" w:line="317" w:lineRule="exact"/>
        <w:ind w:left="100"/>
        <w:rPr>
          <w:rFonts w:asciiTheme="minorHAnsi" w:hAnsiTheme="minorHAnsi" w:cstheme="minorHAnsi"/>
          <w:sz w:val="24"/>
          <w:szCs w:val="24"/>
        </w:rPr>
      </w:pPr>
      <w:bookmarkStart w:id="7" w:name="bookmark14"/>
      <w:r w:rsidRPr="003E7539">
        <w:rPr>
          <w:rFonts w:asciiTheme="minorHAnsi" w:hAnsiTheme="minorHAnsi" w:cstheme="minorHAnsi"/>
          <w:sz w:val="24"/>
          <w:szCs w:val="24"/>
        </w:rPr>
        <w:t>§ 8.</w:t>
      </w:r>
      <w:bookmarkEnd w:id="7"/>
    </w:p>
    <w:p w14:paraId="55D6D6B4" w14:textId="77777777" w:rsidR="0029785A" w:rsidRPr="003E7539" w:rsidRDefault="0029785A" w:rsidP="0029785A">
      <w:pPr>
        <w:pStyle w:val="Teksttreci20"/>
        <w:shd w:val="clear" w:color="auto" w:fill="auto"/>
        <w:tabs>
          <w:tab w:val="left" w:pos="756"/>
        </w:tabs>
        <w:spacing w:line="317" w:lineRule="exact"/>
        <w:ind w:right="160" w:firstLine="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1. W pracach Komitetu mogą brać udział eksperci oraz inne osoby zaproszone przez Przewodniczącego Komitetu lub Wójta Gminy Krzęcin, nie będące jego członkami.</w:t>
      </w:r>
    </w:p>
    <w:p w14:paraId="2DF7A071" w14:textId="48416127" w:rsidR="0029785A" w:rsidRPr="003E7539" w:rsidRDefault="0029785A" w:rsidP="0029785A">
      <w:pPr>
        <w:pStyle w:val="Teksttreci20"/>
        <w:shd w:val="clear" w:color="auto" w:fill="auto"/>
        <w:tabs>
          <w:tab w:val="left" w:pos="756"/>
        </w:tabs>
        <w:spacing w:line="317" w:lineRule="exact"/>
        <w:ind w:right="160" w:firstLine="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 xml:space="preserve">2. Koszty udziału w pracach Komitetu osób, o których mowa w ust. 1, stanowiące wydatek </w:t>
      </w:r>
      <w:r>
        <w:rPr>
          <w:rFonts w:asciiTheme="minorHAnsi" w:hAnsiTheme="minorHAnsi" w:cstheme="minorHAnsi"/>
          <w:sz w:val="24"/>
          <w:szCs w:val="24"/>
        </w:rPr>
        <w:br/>
      </w:r>
      <w:r w:rsidRPr="003E7539">
        <w:rPr>
          <w:rFonts w:asciiTheme="minorHAnsi" w:hAnsiTheme="minorHAnsi" w:cstheme="minorHAnsi"/>
          <w:sz w:val="24"/>
          <w:szCs w:val="24"/>
        </w:rPr>
        <w:t>z budżetu Gminy Krzęcin, wymagają uzyskania zgody Wójta Gminy Krzęcin na ich poniesienie.</w:t>
      </w:r>
    </w:p>
    <w:p w14:paraId="0FD2DBDB" w14:textId="77777777" w:rsidR="0029785A" w:rsidRPr="003E7539" w:rsidRDefault="0029785A" w:rsidP="0029785A">
      <w:pPr>
        <w:pStyle w:val="Teksttreci20"/>
        <w:shd w:val="clear" w:color="auto" w:fill="auto"/>
        <w:tabs>
          <w:tab w:val="left" w:pos="756"/>
        </w:tabs>
        <w:spacing w:line="317" w:lineRule="exact"/>
        <w:ind w:right="160" w:firstLine="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3. Osoby zaproszone uczestniczą w posiedzeniach Komitetu z głosem doradczym, bez prawa do głosowania.</w:t>
      </w:r>
    </w:p>
    <w:p w14:paraId="3A9DC2EA" w14:textId="77777777" w:rsidR="0029785A" w:rsidRPr="003E7539" w:rsidRDefault="0029785A" w:rsidP="0029785A">
      <w:pPr>
        <w:pStyle w:val="Nagwek10"/>
        <w:shd w:val="clear" w:color="auto" w:fill="auto"/>
        <w:spacing w:before="0" w:line="312" w:lineRule="exact"/>
        <w:ind w:left="100"/>
        <w:rPr>
          <w:rFonts w:asciiTheme="minorHAnsi" w:hAnsiTheme="minorHAnsi" w:cstheme="minorHAnsi"/>
          <w:sz w:val="24"/>
          <w:szCs w:val="24"/>
        </w:rPr>
      </w:pPr>
      <w:bookmarkStart w:id="8" w:name="bookmark15"/>
      <w:r w:rsidRPr="003E7539">
        <w:rPr>
          <w:rFonts w:asciiTheme="minorHAnsi" w:hAnsiTheme="minorHAnsi" w:cstheme="minorHAnsi"/>
          <w:sz w:val="24"/>
          <w:szCs w:val="24"/>
        </w:rPr>
        <w:lastRenderedPageBreak/>
        <w:t>§ 9.</w:t>
      </w:r>
      <w:bookmarkEnd w:id="8"/>
    </w:p>
    <w:p w14:paraId="514B64C5" w14:textId="77777777" w:rsidR="0029785A" w:rsidRPr="003E7539" w:rsidRDefault="0029785A" w:rsidP="0029785A">
      <w:pPr>
        <w:pStyle w:val="Teksttreci20"/>
        <w:shd w:val="clear" w:color="auto" w:fill="auto"/>
        <w:spacing w:after="300" w:line="312" w:lineRule="exact"/>
        <w:ind w:firstLine="0"/>
        <w:jc w:val="left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Uczestnictwo w Komitecie ma charakter społeczny. Za udział w posiedzeniach i pracach Komitetu nie przysługuje wynagrodzenie, dieta ani zwrot koszów podróży.</w:t>
      </w:r>
    </w:p>
    <w:p w14:paraId="5465CAA2" w14:textId="77777777" w:rsidR="0029785A" w:rsidRPr="003E7539" w:rsidRDefault="0029785A" w:rsidP="0029785A">
      <w:pPr>
        <w:pStyle w:val="Nagwek10"/>
        <w:shd w:val="clear" w:color="auto" w:fill="auto"/>
        <w:spacing w:before="0" w:line="312" w:lineRule="exact"/>
        <w:ind w:left="100"/>
        <w:rPr>
          <w:rFonts w:asciiTheme="minorHAnsi" w:hAnsiTheme="minorHAnsi" w:cstheme="minorHAnsi"/>
          <w:sz w:val="24"/>
          <w:szCs w:val="24"/>
        </w:rPr>
      </w:pPr>
      <w:bookmarkStart w:id="9" w:name="bookmark16"/>
      <w:r w:rsidRPr="003E7539">
        <w:rPr>
          <w:rFonts w:asciiTheme="minorHAnsi" w:hAnsiTheme="minorHAnsi" w:cstheme="minorHAnsi"/>
          <w:sz w:val="24"/>
          <w:szCs w:val="24"/>
        </w:rPr>
        <w:t>§ 10.</w:t>
      </w:r>
      <w:bookmarkEnd w:id="9"/>
    </w:p>
    <w:p w14:paraId="601B865C" w14:textId="45A05348" w:rsidR="0029785A" w:rsidRPr="003E7539" w:rsidRDefault="0029785A" w:rsidP="0029785A">
      <w:pPr>
        <w:pStyle w:val="Teksttreci20"/>
        <w:shd w:val="clear" w:color="auto" w:fill="auto"/>
        <w:spacing w:line="312" w:lineRule="exact"/>
        <w:ind w:firstLine="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 xml:space="preserve">Obsługę organizacyjną Komitetu zapewnia Referat Zagospodarowania Przestrzennego </w:t>
      </w:r>
      <w:r>
        <w:rPr>
          <w:rFonts w:asciiTheme="minorHAnsi" w:hAnsiTheme="minorHAnsi" w:cstheme="minorHAnsi"/>
          <w:sz w:val="24"/>
          <w:szCs w:val="24"/>
        </w:rPr>
        <w:br/>
      </w:r>
      <w:r w:rsidRPr="003E7539">
        <w:rPr>
          <w:rFonts w:asciiTheme="minorHAnsi" w:hAnsiTheme="minorHAnsi" w:cstheme="minorHAnsi"/>
          <w:sz w:val="24"/>
          <w:szCs w:val="24"/>
        </w:rPr>
        <w:t>i Ochrony Środowiska. Do jego zadań należy w szczególności:</w:t>
      </w:r>
    </w:p>
    <w:p w14:paraId="1AFE6BA3" w14:textId="32A7BEEF" w:rsidR="0029785A" w:rsidRPr="003E7539" w:rsidRDefault="0029785A" w:rsidP="0029785A">
      <w:pPr>
        <w:pStyle w:val="Teksttreci20"/>
        <w:numPr>
          <w:ilvl w:val="0"/>
          <w:numId w:val="14"/>
        </w:numPr>
        <w:shd w:val="clear" w:color="auto" w:fill="auto"/>
        <w:tabs>
          <w:tab w:val="left" w:pos="797"/>
        </w:tabs>
        <w:spacing w:line="312" w:lineRule="exact"/>
        <w:ind w:left="740" w:right="160" w:hanging="34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 xml:space="preserve">powiadamianie członków Komitetu oraz innych zaproszonych osób o terminie </w:t>
      </w:r>
      <w:r>
        <w:rPr>
          <w:rFonts w:asciiTheme="minorHAnsi" w:hAnsiTheme="minorHAnsi" w:cstheme="minorHAnsi"/>
          <w:sz w:val="24"/>
          <w:szCs w:val="24"/>
        </w:rPr>
        <w:br/>
      </w:r>
      <w:r w:rsidRPr="003E7539">
        <w:rPr>
          <w:rFonts w:asciiTheme="minorHAnsi" w:hAnsiTheme="minorHAnsi" w:cstheme="minorHAnsi"/>
          <w:sz w:val="24"/>
          <w:szCs w:val="24"/>
        </w:rPr>
        <w:t>i tematyce posiedzenia,</w:t>
      </w:r>
    </w:p>
    <w:p w14:paraId="2D741B7E" w14:textId="77777777" w:rsidR="0029785A" w:rsidRPr="003E7539" w:rsidRDefault="0029785A" w:rsidP="0029785A">
      <w:pPr>
        <w:pStyle w:val="Teksttreci20"/>
        <w:numPr>
          <w:ilvl w:val="0"/>
          <w:numId w:val="14"/>
        </w:numPr>
        <w:shd w:val="clear" w:color="auto" w:fill="auto"/>
        <w:tabs>
          <w:tab w:val="left" w:pos="797"/>
        </w:tabs>
        <w:spacing w:line="312" w:lineRule="exact"/>
        <w:ind w:left="7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przygotowanie materiałów na posiedzenie Komitetu,</w:t>
      </w:r>
    </w:p>
    <w:p w14:paraId="5A4F6AFE" w14:textId="77777777" w:rsidR="0029785A" w:rsidRPr="003E7539" w:rsidRDefault="0029785A" w:rsidP="0029785A">
      <w:pPr>
        <w:pStyle w:val="Teksttreci20"/>
        <w:numPr>
          <w:ilvl w:val="0"/>
          <w:numId w:val="14"/>
        </w:numPr>
        <w:shd w:val="clear" w:color="auto" w:fill="auto"/>
        <w:tabs>
          <w:tab w:val="left" w:pos="797"/>
        </w:tabs>
        <w:spacing w:line="312" w:lineRule="exact"/>
        <w:ind w:left="7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archiwizacja dokumentów Komitetu,</w:t>
      </w:r>
    </w:p>
    <w:p w14:paraId="33C87149" w14:textId="77777777" w:rsidR="0029785A" w:rsidRPr="003E7539" w:rsidRDefault="0029785A" w:rsidP="0029785A">
      <w:pPr>
        <w:pStyle w:val="Teksttreci20"/>
        <w:numPr>
          <w:ilvl w:val="0"/>
          <w:numId w:val="14"/>
        </w:numPr>
        <w:shd w:val="clear" w:color="auto" w:fill="auto"/>
        <w:tabs>
          <w:tab w:val="left" w:pos="797"/>
        </w:tabs>
        <w:spacing w:line="312" w:lineRule="exact"/>
        <w:ind w:left="7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informowanie opinii publicznej o działaniach Komitetu.</w:t>
      </w:r>
    </w:p>
    <w:p w14:paraId="2BAEBD49" w14:textId="77777777" w:rsidR="0029785A" w:rsidRPr="003E7539" w:rsidRDefault="0029785A" w:rsidP="0029785A">
      <w:pPr>
        <w:pStyle w:val="Teksttreci20"/>
        <w:shd w:val="clear" w:color="auto" w:fill="auto"/>
        <w:tabs>
          <w:tab w:val="left" w:pos="756"/>
        </w:tabs>
        <w:spacing w:line="317" w:lineRule="exact"/>
        <w:ind w:right="160" w:firstLine="0"/>
        <w:jc w:val="both"/>
        <w:rPr>
          <w:rFonts w:asciiTheme="minorHAnsi" w:hAnsiTheme="minorHAnsi" w:cstheme="minorHAnsi"/>
          <w:sz w:val="24"/>
          <w:szCs w:val="24"/>
        </w:rPr>
      </w:pPr>
    </w:p>
    <w:p w14:paraId="69A06319" w14:textId="77777777" w:rsidR="0029785A" w:rsidRPr="003E7539" w:rsidRDefault="0029785A" w:rsidP="0029785A">
      <w:pPr>
        <w:pStyle w:val="Teksttreci40"/>
        <w:shd w:val="clear" w:color="auto" w:fill="auto"/>
        <w:spacing w:after="0" w:line="317" w:lineRule="exact"/>
        <w:ind w:left="100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>§ 11.</w:t>
      </w:r>
    </w:p>
    <w:p w14:paraId="49069E28" w14:textId="77777777" w:rsidR="0029785A" w:rsidRPr="003E7539" w:rsidRDefault="0029785A" w:rsidP="0029785A">
      <w:pPr>
        <w:pStyle w:val="Teksttreci20"/>
        <w:shd w:val="clear" w:color="auto" w:fill="auto"/>
        <w:spacing w:line="317" w:lineRule="exact"/>
        <w:ind w:firstLine="0"/>
        <w:jc w:val="both"/>
        <w:rPr>
          <w:rFonts w:asciiTheme="minorHAnsi" w:hAnsiTheme="minorHAnsi" w:cstheme="minorHAnsi"/>
          <w:sz w:val="24"/>
          <w:szCs w:val="24"/>
        </w:rPr>
      </w:pPr>
      <w:r w:rsidRPr="003E7539">
        <w:rPr>
          <w:rFonts w:asciiTheme="minorHAnsi" w:hAnsiTheme="minorHAnsi" w:cstheme="minorHAnsi"/>
          <w:sz w:val="24"/>
          <w:szCs w:val="24"/>
        </w:rPr>
        <w:t xml:space="preserve">Zmiany Regulaminu Komitetu Rewitalizacji wymagają stosownej uchwały Rady Gminy </w:t>
      </w:r>
      <w:r>
        <w:rPr>
          <w:rFonts w:asciiTheme="minorHAnsi" w:hAnsiTheme="minorHAnsi" w:cstheme="minorHAnsi"/>
          <w:sz w:val="24"/>
          <w:szCs w:val="24"/>
        </w:rPr>
        <w:t>K</w:t>
      </w:r>
      <w:r w:rsidRPr="003E7539">
        <w:rPr>
          <w:rFonts w:asciiTheme="minorHAnsi" w:hAnsiTheme="minorHAnsi" w:cstheme="minorHAnsi"/>
          <w:sz w:val="24"/>
          <w:szCs w:val="24"/>
        </w:rPr>
        <w:t>rzęcin.</w:t>
      </w:r>
    </w:p>
    <w:p w14:paraId="1DEE49D6" w14:textId="77777777" w:rsidR="0029785A" w:rsidRPr="003E7539" w:rsidRDefault="0029785A" w:rsidP="0029785A">
      <w:pPr>
        <w:pStyle w:val="Teksttreci20"/>
        <w:shd w:val="clear" w:color="auto" w:fill="auto"/>
        <w:tabs>
          <w:tab w:val="left" w:pos="440"/>
        </w:tabs>
        <w:spacing w:line="317" w:lineRule="exact"/>
        <w:ind w:left="380" w:firstLine="0"/>
        <w:jc w:val="both"/>
        <w:rPr>
          <w:rFonts w:asciiTheme="minorHAnsi" w:hAnsiTheme="minorHAnsi" w:cstheme="minorHAnsi"/>
          <w:sz w:val="24"/>
          <w:szCs w:val="24"/>
        </w:rPr>
      </w:pPr>
    </w:p>
    <w:p w14:paraId="59936065" w14:textId="77777777" w:rsidR="0029785A" w:rsidRPr="003E7539" w:rsidRDefault="0029785A" w:rsidP="0029785A">
      <w:pPr>
        <w:rPr>
          <w:rFonts w:cstheme="minorHAnsi"/>
          <w:sz w:val="24"/>
          <w:szCs w:val="24"/>
        </w:rPr>
      </w:pPr>
    </w:p>
    <w:p w14:paraId="13E73378" w14:textId="77777777" w:rsidR="0029785A" w:rsidRDefault="0029785A"/>
    <w:sectPr w:rsidR="0029785A" w:rsidSect="002978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B4AE4"/>
    <w:multiLevelType w:val="multilevel"/>
    <w:tmpl w:val="8E0CE65E"/>
    <w:lvl w:ilvl="0">
      <w:start w:val="1"/>
      <w:numFmt w:val="decimal"/>
      <w:lvlText w:val="%1)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85C40A5"/>
    <w:multiLevelType w:val="multilevel"/>
    <w:tmpl w:val="92D2075E"/>
    <w:lvl w:ilvl="0">
      <w:start w:val="1"/>
      <w:numFmt w:val="decimal"/>
      <w:lvlText w:val="%1.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87200EE"/>
    <w:multiLevelType w:val="multilevel"/>
    <w:tmpl w:val="1C7282B2"/>
    <w:lvl w:ilvl="0">
      <w:start w:val="1"/>
      <w:numFmt w:val="decimal"/>
      <w:lvlText w:val="%1)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E847067"/>
    <w:multiLevelType w:val="multilevel"/>
    <w:tmpl w:val="0FC675A0"/>
    <w:lvl w:ilvl="0">
      <w:start w:val="1"/>
      <w:numFmt w:val="decimal"/>
      <w:lvlText w:val="%1.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855012D"/>
    <w:multiLevelType w:val="multilevel"/>
    <w:tmpl w:val="826876C4"/>
    <w:lvl w:ilvl="0">
      <w:start w:val="1"/>
      <w:numFmt w:val="decimal"/>
      <w:lvlText w:val="%1)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9891F16"/>
    <w:multiLevelType w:val="multilevel"/>
    <w:tmpl w:val="7E3EA72A"/>
    <w:lvl w:ilvl="0">
      <w:start w:val="1"/>
      <w:numFmt w:val="decimal"/>
      <w:lvlText w:val="%1.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9A01C47"/>
    <w:multiLevelType w:val="multilevel"/>
    <w:tmpl w:val="89367A9A"/>
    <w:lvl w:ilvl="0">
      <w:start w:val="1"/>
      <w:numFmt w:val="decimal"/>
      <w:lvlText w:val="%1)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A954177"/>
    <w:multiLevelType w:val="multilevel"/>
    <w:tmpl w:val="3CC81152"/>
    <w:lvl w:ilvl="0">
      <w:start w:val="1"/>
      <w:numFmt w:val="decimal"/>
      <w:lvlText w:val="%1)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2B06832"/>
    <w:multiLevelType w:val="multilevel"/>
    <w:tmpl w:val="446C5E04"/>
    <w:lvl w:ilvl="0">
      <w:start w:val="1"/>
      <w:numFmt w:val="decimal"/>
      <w:lvlText w:val="%1.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CC81CDE"/>
    <w:multiLevelType w:val="multilevel"/>
    <w:tmpl w:val="E90E5ABA"/>
    <w:lvl w:ilvl="0">
      <w:start w:val="1"/>
      <w:numFmt w:val="decimal"/>
      <w:lvlText w:val="%1.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5DA1BE2"/>
    <w:multiLevelType w:val="multilevel"/>
    <w:tmpl w:val="E9F84D80"/>
    <w:lvl w:ilvl="0">
      <w:start w:val="1"/>
      <w:numFmt w:val="decimal"/>
      <w:lvlText w:val="%1.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6145626"/>
    <w:multiLevelType w:val="multilevel"/>
    <w:tmpl w:val="D6A877BE"/>
    <w:lvl w:ilvl="0">
      <w:start w:val="1"/>
      <w:numFmt w:val="decimal"/>
      <w:lvlText w:val="%1)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3D05486"/>
    <w:multiLevelType w:val="multilevel"/>
    <w:tmpl w:val="E6CE0F08"/>
    <w:lvl w:ilvl="0">
      <w:start w:val="1"/>
      <w:numFmt w:val="decimal"/>
      <w:lvlText w:val="%1.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9DB1782"/>
    <w:multiLevelType w:val="multilevel"/>
    <w:tmpl w:val="DC3A2076"/>
    <w:lvl w:ilvl="0">
      <w:start w:val="1"/>
      <w:numFmt w:val="decimal"/>
      <w:lvlText w:val="%1)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45511351">
    <w:abstractNumId w:val="5"/>
  </w:num>
  <w:num w:numId="2" w16cid:durableId="924386121">
    <w:abstractNumId w:val="3"/>
  </w:num>
  <w:num w:numId="3" w16cid:durableId="1467233849">
    <w:abstractNumId w:val="6"/>
  </w:num>
  <w:num w:numId="4" w16cid:durableId="2000648257">
    <w:abstractNumId w:val="8"/>
  </w:num>
  <w:num w:numId="5" w16cid:durableId="65614135">
    <w:abstractNumId w:val="11"/>
  </w:num>
  <w:num w:numId="6" w16cid:durableId="1577589325">
    <w:abstractNumId w:val="7"/>
  </w:num>
  <w:num w:numId="7" w16cid:durableId="298538627">
    <w:abstractNumId w:val="13"/>
  </w:num>
  <w:num w:numId="8" w16cid:durableId="1419868772">
    <w:abstractNumId w:val="12"/>
  </w:num>
  <w:num w:numId="9" w16cid:durableId="1557158869">
    <w:abstractNumId w:val="1"/>
  </w:num>
  <w:num w:numId="10" w16cid:durableId="1481459637">
    <w:abstractNumId w:val="10"/>
  </w:num>
  <w:num w:numId="11" w16cid:durableId="36439337">
    <w:abstractNumId w:val="2"/>
  </w:num>
  <w:num w:numId="12" w16cid:durableId="2117093619">
    <w:abstractNumId w:val="9"/>
  </w:num>
  <w:num w:numId="13" w16cid:durableId="79765396">
    <w:abstractNumId w:val="0"/>
  </w:num>
  <w:num w:numId="14" w16cid:durableId="15973955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85A"/>
    <w:rsid w:val="00297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FFAA9"/>
  <w15:chartTrackingRefBased/>
  <w15:docId w15:val="{4E065699-8750-4603-A249-A80D68AF3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785A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sid w:val="0029785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Nagwek2">
    <w:name w:val="Nagłówek #2_"/>
    <w:basedOn w:val="Domylnaczcionkaakapitu"/>
    <w:link w:val="Nagwek20"/>
    <w:rsid w:val="0029785A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Teksttreci4">
    <w:name w:val="Tekst treści (4)_"/>
    <w:basedOn w:val="Domylnaczcionkaakapitu"/>
    <w:link w:val="Teksttreci40"/>
    <w:rsid w:val="0029785A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9785A"/>
    <w:pPr>
      <w:widowControl w:val="0"/>
      <w:shd w:val="clear" w:color="auto" w:fill="FFFFFF"/>
      <w:spacing w:after="0" w:line="274" w:lineRule="exact"/>
      <w:ind w:hanging="400"/>
      <w:jc w:val="right"/>
    </w:pPr>
    <w:rPr>
      <w:rFonts w:ascii="Times New Roman" w:eastAsia="Times New Roman" w:hAnsi="Times New Roman" w:cs="Times New Roman"/>
      <w:kern w:val="2"/>
      <w14:ligatures w14:val="standardContextual"/>
    </w:rPr>
  </w:style>
  <w:style w:type="paragraph" w:customStyle="1" w:styleId="Nagwek20">
    <w:name w:val="Nagłówek #2"/>
    <w:basedOn w:val="Normalny"/>
    <w:link w:val="Nagwek2"/>
    <w:rsid w:val="0029785A"/>
    <w:pPr>
      <w:widowControl w:val="0"/>
      <w:shd w:val="clear" w:color="auto" w:fill="FFFFFF"/>
      <w:spacing w:before="300" w:after="6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kern w:val="2"/>
      <w14:ligatures w14:val="standardContextual"/>
    </w:rPr>
  </w:style>
  <w:style w:type="paragraph" w:customStyle="1" w:styleId="Teksttreci40">
    <w:name w:val="Tekst treści (4)"/>
    <w:basedOn w:val="Normalny"/>
    <w:link w:val="Teksttreci4"/>
    <w:rsid w:val="0029785A"/>
    <w:pPr>
      <w:widowControl w:val="0"/>
      <w:shd w:val="clear" w:color="auto" w:fill="FFFFFF"/>
      <w:spacing w:after="300" w:line="0" w:lineRule="atLeast"/>
      <w:jc w:val="center"/>
    </w:pPr>
    <w:rPr>
      <w:rFonts w:ascii="Times New Roman" w:eastAsia="Times New Roman" w:hAnsi="Times New Roman" w:cs="Times New Roman"/>
      <w:b/>
      <w:bCs/>
      <w:kern w:val="2"/>
      <w14:ligatures w14:val="standardContextual"/>
    </w:rPr>
  </w:style>
  <w:style w:type="character" w:customStyle="1" w:styleId="Nagwek1">
    <w:name w:val="Nagłówek #1_"/>
    <w:basedOn w:val="Domylnaczcionkaakapitu"/>
    <w:link w:val="Nagwek10"/>
    <w:rsid w:val="0029785A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Nagwek10">
    <w:name w:val="Nagłówek #1"/>
    <w:basedOn w:val="Normalny"/>
    <w:link w:val="Nagwek1"/>
    <w:rsid w:val="0029785A"/>
    <w:pPr>
      <w:widowControl w:val="0"/>
      <w:shd w:val="clear" w:color="auto" w:fill="FFFFFF"/>
      <w:spacing w:before="600" w:after="0" w:line="274" w:lineRule="exact"/>
      <w:jc w:val="center"/>
      <w:outlineLvl w:val="0"/>
    </w:pPr>
    <w:rPr>
      <w:rFonts w:ascii="Times New Roman" w:eastAsia="Times New Roman" w:hAnsi="Times New Roman" w:cs="Times New Roman"/>
      <w:b/>
      <w:bCs/>
      <w:kern w:val="2"/>
      <w14:ligatures w14:val="standardContextual"/>
    </w:rPr>
  </w:style>
  <w:style w:type="character" w:customStyle="1" w:styleId="Teksttreci6">
    <w:name w:val="Tekst treści (6)_"/>
    <w:basedOn w:val="Domylnaczcionkaakapitu"/>
    <w:link w:val="Teksttreci60"/>
    <w:rsid w:val="0029785A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60">
    <w:name w:val="Tekst treści (6)"/>
    <w:basedOn w:val="Normalny"/>
    <w:link w:val="Teksttreci6"/>
    <w:rsid w:val="0029785A"/>
    <w:pPr>
      <w:widowControl w:val="0"/>
      <w:shd w:val="clear" w:color="auto" w:fill="FFFFFF"/>
      <w:spacing w:before="120" w:after="0" w:line="293" w:lineRule="exact"/>
      <w:jc w:val="both"/>
    </w:pPr>
    <w:rPr>
      <w:rFonts w:ascii="Times New Roman" w:eastAsia="Times New Roman" w:hAnsi="Times New Roman" w:cs="Times New Roman"/>
      <w:kern w:val="2"/>
      <w14:ligatures w14:val="standardContextual"/>
    </w:rPr>
  </w:style>
  <w:style w:type="character" w:customStyle="1" w:styleId="Nagweklubstopka2">
    <w:name w:val="Nagłówek lub stopka (2)_"/>
    <w:basedOn w:val="Domylnaczcionkaakapitu"/>
    <w:link w:val="Nagweklubstopka20"/>
    <w:rsid w:val="0029785A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Nagweklubstopka211pt">
    <w:name w:val="Nagłówek lub stopka (2) + 11 pt"/>
    <w:basedOn w:val="Nagweklubstopka2"/>
    <w:rsid w:val="0029785A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pl-PL" w:eastAsia="pl-PL" w:bidi="pl-PL"/>
    </w:rPr>
  </w:style>
  <w:style w:type="paragraph" w:customStyle="1" w:styleId="Nagweklubstopka20">
    <w:name w:val="Nagłówek lub stopka (2)"/>
    <w:basedOn w:val="Normalny"/>
    <w:link w:val="Nagweklubstopka2"/>
    <w:rsid w:val="0029785A"/>
    <w:pPr>
      <w:widowControl w:val="0"/>
      <w:shd w:val="clear" w:color="auto" w:fill="FFFFFF"/>
      <w:spacing w:after="0" w:line="317" w:lineRule="exact"/>
      <w:jc w:val="center"/>
    </w:pPr>
    <w:rPr>
      <w:rFonts w:ascii="Times New Roman" w:eastAsia="Times New Roman" w:hAnsi="Times New Roman" w:cs="Times New Roman"/>
      <w:b/>
      <w:bCs/>
      <w:kern w:val="2"/>
      <w:sz w:val="23"/>
      <w:szCs w:val="23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1561</Words>
  <Characters>9369</Characters>
  <Application>Microsoft Office Word</Application>
  <DocSecurity>0</DocSecurity>
  <Lines>78</Lines>
  <Paragraphs>21</Paragraphs>
  <ScaleCrop>false</ScaleCrop>
  <Company/>
  <LinksUpToDate>false</LinksUpToDate>
  <CharactersWithSpaces>10909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kinga@urzad.krzecin</dc:creator>
  <cp:keywords/>
  <dc:description/>
  <cp:lastModifiedBy>kinga@urzad.krzecin</cp:lastModifiedBy>
  <cp:revision>1</cp:revision>
  <cp:lastPrinted>2024-02-23T07:46:00Z</cp:lastPrinted>
  <dcterms:created xsi:type="dcterms:W3CDTF">2024-02-23T07:42:00Z</dcterms:created>
  <dcterms:modified xsi:type="dcterms:W3CDTF">2024-02-23T07:46:00Z</dcterms:modified>
</cp:coreProperties>
</file>