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AA4FD" w14:textId="11F6A4CE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572DC6">
        <w:rPr>
          <w:rFonts w:ascii="Times New Roman" w:eastAsia="Times New Roman" w:hAnsi="Times New Roman" w:cs="Times New Roman"/>
          <w:lang w:eastAsia="pl-PL"/>
        </w:rPr>
        <w:t>7</w:t>
      </w:r>
      <w:r w:rsidR="00F86798">
        <w:rPr>
          <w:rFonts w:ascii="Times New Roman" w:eastAsia="Times New Roman" w:hAnsi="Times New Roman" w:cs="Times New Roman"/>
          <w:lang w:eastAsia="pl-PL"/>
        </w:rPr>
        <w:t xml:space="preserve"> października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300B66C9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C66A9E">
        <w:rPr>
          <w:rFonts w:ascii="Times New Roman" w:eastAsia="Times New Roman" w:hAnsi="Times New Roman" w:cs="Times New Roman"/>
          <w:lang w:eastAsia="pl-PL"/>
        </w:rPr>
        <w:t>OŚ</w:t>
      </w:r>
      <w:r w:rsidR="00F86798">
        <w:rPr>
          <w:rFonts w:ascii="Times New Roman" w:eastAsia="Times New Roman" w:hAnsi="Times New Roman" w:cs="Times New Roman"/>
          <w:lang w:eastAsia="pl-PL"/>
        </w:rPr>
        <w:t>-I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7134CF">
        <w:rPr>
          <w:rFonts w:ascii="Times New Roman" w:eastAsia="Times New Roman" w:hAnsi="Times New Roman" w:cs="Times New Roman"/>
          <w:lang w:eastAsia="pl-PL"/>
        </w:rPr>
        <w:t>.</w:t>
      </w:r>
      <w:r w:rsidR="00F86798">
        <w:rPr>
          <w:rFonts w:ascii="Times New Roman" w:eastAsia="Times New Roman" w:hAnsi="Times New Roman" w:cs="Times New Roman"/>
          <w:lang w:eastAsia="pl-PL"/>
        </w:rPr>
        <w:t>8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3F62A7">
        <w:rPr>
          <w:rFonts w:ascii="Times New Roman" w:eastAsia="Times New Roman" w:hAnsi="Times New Roman" w:cs="Times New Roman"/>
          <w:lang w:eastAsia="pl-PL"/>
        </w:rPr>
        <w:t>2.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792078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DF7AFA" w14:textId="4A6EFCF2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003481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F8679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798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F7DAB6D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264FEF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B63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1FD56DC6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E118C6" w14:textId="77777777" w:rsidR="003F62A7" w:rsidRDefault="003F62A7" w:rsidP="00565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o wszczęciu postępowania administracyjnego w sprawie wydania decyzji o ustaleniu lokalizacji inwestycji celu publicznego dla inwestycji polegającej na:</w:t>
      </w:r>
    </w:p>
    <w:p w14:paraId="2B804796" w14:textId="50D814A6" w:rsidR="0038257D" w:rsidRPr="00293C50" w:rsidRDefault="005657A8" w:rsidP="0038257D">
      <w:pPr>
        <w:pStyle w:val="Tekstpodstawowy"/>
        <w:rPr>
          <w:rFonts w:ascii="Times New Roman" w:eastAsia="Times New Roman" w:hAnsi="Times New Roman" w:cs="Times New Roman"/>
          <w:b/>
          <w:bCs/>
          <w:i/>
          <w:lang w:eastAsia="pl-PL"/>
        </w:rPr>
      </w:pPr>
      <w:r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>„</w:t>
      </w:r>
      <w:r w:rsidR="0038257D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>Budow</w:t>
      </w:r>
      <w:r w:rsidR="00F86798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ie do 3 podziemnych zespołów linii kablowych SN do 15 </w:t>
      </w:r>
      <w:proofErr w:type="spellStart"/>
      <w:r w:rsidR="00F86798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>Kv</w:t>
      </w:r>
      <w:proofErr w:type="spellEnd"/>
      <w:r w:rsidR="00F86798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wraz z kanalizacją kablową (</w:t>
      </w:r>
      <w:proofErr w:type="spellStart"/>
      <w:r w:rsidR="00F86798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>telesterowniczą</w:t>
      </w:r>
      <w:proofErr w:type="spellEnd"/>
      <w:r w:rsidR="00F86798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) na części działek o nr </w:t>
      </w:r>
      <w:proofErr w:type="spellStart"/>
      <w:r w:rsidR="00F86798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>ewid</w:t>
      </w:r>
      <w:proofErr w:type="spellEnd"/>
      <w:r w:rsidR="00F86798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>. 103 i 104/1 w obrębie Krzęcin , gmina Krzęcin.</w:t>
      </w:r>
      <w:r w:rsidR="00293C50">
        <w:rPr>
          <w:rFonts w:ascii="Times New Roman" w:eastAsia="Times New Roman" w:hAnsi="Times New Roman" w:cs="Times New Roman"/>
          <w:b/>
          <w:bCs/>
          <w:i/>
          <w:lang w:eastAsia="pl-PL"/>
        </w:rPr>
        <w:t>”</w:t>
      </w:r>
      <w:r w:rsidR="005B5A91" w:rsidRPr="00293C50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 </w:t>
      </w:r>
    </w:p>
    <w:p w14:paraId="73470F4B" w14:textId="1D644F34" w:rsidR="00DE1FE6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A44C3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5657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5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października </w:t>
      </w:r>
      <w:r w:rsidR="005657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Zawiadomienie uważa się za dokonane po upływie 14 dni od dnia publicznego ogłoszenia. </w:t>
      </w:r>
    </w:p>
    <w:p w14:paraId="0822AD3B" w14:textId="77777777" w:rsidR="003F62A7" w:rsidRDefault="003F62A7" w:rsidP="005657A8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Zainteresowane strony mogą zapoznać się ze zgromadzonym materiałami w przedmiotowej 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 w pokój Nr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</w:t>
      </w:r>
      <w:proofErr w:type="spellStart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4C34CC27" w14:textId="4A64EAF4" w:rsidR="005826EC" w:rsidRDefault="005826EC" w:rsidP="005B5A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786666E" w14:textId="1C30BD9E" w:rsidR="000E02AE" w:rsidRPr="005826EC" w:rsidRDefault="000E02AE" w:rsidP="000E02A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sectPr w:rsidR="000E02AE" w:rsidRPr="005826EC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7140">
    <w:abstractNumId w:val="0"/>
  </w:num>
  <w:num w:numId="2" w16cid:durableId="2135326309">
    <w:abstractNumId w:val="1"/>
  </w:num>
  <w:num w:numId="3" w16cid:durableId="631137951">
    <w:abstractNumId w:val="2"/>
  </w:num>
  <w:num w:numId="4" w16cid:durableId="1390882838">
    <w:abstractNumId w:val="3"/>
  </w:num>
  <w:num w:numId="5" w16cid:durableId="188648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81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D5584"/>
    <w:rsid w:val="000E02AE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3A40"/>
    <w:rsid w:val="00210EFA"/>
    <w:rsid w:val="00221870"/>
    <w:rsid w:val="002418F4"/>
    <w:rsid w:val="00251B52"/>
    <w:rsid w:val="0026586D"/>
    <w:rsid w:val="00274A5F"/>
    <w:rsid w:val="00284521"/>
    <w:rsid w:val="00287CCE"/>
    <w:rsid w:val="00293C50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657A8"/>
    <w:rsid w:val="00570B7F"/>
    <w:rsid w:val="00572DC6"/>
    <w:rsid w:val="005826EC"/>
    <w:rsid w:val="005A7661"/>
    <w:rsid w:val="005B5A91"/>
    <w:rsid w:val="005E1A6E"/>
    <w:rsid w:val="005E2294"/>
    <w:rsid w:val="005F3A77"/>
    <w:rsid w:val="0061020A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3017D"/>
    <w:rsid w:val="007615B7"/>
    <w:rsid w:val="00766A4B"/>
    <w:rsid w:val="0078187A"/>
    <w:rsid w:val="007A41B9"/>
    <w:rsid w:val="007A68EA"/>
    <w:rsid w:val="007B5367"/>
    <w:rsid w:val="007C2220"/>
    <w:rsid w:val="007C240E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15967"/>
    <w:rsid w:val="009317FC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44C3A"/>
    <w:rsid w:val="00A670D3"/>
    <w:rsid w:val="00A67677"/>
    <w:rsid w:val="00A945A3"/>
    <w:rsid w:val="00AC6860"/>
    <w:rsid w:val="00AD69AC"/>
    <w:rsid w:val="00AF5C06"/>
    <w:rsid w:val="00B055DD"/>
    <w:rsid w:val="00B30D61"/>
    <w:rsid w:val="00B330DF"/>
    <w:rsid w:val="00B34955"/>
    <w:rsid w:val="00B44814"/>
    <w:rsid w:val="00B63D26"/>
    <w:rsid w:val="00B75A68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93724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86798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A625-1962-4A37-A94E-1B390D8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2022-05-12T09:10:00Z</cp:lastPrinted>
  <dcterms:created xsi:type="dcterms:W3CDTF">2024-10-08T12:48:00Z</dcterms:created>
  <dcterms:modified xsi:type="dcterms:W3CDTF">2024-10-08T12:48:00Z</dcterms:modified>
</cp:coreProperties>
</file>