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AA4FD" w14:textId="459C9F0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94FA4">
        <w:rPr>
          <w:rFonts w:ascii="Times New Roman" w:eastAsia="Times New Roman" w:hAnsi="Times New Roman" w:cs="Times New Roman"/>
          <w:lang w:eastAsia="pl-PL"/>
        </w:rPr>
        <w:t>15 listopada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72325CF1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C66A9E">
        <w:rPr>
          <w:rFonts w:ascii="Times New Roman" w:eastAsia="Times New Roman" w:hAnsi="Times New Roman" w:cs="Times New Roman"/>
          <w:lang w:eastAsia="pl-PL"/>
        </w:rPr>
        <w:t>OŚ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6</w:t>
      </w:r>
      <w:r w:rsidR="007F7226">
        <w:rPr>
          <w:rFonts w:ascii="Times New Roman" w:eastAsia="Times New Roman" w:hAnsi="Times New Roman" w:cs="Times New Roman"/>
          <w:lang w:eastAsia="pl-PL"/>
        </w:rPr>
        <w:t>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06C95263" w:rsidR="00521AA6" w:rsidRPr="00521AA6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521AA6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podstawie art. 49</w:t>
      </w:r>
      <w:r w:rsidR="009A0E5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</w:t>
      </w:r>
      <w:r w:rsid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14 </w:t>
      </w:r>
      <w:r w:rsid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</w:p>
    <w:p w14:paraId="73DF7AFA" w14:textId="474565E6" w:rsidR="00D61DFF" w:rsidRPr="00521AA6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</w:t>
      </w:r>
      <w:r w:rsidR="00007B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F7DAB6D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264FEF" w14:textId="0CB05F83" w:rsidR="003F62A7" w:rsidRPr="003F62A7" w:rsidRDefault="00D677B5" w:rsidP="00D677B5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9E118C6" w14:textId="2CF80622" w:rsidR="003F62A7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administracyjnego w sprawie wydania decyzji </w:t>
      </w:r>
      <w:r w:rsidR="00D6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</w:p>
    <w:p w14:paraId="2B804796" w14:textId="30798C23" w:rsidR="0038257D" w:rsidRPr="00D94FA4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D94FA4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Rozbudowie istniejącego pomostu na części działki oznaczonej nr </w:t>
      </w:r>
      <w:proofErr w:type="spellStart"/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>ewid</w:t>
      </w:r>
      <w:proofErr w:type="spellEnd"/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  <w:r w:rsidR="007F7226">
        <w:rPr>
          <w:rFonts w:ascii="Times New Roman" w:eastAsia="Times New Roman" w:hAnsi="Times New Roman" w:cs="Times New Roman"/>
          <w:b/>
          <w:bCs/>
          <w:iCs/>
          <w:lang w:eastAsia="pl-PL"/>
        </w:rPr>
        <w:t>84</w:t>
      </w:r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obr</w:t>
      </w:r>
      <w:r w:rsidR="007F7226">
        <w:rPr>
          <w:rFonts w:ascii="Times New Roman" w:eastAsia="Times New Roman" w:hAnsi="Times New Roman" w:cs="Times New Roman"/>
          <w:b/>
          <w:bCs/>
          <w:iCs/>
          <w:lang w:eastAsia="pl-PL"/>
        </w:rPr>
        <w:t>ę</w:t>
      </w:r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b </w:t>
      </w:r>
      <w:r w:rsidR="007F7226">
        <w:rPr>
          <w:rFonts w:ascii="Times New Roman" w:eastAsia="Times New Roman" w:hAnsi="Times New Roman" w:cs="Times New Roman"/>
          <w:b/>
          <w:bCs/>
          <w:iCs/>
          <w:lang w:eastAsia="pl-PL"/>
        </w:rPr>
        <w:t>Objezierze</w:t>
      </w:r>
      <w:r w:rsidR="00007B9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, </w:t>
      </w:r>
      <w:r w:rsidR="00F86798" w:rsidRPr="00D94FA4">
        <w:rPr>
          <w:rFonts w:ascii="Times New Roman" w:eastAsia="Times New Roman" w:hAnsi="Times New Roman" w:cs="Times New Roman"/>
          <w:b/>
          <w:bCs/>
          <w:iCs/>
          <w:lang w:eastAsia="pl-PL"/>
        </w:rPr>
        <w:t>gmina Krzęcin.</w:t>
      </w:r>
      <w:r w:rsidR="00293C50" w:rsidRPr="00D94FA4">
        <w:rPr>
          <w:rFonts w:ascii="Times New Roman" w:eastAsia="Times New Roman" w:hAnsi="Times New Roman" w:cs="Times New Roman"/>
          <w:b/>
          <w:bCs/>
          <w:iCs/>
          <w:lang w:eastAsia="pl-PL"/>
        </w:rPr>
        <w:t>”</w:t>
      </w:r>
      <w:r w:rsidR="005B5A91" w:rsidRPr="00D94FA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</w:p>
    <w:p w14:paraId="34B7FB96" w14:textId="4FF0BB62" w:rsidR="008153C9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="005B5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237A">
        <w:rPr>
          <w:rFonts w:ascii="Times New Roman" w:eastAsia="Times New Roman" w:hAnsi="Times New Roman" w:cs="Times New Roman"/>
          <w:sz w:val="24"/>
          <w:szCs w:val="24"/>
          <w:lang w:eastAsia="pl-PL"/>
        </w:rPr>
        <w:t>Objezierze.</w:t>
      </w:r>
      <w:r w:rsidR="008153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24513AC5" w14:textId="77777777" w:rsidR="004F6E3D" w:rsidRDefault="004F6E3D" w:rsidP="004F6E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73EB48B5" w:rsidR="00DE1FE6" w:rsidRDefault="003F62A7" w:rsidP="004F6E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32AB3075" w14:textId="77777777" w:rsidR="004F6E3D" w:rsidRDefault="004F6E3D" w:rsidP="004F6E3D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33A9EAA" w14:textId="42F7B951" w:rsidR="004F6E3D" w:rsidRDefault="00A85B3E" w:rsidP="004F6E3D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Zainteresowane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strony 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mogą 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zapoznać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się ze 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zgromadzonym materiałami w </w:t>
      </w:r>
      <w:r w:rsid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E3D"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przedmiotowej </w:t>
      </w:r>
    </w:p>
    <w:p w14:paraId="504F22FE" w14:textId="50E1E2E1" w:rsidR="004F6E3D" w:rsidRPr="004F6E3D" w:rsidRDefault="004F6E3D" w:rsidP="004F6E3D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siedzibie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Gminy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Krzęcinie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pokój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 14 od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poniedziałku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piątku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godz.,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7.30-15.30 lub drogą elektroniczną wysyłając zapytanie (podając znak sprawy) na adres e-mail: </w:t>
      </w:r>
      <w:hyperlink r:id="rId10" w:history="1">
        <w:r w:rsidRPr="004F6E3D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gp@krzecin.pl</w:t>
        </w:r>
      </w:hyperlink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 także za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pośrednictwem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skrzynki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ePUAP</w:t>
      </w:r>
      <w:proofErr w:type="spellEnd"/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Pr="004F6E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adres: /e10pyb58qu/skrytka.</w:t>
      </w:r>
    </w:p>
    <w:p w14:paraId="06FE4E75" w14:textId="77777777" w:rsidR="004F6E3D" w:rsidRPr="004F6E3D" w:rsidRDefault="004F6E3D" w:rsidP="004F6E3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34CC27" w14:textId="65148C5C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9F4A3D" w14:textId="13BC20C4" w:rsidR="009A0E5C" w:rsidRPr="009A0E5C" w:rsidRDefault="009A0E5C" w:rsidP="009A0E5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0E5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sectPr w:rsidR="009A0E5C" w:rsidRPr="009A0E5C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170C5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4F6E3D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5A91"/>
    <w:rsid w:val="005E1A6E"/>
    <w:rsid w:val="005E2294"/>
    <w:rsid w:val="005F3A77"/>
    <w:rsid w:val="0061020A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E237A"/>
    <w:rsid w:val="007F4F58"/>
    <w:rsid w:val="007F7226"/>
    <w:rsid w:val="00804249"/>
    <w:rsid w:val="008153C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5967"/>
    <w:rsid w:val="009317FC"/>
    <w:rsid w:val="00934D9E"/>
    <w:rsid w:val="0094130A"/>
    <w:rsid w:val="00975502"/>
    <w:rsid w:val="00981E93"/>
    <w:rsid w:val="00985D75"/>
    <w:rsid w:val="009A0E5C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670D3"/>
    <w:rsid w:val="00A67677"/>
    <w:rsid w:val="00A85B3E"/>
    <w:rsid w:val="00A945A3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677B5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C1B56"/>
    <w:rsid w:val="00ED6DB0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2024-11-15T08:31:00Z</cp:lastPrinted>
  <dcterms:created xsi:type="dcterms:W3CDTF">2024-11-15T08:56:00Z</dcterms:created>
  <dcterms:modified xsi:type="dcterms:W3CDTF">2024-11-15T11:55:00Z</dcterms:modified>
</cp:coreProperties>
</file>