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21" w:rsidRPr="00FC3C9B" w:rsidRDefault="006B1A7D" w:rsidP="006B1A7D">
      <w:pPr>
        <w:jc w:val="center"/>
        <w:rPr>
          <w:b/>
        </w:rPr>
      </w:pPr>
      <w:r w:rsidRPr="00FC3C9B">
        <w:rPr>
          <w:b/>
        </w:rPr>
        <w:t>UZASADNIENIE</w:t>
      </w:r>
    </w:p>
    <w:p w:rsidR="006B1A7D" w:rsidRDefault="006B1A7D" w:rsidP="006B1A7D">
      <w:pPr>
        <w:pStyle w:val="Bezodstpw"/>
        <w:spacing w:line="276" w:lineRule="auto"/>
        <w:jc w:val="both"/>
      </w:pPr>
    </w:p>
    <w:p w:rsidR="006B1A7D" w:rsidRDefault="006B1A7D" w:rsidP="001A1954">
      <w:pPr>
        <w:pStyle w:val="Bezodstpw"/>
        <w:spacing w:line="276" w:lineRule="auto"/>
        <w:jc w:val="both"/>
      </w:pPr>
      <w:r>
        <w:tab/>
        <w:t xml:space="preserve">Powołując się na Rządowy Program Przeciwdziałania Przemocy Domowej na lata 2024-2030 jednym z zadań, które winno być zrealizowane to zadanie 2.3.4 Zapewnienie osobom dotkniętym przemocą w rodzinie pomocy przez punkty konsultacyjne. </w:t>
      </w:r>
      <w:r w:rsidR="001A1954">
        <w:t>W związku z powyższym zadanie to jest realizowane przez Gminę Krzęcin. Obecnie nadaje się nazwę i regulamin działającego Punktu Informacyjno- Konsultacyjnego ds.</w:t>
      </w:r>
      <w:r w:rsidR="00977BEE">
        <w:t xml:space="preserve"> uzależnień i przeciwdziałania przemocy d</w:t>
      </w:r>
      <w:bookmarkStart w:id="0" w:name="_GoBack"/>
      <w:bookmarkEnd w:id="0"/>
      <w:r w:rsidR="001A1954">
        <w:t xml:space="preserve">omowej w Gminie Krzęcin.  </w:t>
      </w:r>
    </w:p>
    <w:p w:rsidR="004D66A3" w:rsidRDefault="004D66A3" w:rsidP="006B1A7D">
      <w:pPr>
        <w:pStyle w:val="Bezodstpw"/>
        <w:spacing w:line="276" w:lineRule="auto"/>
        <w:jc w:val="both"/>
      </w:pPr>
    </w:p>
    <w:p w:rsidR="006B1A7D" w:rsidRDefault="006B1A7D" w:rsidP="006B1A7D">
      <w:pPr>
        <w:pStyle w:val="Bezodstpw"/>
        <w:spacing w:line="276" w:lineRule="auto"/>
        <w:jc w:val="both"/>
      </w:pPr>
      <w:r>
        <w:t xml:space="preserve">W punkcie pomoc swoją będą oferować następujący specjaliści : </w:t>
      </w:r>
    </w:p>
    <w:p w:rsidR="004D66A3" w:rsidRDefault="004D66A3" w:rsidP="006B1A7D">
      <w:pPr>
        <w:pStyle w:val="Bezodstpw"/>
        <w:spacing w:line="276" w:lineRule="auto"/>
        <w:jc w:val="both"/>
      </w:pPr>
    </w:p>
    <w:p w:rsidR="006B1A7D" w:rsidRDefault="006B1A7D" w:rsidP="006B1A7D">
      <w:pPr>
        <w:pStyle w:val="Bezodstpw"/>
        <w:numPr>
          <w:ilvl w:val="0"/>
          <w:numId w:val="2"/>
        </w:numPr>
        <w:spacing w:line="276" w:lineRule="auto"/>
        <w:jc w:val="both"/>
      </w:pPr>
      <w:r>
        <w:t xml:space="preserve">W każdy czwartek miesiąca w godzinach 8:00-12:00- prawnik ( forma przyjmowania klientów na mocy porozumienia zawartego w dniu 16 października 2022r. pomiędzy Powiatem choszczeńskim a Gminą Krzęcin) . </w:t>
      </w:r>
    </w:p>
    <w:p w:rsidR="006B1A7D" w:rsidRDefault="006B1A7D" w:rsidP="006B1A7D">
      <w:pPr>
        <w:pStyle w:val="Bezodstpw"/>
        <w:numPr>
          <w:ilvl w:val="0"/>
          <w:numId w:val="2"/>
        </w:numPr>
        <w:spacing w:line="276" w:lineRule="auto"/>
        <w:jc w:val="both"/>
      </w:pPr>
      <w:r>
        <w:t xml:space="preserve">Codziennie w godzinach funkcjonowania Ośrodka Pomocy Społecznej w Krzęcinie </w:t>
      </w:r>
      <w:r w:rsidR="004D66A3">
        <w:t xml:space="preserve">7:30-15:30 </w:t>
      </w:r>
      <w:r w:rsidR="00FC3C9B">
        <w:t>Pracownik socjalny, Asystent Rodziny. ( Świadczenie pełnione bezpłatnie w ramach obowiązku służbowego).</w:t>
      </w:r>
    </w:p>
    <w:p w:rsidR="00FC3C9B" w:rsidRDefault="00FC3C9B" w:rsidP="006B1A7D">
      <w:pPr>
        <w:pStyle w:val="Bezodstpw"/>
        <w:numPr>
          <w:ilvl w:val="0"/>
          <w:numId w:val="2"/>
        </w:numPr>
        <w:spacing w:line="276" w:lineRule="auto"/>
        <w:jc w:val="both"/>
      </w:pPr>
      <w:r>
        <w:t xml:space="preserve">Po uprzednim umówieniu się osobiście lub telefonicznie – psycholog. ( Działanie specjalisty na mocy umowy zlecenia, która została zawarta w dniu 02.01.2024r.). </w:t>
      </w:r>
    </w:p>
    <w:p w:rsidR="004D66A3" w:rsidRDefault="004D66A3" w:rsidP="004D66A3">
      <w:pPr>
        <w:pStyle w:val="Bezodstpw"/>
        <w:spacing w:line="276" w:lineRule="auto"/>
        <w:ind w:left="720"/>
        <w:jc w:val="both"/>
      </w:pPr>
    </w:p>
    <w:p w:rsidR="00FC3C9B" w:rsidRDefault="004D66A3" w:rsidP="00FC3C9B">
      <w:pPr>
        <w:pStyle w:val="Bezodstpw"/>
        <w:spacing w:line="276" w:lineRule="auto"/>
        <w:jc w:val="both"/>
      </w:pPr>
      <w:r>
        <w:tab/>
      </w:r>
      <w:r w:rsidR="00FC3C9B">
        <w:t xml:space="preserve">Środki finansowe na funkcjonowanie ww. Punktu będą w dalszym ciągu pochodziły z Gminnej Komisji Rozwiązywania Problemów Alkoholowych pochodzących z opłat za korzystanie z zezwoleń na sprzedaż napojów alkoholowych oraz innych pozyskanych środków.   </w:t>
      </w:r>
    </w:p>
    <w:p w:rsidR="004D66A3" w:rsidRDefault="004D66A3" w:rsidP="00FC3C9B">
      <w:pPr>
        <w:pStyle w:val="Bezodstpw"/>
        <w:spacing w:line="276" w:lineRule="auto"/>
        <w:jc w:val="both"/>
      </w:pPr>
    </w:p>
    <w:p w:rsidR="004D66A3" w:rsidRDefault="006B1A7D" w:rsidP="006B1A7D">
      <w:pPr>
        <w:pStyle w:val="Bezodstpw"/>
        <w:spacing w:line="276" w:lineRule="auto"/>
        <w:jc w:val="both"/>
      </w:pPr>
      <w:r>
        <w:t xml:space="preserve">   </w:t>
      </w:r>
      <w:r w:rsidR="00FC3C9B">
        <w:t>Od początku 2024r. do chwili obecnej z usług psychologa skorzystało</w:t>
      </w:r>
      <w:r w:rsidR="004D66A3">
        <w:t xml:space="preserve"> </w:t>
      </w:r>
      <w:r w:rsidR="0079261D">
        <w:t xml:space="preserve">6 </w:t>
      </w:r>
      <w:r w:rsidR="00FC3C9B">
        <w:t>osób</w:t>
      </w:r>
      <w:r w:rsidR="004D66A3">
        <w:t xml:space="preserve">. /150zł.brutto za 1h konsultacji. </w:t>
      </w:r>
    </w:p>
    <w:p w:rsidR="004D66A3" w:rsidRDefault="004D66A3" w:rsidP="006B1A7D">
      <w:pPr>
        <w:pStyle w:val="Bezodstpw"/>
        <w:spacing w:line="276" w:lineRule="auto"/>
        <w:jc w:val="both"/>
      </w:pPr>
      <w:r>
        <w:t xml:space="preserve">W 2023r. z usług psychologa skorzystało </w:t>
      </w:r>
      <w:r w:rsidR="0079261D">
        <w:t xml:space="preserve"> 2 oso</w:t>
      </w:r>
      <w:r>
        <w:t>b</w:t>
      </w:r>
      <w:r w:rsidR="0079261D">
        <w:t>y</w:t>
      </w:r>
      <w:r>
        <w:t xml:space="preserve"> / 150zł. brutto za 1h konsultacji. </w:t>
      </w:r>
      <w:r w:rsidR="00FC3C9B">
        <w:t xml:space="preserve"> </w:t>
      </w:r>
    </w:p>
    <w:p w:rsidR="004D66A3" w:rsidRDefault="004D66A3" w:rsidP="006B1A7D">
      <w:pPr>
        <w:pStyle w:val="Bezodstpw"/>
        <w:spacing w:line="276" w:lineRule="auto"/>
        <w:jc w:val="both"/>
      </w:pPr>
    </w:p>
    <w:p w:rsidR="006B1A7D" w:rsidRDefault="004D66A3" w:rsidP="006B1A7D">
      <w:pPr>
        <w:pStyle w:val="Bezodstpw"/>
        <w:spacing w:line="276" w:lineRule="auto"/>
        <w:jc w:val="both"/>
      </w:pPr>
      <w:r>
        <w:t>Utworzenie Puntu Informacyjno- Konsultacyjnego nie będzie wiązało się z dodatkowymi kosztami dla Gminy Krzęcin jednak jedynie posłuży do</w:t>
      </w:r>
      <w:r w:rsidR="003665BA">
        <w:t xml:space="preserve"> nadania charakteru formalnego. </w:t>
      </w:r>
      <w:r w:rsidR="0079261D">
        <w:t xml:space="preserve"> </w:t>
      </w:r>
      <w:r w:rsidR="00FC3C9B">
        <w:t xml:space="preserve"> </w:t>
      </w:r>
    </w:p>
    <w:p w:rsidR="0079261D" w:rsidRDefault="0079261D" w:rsidP="006B1A7D">
      <w:pPr>
        <w:pStyle w:val="Bezodstpw"/>
        <w:spacing w:line="276" w:lineRule="auto"/>
        <w:jc w:val="both"/>
      </w:pPr>
    </w:p>
    <w:p w:rsidR="0079261D" w:rsidRDefault="0079261D" w:rsidP="006B1A7D">
      <w:pPr>
        <w:pStyle w:val="Bezodstpw"/>
        <w:spacing w:line="276" w:lineRule="auto"/>
        <w:jc w:val="both"/>
      </w:pPr>
      <w:r>
        <w:t xml:space="preserve">Punkt Informacyjno- Konsultacyjny ds. uzależnień i przeciwdziałania przemocy domowej w Gminie Krzęcin będzie miejscem w którym osoba będąca ofiarą przemocy domowej będzie mogła uzyskać pomoc w odzyskaniu równowagi, będzie mogła otrzymać również wsparcie oraz informacje na temat różnych form jej przysługujących. Do punktu będą mogły zgłaszać się lub być kierowane osoby doświadczające wszelkich form przemocy. </w:t>
      </w:r>
    </w:p>
    <w:p w:rsidR="0079261D" w:rsidRDefault="0079261D" w:rsidP="006B1A7D">
      <w:pPr>
        <w:pStyle w:val="Bezodstpw"/>
        <w:spacing w:line="276" w:lineRule="auto"/>
        <w:jc w:val="both"/>
      </w:pPr>
    </w:p>
    <w:p w:rsidR="0079261D" w:rsidRDefault="0079261D" w:rsidP="006B1A7D">
      <w:pPr>
        <w:pStyle w:val="Bezodstpw"/>
        <w:spacing w:line="276" w:lineRule="auto"/>
        <w:jc w:val="both"/>
      </w:pPr>
      <w:r>
        <w:t xml:space="preserve">Za obsługę administracyjną Punktu Informacyjno- Konsultacyjnego będzie odpowiedzialna Przewodnicząca Zespołu Interdyscyplinarnego.   </w:t>
      </w:r>
    </w:p>
    <w:sectPr w:rsidR="00792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20F4"/>
    <w:multiLevelType w:val="hybridMultilevel"/>
    <w:tmpl w:val="721AC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E27AE"/>
    <w:multiLevelType w:val="hybridMultilevel"/>
    <w:tmpl w:val="CEEA7B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A7D"/>
    <w:rsid w:val="001A1954"/>
    <w:rsid w:val="003665BA"/>
    <w:rsid w:val="004D66A3"/>
    <w:rsid w:val="006B1A7D"/>
    <w:rsid w:val="0079261D"/>
    <w:rsid w:val="00877D21"/>
    <w:rsid w:val="00977BEE"/>
    <w:rsid w:val="00FC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A7D"/>
    <w:pPr>
      <w:ind w:left="720"/>
      <w:contextualSpacing/>
    </w:pPr>
  </w:style>
  <w:style w:type="paragraph" w:styleId="Bezodstpw">
    <w:name w:val="No Spacing"/>
    <w:uiPriority w:val="1"/>
    <w:qFormat/>
    <w:rsid w:val="006B1A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A7D"/>
    <w:pPr>
      <w:ind w:left="720"/>
      <w:contextualSpacing/>
    </w:pPr>
  </w:style>
  <w:style w:type="paragraph" w:styleId="Bezodstpw">
    <w:name w:val="No Spacing"/>
    <w:uiPriority w:val="1"/>
    <w:qFormat/>
    <w:rsid w:val="006B1A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6</cp:revision>
  <cp:lastPrinted>2024-11-26T10:03:00Z</cp:lastPrinted>
  <dcterms:created xsi:type="dcterms:W3CDTF">2024-11-26T09:16:00Z</dcterms:created>
  <dcterms:modified xsi:type="dcterms:W3CDTF">2024-11-27T10:16:00Z</dcterms:modified>
</cp:coreProperties>
</file>