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67399C" w14:textId="77777777" w:rsidR="00922EC6" w:rsidRDefault="004A6613" w:rsidP="0042065D">
      <w:pPr>
        <w:pStyle w:val="Nagwek"/>
        <w:tabs>
          <w:tab w:val="clear" w:pos="4536"/>
          <w:tab w:val="clear" w:pos="9072"/>
        </w:tabs>
        <w:ind w:left="5672" w:firstLine="424"/>
        <w:rPr>
          <w:rFonts w:ascii="Calibri" w:hAnsi="Calibri"/>
          <w:sz w:val="20"/>
          <w:szCs w:val="20"/>
        </w:rPr>
      </w:pPr>
      <w:r w:rsidRPr="004A6613">
        <w:rPr>
          <w:rFonts w:ascii="Calibri" w:hAnsi="Calibri"/>
          <w:sz w:val="20"/>
          <w:szCs w:val="20"/>
        </w:rPr>
        <w:t>Z</w:t>
      </w:r>
      <w:r w:rsidR="00E30B39" w:rsidRPr="004A6613">
        <w:rPr>
          <w:rFonts w:ascii="Calibri" w:hAnsi="Calibri"/>
          <w:sz w:val="20"/>
          <w:szCs w:val="20"/>
        </w:rPr>
        <w:t>ałącznik Nr 2</w:t>
      </w:r>
      <w:r w:rsidR="00C4451F" w:rsidRPr="004A6613">
        <w:rPr>
          <w:rFonts w:ascii="Calibri" w:hAnsi="Calibri"/>
          <w:sz w:val="20"/>
          <w:szCs w:val="20"/>
        </w:rPr>
        <w:t xml:space="preserve"> </w:t>
      </w:r>
    </w:p>
    <w:p w14:paraId="5B2B66A5" w14:textId="0A11ADB7" w:rsidR="004A6613" w:rsidRPr="004A6613" w:rsidRDefault="00C4451F" w:rsidP="0042065D">
      <w:pPr>
        <w:pStyle w:val="Nagwek"/>
        <w:tabs>
          <w:tab w:val="clear" w:pos="4536"/>
          <w:tab w:val="clear" w:pos="9072"/>
        </w:tabs>
        <w:ind w:left="6096" w:right="-284"/>
        <w:rPr>
          <w:rFonts w:ascii="Calibri" w:hAnsi="Calibri"/>
          <w:sz w:val="20"/>
          <w:szCs w:val="20"/>
        </w:rPr>
      </w:pPr>
      <w:r w:rsidRPr="004A6613">
        <w:rPr>
          <w:rFonts w:ascii="Calibri" w:hAnsi="Calibri"/>
          <w:sz w:val="20"/>
          <w:szCs w:val="20"/>
        </w:rPr>
        <w:t xml:space="preserve">do </w:t>
      </w:r>
      <w:r w:rsidR="004A6613" w:rsidRPr="004A6613">
        <w:rPr>
          <w:rFonts w:ascii="Calibri" w:hAnsi="Calibri"/>
          <w:sz w:val="20"/>
          <w:szCs w:val="20"/>
        </w:rPr>
        <w:t>U</w:t>
      </w:r>
      <w:r w:rsidRPr="004A6613">
        <w:rPr>
          <w:rFonts w:ascii="Calibri" w:hAnsi="Calibri"/>
          <w:sz w:val="20"/>
          <w:szCs w:val="20"/>
        </w:rPr>
        <w:t>ch</w:t>
      </w:r>
      <w:r w:rsidR="004A6613">
        <w:rPr>
          <w:rFonts w:ascii="Calibri" w:hAnsi="Calibri"/>
          <w:sz w:val="20"/>
          <w:szCs w:val="20"/>
        </w:rPr>
        <w:t>wały Nr</w:t>
      </w:r>
      <w:r w:rsidR="0042065D">
        <w:rPr>
          <w:rFonts w:ascii="Calibri" w:hAnsi="Calibri"/>
          <w:sz w:val="20"/>
          <w:szCs w:val="20"/>
        </w:rPr>
        <w:t xml:space="preserve"> </w:t>
      </w:r>
      <w:r w:rsidR="00922EC6">
        <w:rPr>
          <w:rFonts w:ascii="Calibri" w:hAnsi="Calibri"/>
          <w:sz w:val="20"/>
          <w:szCs w:val="20"/>
        </w:rPr>
        <w:t>VIII/</w:t>
      </w:r>
      <w:r w:rsidR="00EE5A58">
        <w:rPr>
          <w:rFonts w:ascii="Calibri" w:hAnsi="Calibri"/>
          <w:sz w:val="20"/>
          <w:szCs w:val="20"/>
        </w:rPr>
        <w:t>53</w:t>
      </w:r>
      <w:r w:rsidR="0042065D">
        <w:rPr>
          <w:rFonts w:ascii="Calibri" w:hAnsi="Calibri"/>
          <w:sz w:val="20"/>
          <w:szCs w:val="20"/>
        </w:rPr>
        <w:t>/</w:t>
      </w:r>
      <w:r w:rsidR="00922EC6">
        <w:rPr>
          <w:rFonts w:ascii="Calibri" w:hAnsi="Calibri"/>
          <w:sz w:val="20"/>
          <w:szCs w:val="20"/>
        </w:rPr>
        <w:t>202</w:t>
      </w:r>
      <w:r w:rsidR="003A6F6B">
        <w:rPr>
          <w:rFonts w:ascii="Calibri" w:hAnsi="Calibri"/>
          <w:sz w:val="20"/>
          <w:szCs w:val="20"/>
        </w:rPr>
        <w:t>5</w:t>
      </w:r>
      <w:r w:rsidR="00E30B39" w:rsidRPr="004A6613"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</w:t>
      </w:r>
      <w:r w:rsidR="004A6613" w:rsidRPr="004A6613">
        <w:rPr>
          <w:rFonts w:ascii="Calibri" w:hAnsi="Calibri"/>
          <w:sz w:val="20"/>
          <w:szCs w:val="20"/>
        </w:rPr>
        <w:t xml:space="preserve">        </w:t>
      </w:r>
      <w:r w:rsidR="004A6613">
        <w:rPr>
          <w:rFonts w:ascii="Calibri" w:hAnsi="Calibri"/>
          <w:sz w:val="20"/>
          <w:szCs w:val="20"/>
        </w:rPr>
        <w:t xml:space="preserve">                    R</w:t>
      </w:r>
      <w:r w:rsidR="00EC74C4" w:rsidRPr="004A6613">
        <w:rPr>
          <w:rFonts w:ascii="Calibri" w:hAnsi="Calibri"/>
          <w:sz w:val="20"/>
          <w:szCs w:val="20"/>
        </w:rPr>
        <w:t xml:space="preserve">ady Gminy Krzęcin </w:t>
      </w:r>
    </w:p>
    <w:p w14:paraId="4762AC77" w14:textId="1CFF0CEB" w:rsidR="00E30B39" w:rsidRPr="004A6613" w:rsidRDefault="00EC74C4" w:rsidP="0042065D">
      <w:pPr>
        <w:pStyle w:val="Nagwek"/>
        <w:tabs>
          <w:tab w:val="clear" w:pos="4536"/>
          <w:tab w:val="clear" w:pos="9072"/>
        </w:tabs>
        <w:ind w:left="5672" w:firstLine="424"/>
        <w:rPr>
          <w:rFonts w:ascii="Calibri" w:hAnsi="Calibri"/>
          <w:sz w:val="20"/>
          <w:szCs w:val="20"/>
        </w:rPr>
      </w:pPr>
      <w:r w:rsidRPr="004A6613">
        <w:rPr>
          <w:rFonts w:ascii="Calibri" w:hAnsi="Calibri"/>
          <w:sz w:val="20"/>
          <w:szCs w:val="20"/>
        </w:rPr>
        <w:t>z dnia</w:t>
      </w:r>
      <w:r w:rsidR="00EE5A58">
        <w:rPr>
          <w:rFonts w:ascii="Calibri" w:hAnsi="Calibri"/>
          <w:sz w:val="20"/>
          <w:szCs w:val="20"/>
        </w:rPr>
        <w:t xml:space="preserve"> 30 stycznia </w:t>
      </w:r>
      <w:r w:rsidRPr="004A6613">
        <w:rPr>
          <w:rFonts w:ascii="Calibri" w:hAnsi="Calibri"/>
          <w:sz w:val="20"/>
          <w:szCs w:val="20"/>
        </w:rPr>
        <w:t>202</w:t>
      </w:r>
      <w:r w:rsidR="003A6F6B">
        <w:rPr>
          <w:rFonts w:ascii="Calibri" w:hAnsi="Calibri"/>
          <w:sz w:val="20"/>
          <w:szCs w:val="20"/>
        </w:rPr>
        <w:t>5</w:t>
      </w:r>
      <w:r w:rsidR="00DD58ED" w:rsidRPr="004A6613">
        <w:rPr>
          <w:rFonts w:ascii="Calibri" w:hAnsi="Calibri"/>
          <w:sz w:val="20"/>
          <w:szCs w:val="20"/>
        </w:rPr>
        <w:t xml:space="preserve"> r.</w:t>
      </w:r>
    </w:p>
    <w:p w14:paraId="3ADB17C6" w14:textId="77777777" w:rsidR="00E30B39" w:rsidRDefault="00E30B39" w:rsidP="000E1542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022BE365" w14:textId="535C0EA4" w:rsidR="00122EB8" w:rsidRPr="00B82F9F" w:rsidRDefault="00322706" w:rsidP="0031579D">
      <w:pPr>
        <w:spacing w:before="240" w:line="36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b/>
          <w:sz w:val="28"/>
          <w:szCs w:val="28"/>
        </w:rPr>
        <w:t>SPRAWOZDANIE Z DZIAŁALNOŚCI KOMISJI BUDŻETU I FINANSÓW PUBLICZNYCH RADY GMINY KRZĘCIN ZA ROK 20</w:t>
      </w:r>
      <w:r w:rsidR="00665D1B">
        <w:rPr>
          <w:rFonts w:cstheme="minorHAnsi"/>
          <w:b/>
          <w:sz w:val="28"/>
          <w:szCs w:val="28"/>
        </w:rPr>
        <w:t>2</w:t>
      </w:r>
      <w:r w:rsidR="003A6F6B">
        <w:rPr>
          <w:rFonts w:cstheme="minorHAnsi"/>
          <w:b/>
          <w:sz w:val="28"/>
          <w:szCs w:val="28"/>
        </w:rPr>
        <w:t>4</w:t>
      </w:r>
    </w:p>
    <w:p w14:paraId="68BF52B6" w14:textId="2A3D4F26" w:rsidR="00122EB8" w:rsidRPr="00B82F9F" w:rsidRDefault="00122EB8" w:rsidP="005377DA">
      <w:pPr>
        <w:spacing w:after="0"/>
        <w:ind w:firstLine="708"/>
        <w:jc w:val="both"/>
        <w:rPr>
          <w:rFonts w:cstheme="minorHAnsi"/>
          <w:b/>
          <w:sz w:val="24"/>
          <w:szCs w:val="24"/>
        </w:rPr>
      </w:pPr>
      <w:r w:rsidRPr="00B82F9F">
        <w:rPr>
          <w:rFonts w:cstheme="minorHAnsi"/>
          <w:sz w:val="24"/>
          <w:szCs w:val="24"/>
        </w:rPr>
        <w:t xml:space="preserve">Komisja Budżetu i Finansów Publicznych </w:t>
      </w:r>
      <w:r w:rsidR="00665D1B">
        <w:rPr>
          <w:rFonts w:cstheme="minorHAnsi"/>
          <w:sz w:val="24"/>
          <w:szCs w:val="24"/>
        </w:rPr>
        <w:t>Rady Gminy Krzęcin</w:t>
      </w:r>
      <w:r w:rsidRPr="00B82F9F">
        <w:rPr>
          <w:rFonts w:cstheme="minorHAnsi"/>
          <w:sz w:val="24"/>
          <w:szCs w:val="24"/>
        </w:rPr>
        <w:t xml:space="preserve"> pracowała w oparciu  </w:t>
      </w:r>
      <w:r w:rsidR="00665D1B">
        <w:rPr>
          <w:rFonts w:cstheme="minorHAnsi"/>
          <w:sz w:val="24"/>
          <w:szCs w:val="24"/>
        </w:rPr>
        <w:br/>
      </w:r>
      <w:r w:rsidRPr="00B82F9F">
        <w:rPr>
          <w:rFonts w:cstheme="minorHAnsi"/>
          <w:sz w:val="24"/>
          <w:szCs w:val="24"/>
        </w:rPr>
        <w:t>o roczn</w:t>
      </w:r>
      <w:r w:rsidR="00C07A3C" w:rsidRPr="00B82F9F">
        <w:rPr>
          <w:rFonts w:cstheme="minorHAnsi"/>
          <w:sz w:val="24"/>
          <w:szCs w:val="24"/>
        </w:rPr>
        <w:t>y</w:t>
      </w:r>
      <w:r w:rsidRPr="00B82F9F">
        <w:rPr>
          <w:rFonts w:cstheme="minorHAnsi"/>
          <w:sz w:val="24"/>
          <w:szCs w:val="24"/>
        </w:rPr>
        <w:t xml:space="preserve"> plan pracy komisji</w:t>
      </w:r>
      <w:r w:rsidR="00195C27">
        <w:rPr>
          <w:rFonts w:cstheme="minorHAnsi"/>
          <w:sz w:val="24"/>
          <w:szCs w:val="24"/>
        </w:rPr>
        <w:t>,</w:t>
      </w:r>
      <w:r w:rsidRPr="00B82F9F">
        <w:rPr>
          <w:rFonts w:cstheme="minorHAnsi"/>
          <w:sz w:val="24"/>
          <w:szCs w:val="24"/>
        </w:rPr>
        <w:t xml:space="preserve"> przyjęty </w:t>
      </w:r>
      <w:r w:rsidR="00D36941">
        <w:rPr>
          <w:rFonts w:cstheme="minorHAnsi"/>
          <w:sz w:val="24"/>
          <w:szCs w:val="24"/>
        </w:rPr>
        <w:t>Uchwałą Nr</w:t>
      </w:r>
      <w:r w:rsidR="00FB011B">
        <w:rPr>
          <w:rFonts w:cstheme="minorHAnsi"/>
          <w:sz w:val="24"/>
          <w:szCs w:val="24"/>
        </w:rPr>
        <w:t xml:space="preserve"> XX</w:t>
      </w:r>
      <w:r w:rsidR="004A6613">
        <w:rPr>
          <w:rFonts w:cstheme="minorHAnsi"/>
          <w:sz w:val="24"/>
          <w:szCs w:val="24"/>
        </w:rPr>
        <w:t>X</w:t>
      </w:r>
      <w:r w:rsidR="003A6F6B">
        <w:rPr>
          <w:rFonts w:cstheme="minorHAnsi"/>
          <w:sz w:val="24"/>
          <w:szCs w:val="24"/>
        </w:rPr>
        <w:t>VII</w:t>
      </w:r>
      <w:r w:rsidR="004A6613">
        <w:rPr>
          <w:rFonts w:cstheme="minorHAnsi"/>
          <w:sz w:val="24"/>
          <w:szCs w:val="24"/>
        </w:rPr>
        <w:t>I</w:t>
      </w:r>
      <w:r w:rsidR="00FB011B">
        <w:rPr>
          <w:rFonts w:cstheme="minorHAnsi"/>
          <w:sz w:val="24"/>
          <w:szCs w:val="24"/>
        </w:rPr>
        <w:t>/</w:t>
      </w:r>
      <w:r w:rsidR="00E05BEC">
        <w:rPr>
          <w:rFonts w:cstheme="minorHAnsi"/>
          <w:sz w:val="24"/>
          <w:szCs w:val="24"/>
        </w:rPr>
        <w:t>318</w:t>
      </w:r>
      <w:r w:rsidRPr="00B82F9F">
        <w:rPr>
          <w:rFonts w:cstheme="minorHAnsi"/>
          <w:sz w:val="24"/>
          <w:szCs w:val="24"/>
        </w:rPr>
        <w:t>/</w:t>
      </w:r>
      <w:r w:rsidR="00FB011B">
        <w:rPr>
          <w:rFonts w:cstheme="minorHAnsi"/>
          <w:sz w:val="24"/>
          <w:szCs w:val="24"/>
        </w:rPr>
        <w:t>202</w:t>
      </w:r>
      <w:r w:rsidR="003A6F6B">
        <w:rPr>
          <w:rFonts w:cstheme="minorHAnsi"/>
          <w:sz w:val="24"/>
          <w:szCs w:val="24"/>
        </w:rPr>
        <w:t>4</w:t>
      </w:r>
      <w:r w:rsidR="00665D1B">
        <w:rPr>
          <w:rFonts w:cstheme="minorHAnsi"/>
          <w:sz w:val="24"/>
          <w:szCs w:val="24"/>
        </w:rPr>
        <w:t xml:space="preserve"> Rady </w:t>
      </w:r>
      <w:r w:rsidR="00FB011B">
        <w:rPr>
          <w:rFonts w:cstheme="minorHAnsi"/>
          <w:sz w:val="24"/>
          <w:szCs w:val="24"/>
        </w:rPr>
        <w:t>Gminy Krzęcin z dnia 2</w:t>
      </w:r>
      <w:r w:rsidR="003A6F6B">
        <w:rPr>
          <w:rFonts w:cstheme="minorHAnsi"/>
          <w:sz w:val="24"/>
          <w:szCs w:val="24"/>
        </w:rPr>
        <w:t>2 lutego</w:t>
      </w:r>
      <w:r w:rsidR="00FB011B">
        <w:rPr>
          <w:rFonts w:cstheme="minorHAnsi"/>
          <w:sz w:val="24"/>
          <w:szCs w:val="24"/>
        </w:rPr>
        <w:t xml:space="preserve"> 202</w:t>
      </w:r>
      <w:r w:rsidR="003A6F6B">
        <w:rPr>
          <w:rFonts w:cstheme="minorHAnsi"/>
          <w:sz w:val="24"/>
          <w:szCs w:val="24"/>
        </w:rPr>
        <w:t>4</w:t>
      </w:r>
      <w:r w:rsidR="00665D1B">
        <w:rPr>
          <w:rFonts w:cstheme="minorHAnsi"/>
          <w:sz w:val="24"/>
          <w:szCs w:val="24"/>
        </w:rPr>
        <w:t xml:space="preserve"> </w:t>
      </w:r>
      <w:r w:rsidR="003F2D50" w:rsidRPr="00B82F9F">
        <w:rPr>
          <w:rFonts w:cstheme="minorHAnsi"/>
          <w:sz w:val="24"/>
          <w:szCs w:val="24"/>
        </w:rPr>
        <w:t>roku</w:t>
      </w:r>
      <w:r w:rsidR="004A6613">
        <w:rPr>
          <w:rFonts w:cstheme="minorHAnsi"/>
          <w:sz w:val="24"/>
          <w:szCs w:val="24"/>
        </w:rPr>
        <w:t xml:space="preserve"> </w:t>
      </w:r>
      <w:r w:rsidR="004A6613" w:rsidRPr="007A5B9D">
        <w:rPr>
          <w:rFonts w:cs="Calibri"/>
          <w:bCs/>
          <w:sz w:val="24"/>
          <w:szCs w:val="24"/>
        </w:rPr>
        <w:t xml:space="preserve">w sprawie </w:t>
      </w:r>
      <w:r w:rsidR="004A6613" w:rsidRPr="00291FC7">
        <w:rPr>
          <w:rFonts w:cs="Calibri"/>
          <w:bCs/>
          <w:sz w:val="24"/>
          <w:szCs w:val="24"/>
        </w:rPr>
        <w:t>przyjęcia planu pracy stałych komisji Rady Gminy Krzęcin na rok 202</w:t>
      </w:r>
      <w:r w:rsidR="003A6F6B">
        <w:rPr>
          <w:rFonts w:cs="Calibri"/>
          <w:bCs/>
          <w:sz w:val="24"/>
          <w:szCs w:val="24"/>
        </w:rPr>
        <w:t>4</w:t>
      </w:r>
      <w:r w:rsidR="004A6613">
        <w:rPr>
          <w:rFonts w:cs="Calibri"/>
          <w:bCs/>
          <w:sz w:val="24"/>
          <w:szCs w:val="24"/>
        </w:rPr>
        <w:t>.</w:t>
      </w:r>
      <w:r w:rsidR="00665D1B">
        <w:rPr>
          <w:rFonts w:cstheme="minorHAnsi"/>
          <w:sz w:val="24"/>
          <w:szCs w:val="24"/>
        </w:rPr>
        <w:t xml:space="preserve"> W okresie sprawozdawczym komisja odbyła </w:t>
      </w:r>
      <w:r w:rsidR="002E75CB">
        <w:rPr>
          <w:rFonts w:cstheme="minorHAnsi"/>
          <w:sz w:val="24"/>
          <w:szCs w:val="24"/>
        </w:rPr>
        <w:t>11</w:t>
      </w:r>
      <w:r w:rsidR="00043874">
        <w:rPr>
          <w:rFonts w:cstheme="minorHAnsi"/>
          <w:sz w:val="24"/>
          <w:szCs w:val="24"/>
        </w:rPr>
        <w:t xml:space="preserve"> protokołowan</w:t>
      </w:r>
      <w:r w:rsidR="002E75CB">
        <w:rPr>
          <w:rFonts w:cstheme="minorHAnsi"/>
          <w:sz w:val="24"/>
          <w:szCs w:val="24"/>
        </w:rPr>
        <w:t xml:space="preserve">ych </w:t>
      </w:r>
      <w:r w:rsidR="00043874">
        <w:rPr>
          <w:rFonts w:cstheme="minorHAnsi"/>
          <w:sz w:val="24"/>
          <w:szCs w:val="24"/>
        </w:rPr>
        <w:t>posiedze</w:t>
      </w:r>
      <w:r w:rsidR="002E75CB">
        <w:rPr>
          <w:rFonts w:cstheme="minorHAnsi"/>
          <w:sz w:val="24"/>
          <w:szCs w:val="24"/>
        </w:rPr>
        <w:t>ń</w:t>
      </w:r>
      <w:r w:rsidR="00665D1B">
        <w:rPr>
          <w:rFonts w:cstheme="minorHAnsi"/>
          <w:sz w:val="24"/>
          <w:szCs w:val="24"/>
        </w:rPr>
        <w:t xml:space="preserve">, w </w:t>
      </w:r>
      <w:r w:rsidR="0042065D">
        <w:rPr>
          <w:rFonts w:cstheme="minorHAnsi"/>
          <w:sz w:val="24"/>
          <w:szCs w:val="24"/>
        </w:rPr>
        <w:t xml:space="preserve">tym 4 spotkania w okresie VIII kadencji w składzie: Stefan </w:t>
      </w:r>
      <w:proofErr w:type="spellStart"/>
      <w:r w:rsidR="0042065D">
        <w:rPr>
          <w:rFonts w:cstheme="minorHAnsi"/>
          <w:sz w:val="24"/>
          <w:szCs w:val="24"/>
        </w:rPr>
        <w:t>Bodnar</w:t>
      </w:r>
      <w:proofErr w:type="spellEnd"/>
      <w:r w:rsidR="0042065D">
        <w:rPr>
          <w:rFonts w:cstheme="minorHAnsi"/>
          <w:sz w:val="24"/>
          <w:szCs w:val="24"/>
        </w:rPr>
        <w:t xml:space="preserve"> – przewodniczący oraz członkowie: Małgorzata Matuszak, Ryszard Pierzchała, natomiast w okresie IX kadencji </w:t>
      </w:r>
      <w:r w:rsidR="005377DA">
        <w:rPr>
          <w:rFonts w:cstheme="minorHAnsi"/>
          <w:sz w:val="24"/>
          <w:szCs w:val="24"/>
        </w:rPr>
        <w:br/>
      </w:r>
      <w:r w:rsidR="0042065D">
        <w:rPr>
          <w:rFonts w:cstheme="minorHAnsi"/>
          <w:sz w:val="24"/>
          <w:szCs w:val="24"/>
        </w:rPr>
        <w:t>6 spotkań w składzie</w:t>
      </w:r>
      <w:r w:rsidR="005377DA">
        <w:rPr>
          <w:rFonts w:cstheme="minorHAnsi"/>
          <w:sz w:val="24"/>
          <w:szCs w:val="24"/>
        </w:rPr>
        <w:t>: Andrzej Ogonowski – przewodniczący, członkowie: Małgorzata Matuszak, Ryszard Pierzchała.</w:t>
      </w:r>
    </w:p>
    <w:p w14:paraId="085DD98C" w14:textId="13F62141" w:rsidR="000E1542" w:rsidRPr="00B82F9F" w:rsidRDefault="000E1542" w:rsidP="00D36941">
      <w:pPr>
        <w:spacing w:after="0"/>
        <w:ind w:firstLine="708"/>
        <w:jc w:val="both"/>
        <w:rPr>
          <w:rFonts w:cstheme="minorHAnsi"/>
          <w:sz w:val="24"/>
          <w:szCs w:val="24"/>
        </w:rPr>
      </w:pPr>
      <w:r w:rsidRPr="00B82F9F">
        <w:rPr>
          <w:rFonts w:cstheme="minorHAnsi"/>
          <w:sz w:val="24"/>
          <w:szCs w:val="24"/>
        </w:rPr>
        <w:t xml:space="preserve">W pracach </w:t>
      </w:r>
      <w:r w:rsidR="00CA0E81">
        <w:rPr>
          <w:rFonts w:cstheme="minorHAnsi"/>
          <w:sz w:val="24"/>
          <w:szCs w:val="24"/>
        </w:rPr>
        <w:t>K</w:t>
      </w:r>
      <w:r w:rsidRPr="00B82F9F">
        <w:rPr>
          <w:rFonts w:cstheme="minorHAnsi"/>
          <w:sz w:val="24"/>
          <w:szCs w:val="24"/>
        </w:rPr>
        <w:t>om</w:t>
      </w:r>
      <w:r w:rsidR="00185185">
        <w:rPr>
          <w:rFonts w:cstheme="minorHAnsi"/>
          <w:sz w:val="24"/>
          <w:szCs w:val="24"/>
        </w:rPr>
        <w:t xml:space="preserve">isji </w:t>
      </w:r>
      <w:r w:rsidR="00CA0E81">
        <w:rPr>
          <w:rFonts w:cstheme="minorHAnsi"/>
          <w:sz w:val="24"/>
          <w:szCs w:val="24"/>
        </w:rPr>
        <w:t xml:space="preserve">regularnie </w:t>
      </w:r>
      <w:r w:rsidR="00185185">
        <w:rPr>
          <w:rFonts w:cstheme="minorHAnsi"/>
          <w:sz w:val="24"/>
          <w:szCs w:val="24"/>
        </w:rPr>
        <w:t>uczestniczy</w:t>
      </w:r>
      <w:r w:rsidR="00CA0E81">
        <w:rPr>
          <w:rFonts w:cstheme="minorHAnsi"/>
          <w:sz w:val="24"/>
          <w:szCs w:val="24"/>
        </w:rPr>
        <w:t>ła</w:t>
      </w:r>
      <w:r w:rsidR="00043874">
        <w:rPr>
          <w:rFonts w:cstheme="minorHAnsi"/>
          <w:sz w:val="24"/>
          <w:szCs w:val="24"/>
        </w:rPr>
        <w:t xml:space="preserve"> także</w:t>
      </w:r>
      <w:r w:rsidR="00185185">
        <w:rPr>
          <w:rFonts w:cstheme="minorHAnsi"/>
          <w:sz w:val="24"/>
          <w:szCs w:val="24"/>
        </w:rPr>
        <w:t xml:space="preserve"> </w:t>
      </w:r>
      <w:r w:rsidR="00043874">
        <w:rPr>
          <w:rFonts w:cstheme="minorHAnsi"/>
          <w:sz w:val="24"/>
          <w:szCs w:val="24"/>
        </w:rPr>
        <w:t>Skarbnik</w:t>
      </w:r>
      <w:r w:rsidRPr="00B82F9F">
        <w:rPr>
          <w:rFonts w:cstheme="minorHAnsi"/>
          <w:sz w:val="24"/>
          <w:szCs w:val="24"/>
        </w:rPr>
        <w:t xml:space="preserve"> G</w:t>
      </w:r>
      <w:r w:rsidR="00043874">
        <w:rPr>
          <w:rFonts w:cstheme="minorHAnsi"/>
          <w:sz w:val="24"/>
          <w:szCs w:val="24"/>
        </w:rPr>
        <w:t>miny Krzęcin –</w:t>
      </w:r>
      <w:r w:rsidR="00AD0250">
        <w:rPr>
          <w:rFonts w:cstheme="minorHAnsi"/>
          <w:sz w:val="24"/>
          <w:szCs w:val="24"/>
        </w:rPr>
        <w:t xml:space="preserve"> </w:t>
      </w:r>
      <w:r w:rsidR="00043874">
        <w:rPr>
          <w:rFonts w:cstheme="minorHAnsi"/>
          <w:sz w:val="24"/>
          <w:szCs w:val="24"/>
        </w:rPr>
        <w:t>Joanna Witkowska</w:t>
      </w:r>
      <w:r w:rsidR="00CA0E81">
        <w:rPr>
          <w:rFonts w:cstheme="minorHAnsi"/>
          <w:sz w:val="24"/>
          <w:szCs w:val="24"/>
        </w:rPr>
        <w:t>.</w:t>
      </w:r>
    </w:p>
    <w:p w14:paraId="136F7F24" w14:textId="77777777" w:rsidR="00043874" w:rsidRDefault="003070D1" w:rsidP="00043874">
      <w:pPr>
        <w:spacing w:after="0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Komisja w trakcie swojej działalności analizowała oraz opiniowała projekty uchwał</w:t>
      </w:r>
      <w:r w:rsidR="00043874">
        <w:rPr>
          <w:rFonts w:cstheme="minorHAnsi"/>
          <w:sz w:val="24"/>
          <w:szCs w:val="24"/>
        </w:rPr>
        <w:t xml:space="preserve">, </w:t>
      </w:r>
      <w:r w:rsidR="00043874">
        <w:rPr>
          <w:rFonts w:cstheme="minorHAnsi"/>
          <w:sz w:val="24"/>
          <w:szCs w:val="24"/>
        </w:rPr>
        <w:br/>
        <w:t>w szczególności dotyczące budżetu Gminy Krzęcin</w:t>
      </w:r>
      <w:r w:rsidR="00D16AF0">
        <w:rPr>
          <w:rFonts w:cstheme="minorHAnsi"/>
          <w:sz w:val="24"/>
          <w:szCs w:val="24"/>
        </w:rPr>
        <w:t xml:space="preserve"> oraz spraw finansowych</w:t>
      </w:r>
      <w:r w:rsidR="00043874">
        <w:rPr>
          <w:rFonts w:cstheme="minorHAnsi"/>
          <w:sz w:val="24"/>
          <w:szCs w:val="24"/>
        </w:rPr>
        <w:t>, tj.:</w:t>
      </w:r>
    </w:p>
    <w:p w14:paraId="1C76AE07" w14:textId="642F50EE" w:rsidR="00CA0E81" w:rsidRDefault="00CA0E81" w:rsidP="00CA0E81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dotyczące zmian budżetu i w budżecie Gminy Krzęcin na rok 202</w:t>
      </w:r>
      <w:r w:rsidR="003A6F6B">
        <w:rPr>
          <w:rFonts w:cstheme="minorHAnsi"/>
          <w:sz w:val="24"/>
          <w:szCs w:val="24"/>
        </w:rPr>
        <w:t>4</w:t>
      </w:r>
      <w:r>
        <w:rPr>
          <w:rFonts w:cstheme="minorHAnsi"/>
          <w:sz w:val="24"/>
          <w:szCs w:val="24"/>
        </w:rPr>
        <w:t>,</w:t>
      </w:r>
    </w:p>
    <w:p w14:paraId="376D5328" w14:textId="1723A670" w:rsidR="00043874" w:rsidRDefault="00043874" w:rsidP="00D16AF0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zmieniające uchwałę Wieloletniej Prognozy Finan</w:t>
      </w:r>
      <w:r w:rsidR="00FB011B">
        <w:rPr>
          <w:rFonts w:cstheme="minorHAnsi"/>
          <w:sz w:val="24"/>
          <w:szCs w:val="24"/>
        </w:rPr>
        <w:t>sowej Gminy Krzęcin na lata 202</w:t>
      </w:r>
      <w:r w:rsidR="003A6F6B">
        <w:rPr>
          <w:rFonts w:cstheme="minorHAnsi"/>
          <w:sz w:val="24"/>
          <w:szCs w:val="24"/>
        </w:rPr>
        <w:t>4</w:t>
      </w:r>
      <w:r>
        <w:rPr>
          <w:rFonts w:cstheme="minorHAnsi"/>
          <w:sz w:val="24"/>
          <w:szCs w:val="24"/>
        </w:rPr>
        <w:t>-203</w:t>
      </w:r>
      <w:r w:rsidR="003A6F6B">
        <w:rPr>
          <w:rFonts w:cstheme="minorHAnsi"/>
          <w:sz w:val="24"/>
          <w:szCs w:val="24"/>
        </w:rPr>
        <w:t>9</w:t>
      </w:r>
      <w:r>
        <w:rPr>
          <w:rFonts w:cstheme="minorHAnsi"/>
          <w:sz w:val="24"/>
          <w:szCs w:val="24"/>
        </w:rPr>
        <w:t>,</w:t>
      </w:r>
    </w:p>
    <w:p w14:paraId="652670EC" w14:textId="77777777" w:rsidR="00043874" w:rsidRDefault="00043874" w:rsidP="00D16AF0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w sprawie określenia wysokości stawek podatku od nieruchomości. </w:t>
      </w:r>
    </w:p>
    <w:p w14:paraId="0EC70540" w14:textId="0895EEBC" w:rsidR="00D16AF0" w:rsidRDefault="00D16AF0" w:rsidP="00D16AF0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>Komisja</w:t>
      </w:r>
      <w:r w:rsidR="00CA0E81">
        <w:rPr>
          <w:rFonts w:cstheme="minorHAnsi"/>
          <w:sz w:val="24"/>
          <w:szCs w:val="24"/>
        </w:rPr>
        <w:t xml:space="preserve"> Budżetu i Finansów Publicznych po zapoznaniu się z opiniami pozostałych stałych komisji,</w:t>
      </w:r>
      <w:r>
        <w:rPr>
          <w:rFonts w:cstheme="minorHAnsi"/>
          <w:sz w:val="24"/>
          <w:szCs w:val="24"/>
        </w:rPr>
        <w:t xml:space="preserve"> jednogłośnie pozytywnie zaopiniowała proje</w:t>
      </w:r>
      <w:r w:rsidR="00FB011B">
        <w:rPr>
          <w:rFonts w:cstheme="minorHAnsi"/>
          <w:sz w:val="24"/>
          <w:szCs w:val="24"/>
        </w:rPr>
        <w:t>kt budżetu Gminy Krzęcin na 202</w:t>
      </w:r>
      <w:r w:rsidR="00EF62BD">
        <w:rPr>
          <w:rFonts w:cstheme="minorHAnsi"/>
          <w:sz w:val="24"/>
          <w:szCs w:val="24"/>
        </w:rPr>
        <w:t>5</w:t>
      </w:r>
      <w:r>
        <w:rPr>
          <w:rFonts w:cstheme="minorHAnsi"/>
          <w:sz w:val="24"/>
          <w:szCs w:val="24"/>
        </w:rPr>
        <w:t xml:space="preserve"> rok oraz Wieloletnią Prognozy Finan</w:t>
      </w:r>
      <w:r w:rsidR="00FB011B">
        <w:rPr>
          <w:rFonts w:cstheme="minorHAnsi"/>
          <w:sz w:val="24"/>
          <w:szCs w:val="24"/>
        </w:rPr>
        <w:t>sowej Gminy Krzęcin na lata 202</w:t>
      </w:r>
      <w:r w:rsidR="00EF62BD">
        <w:rPr>
          <w:rFonts w:cstheme="minorHAnsi"/>
          <w:sz w:val="24"/>
          <w:szCs w:val="24"/>
        </w:rPr>
        <w:t>5</w:t>
      </w:r>
      <w:r>
        <w:rPr>
          <w:rFonts w:cstheme="minorHAnsi"/>
          <w:sz w:val="24"/>
          <w:szCs w:val="24"/>
        </w:rPr>
        <w:t>-203</w:t>
      </w:r>
      <w:r w:rsidR="00EF62BD">
        <w:rPr>
          <w:rFonts w:cstheme="minorHAnsi"/>
          <w:sz w:val="24"/>
          <w:szCs w:val="24"/>
        </w:rPr>
        <w:t>9</w:t>
      </w:r>
      <w:r>
        <w:rPr>
          <w:rFonts w:cstheme="minorHAnsi"/>
          <w:sz w:val="24"/>
          <w:szCs w:val="24"/>
        </w:rPr>
        <w:t>.</w:t>
      </w:r>
    </w:p>
    <w:p w14:paraId="042110DD" w14:textId="228AF25E" w:rsidR="003F2D50" w:rsidRPr="00B82F9F" w:rsidRDefault="0031579D" w:rsidP="00D36941">
      <w:pPr>
        <w:spacing w:after="0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Ponadto </w:t>
      </w:r>
      <w:r w:rsidR="00CA0E81">
        <w:rPr>
          <w:rFonts w:cstheme="minorHAnsi"/>
          <w:sz w:val="24"/>
          <w:szCs w:val="24"/>
        </w:rPr>
        <w:t>K</w:t>
      </w:r>
      <w:r>
        <w:rPr>
          <w:rFonts w:cstheme="minorHAnsi"/>
          <w:sz w:val="24"/>
          <w:szCs w:val="24"/>
        </w:rPr>
        <w:t xml:space="preserve">omisja podczas posiedzeń zapoznawała się i omawiała pozostałe projekty uchwał oraz </w:t>
      </w:r>
      <w:r w:rsidR="003F2D50" w:rsidRPr="00B82F9F">
        <w:rPr>
          <w:rFonts w:cstheme="minorHAnsi"/>
          <w:sz w:val="24"/>
          <w:szCs w:val="24"/>
        </w:rPr>
        <w:t xml:space="preserve">inne materiały przedstawione Radzie </w:t>
      </w:r>
      <w:r w:rsidR="000E1542" w:rsidRPr="00B82F9F">
        <w:rPr>
          <w:rFonts w:cstheme="minorHAnsi"/>
          <w:sz w:val="24"/>
          <w:szCs w:val="24"/>
        </w:rPr>
        <w:t>G</w:t>
      </w:r>
      <w:r>
        <w:rPr>
          <w:rFonts w:cstheme="minorHAnsi"/>
          <w:sz w:val="24"/>
          <w:szCs w:val="24"/>
        </w:rPr>
        <w:t xml:space="preserve">miny, w tym m.in. sprawozdania </w:t>
      </w:r>
      <w:r>
        <w:rPr>
          <w:rFonts w:cstheme="minorHAnsi"/>
          <w:sz w:val="24"/>
          <w:szCs w:val="24"/>
        </w:rPr>
        <w:br/>
        <w:t>z wykonania budżetu jednostek organizacyjnych.</w:t>
      </w:r>
    </w:p>
    <w:p w14:paraId="0390B300" w14:textId="3235333E" w:rsidR="000E1542" w:rsidRDefault="000E1542" w:rsidP="002E75CB">
      <w:pPr>
        <w:spacing w:after="0"/>
        <w:ind w:firstLine="708"/>
        <w:jc w:val="both"/>
        <w:rPr>
          <w:rFonts w:cstheme="minorHAnsi"/>
          <w:sz w:val="24"/>
          <w:szCs w:val="24"/>
        </w:rPr>
      </w:pPr>
      <w:r w:rsidRPr="00B82F9F">
        <w:rPr>
          <w:rFonts w:cstheme="minorHAnsi"/>
          <w:sz w:val="24"/>
          <w:szCs w:val="24"/>
        </w:rPr>
        <w:t>Na każdym posiedzeniu</w:t>
      </w:r>
      <w:r w:rsidR="0031579D">
        <w:rPr>
          <w:rFonts w:cstheme="minorHAnsi"/>
          <w:sz w:val="24"/>
          <w:szCs w:val="24"/>
        </w:rPr>
        <w:t xml:space="preserve"> po zapoznaniu się z ogółem materiałów, </w:t>
      </w:r>
      <w:r w:rsidR="00CA0E81">
        <w:rPr>
          <w:rFonts w:cstheme="minorHAnsi"/>
          <w:sz w:val="24"/>
          <w:szCs w:val="24"/>
        </w:rPr>
        <w:t>K</w:t>
      </w:r>
      <w:r w:rsidR="0031579D">
        <w:rPr>
          <w:rFonts w:cstheme="minorHAnsi"/>
          <w:sz w:val="24"/>
          <w:szCs w:val="24"/>
        </w:rPr>
        <w:t>omisja w trakcie dyskusji</w:t>
      </w:r>
      <w:r w:rsidRPr="00B82F9F">
        <w:rPr>
          <w:rFonts w:cstheme="minorHAnsi"/>
          <w:sz w:val="24"/>
          <w:szCs w:val="24"/>
        </w:rPr>
        <w:t xml:space="preserve"> wypracowywała stanowisko w </w:t>
      </w:r>
      <w:r w:rsidR="0031579D">
        <w:rPr>
          <w:rFonts w:cstheme="minorHAnsi"/>
          <w:sz w:val="24"/>
          <w:szCs w:val="24"/>
        </w:rPr>
        <w:t xml:space="preserve">poszczególnych </w:t>
      </w:r>
      <w:r w:rsidRPr="00B82F9F">
        <w:rPr>
          <w:rFonts w:cstheme="minorHAnsi"/>
          <w:sz w:val="24"/>
          <w:szCs w:val="24"/>
        </w:rPr>
        <w:t>sprawach, które wraz</w:t>
      </w:r>
      <w:r w:rsidR="0031579D">
        <w:rPr>
          <w:rFonts w:cstheme="minorHAnsi"/>
          <w:sz w:val="24"/>
          <w:szCs w:val="24"/>
        </w:rPr>
        <w:t xml:space="preserve"> z</w:t>
      </w:r>
      <w:r w:rsidRPr="00B82F9F">
        <w:rPr>
          <w:rFonts w:cstheme="minorHAnsi"/>
          <w:sz w:val="24"/>
          <w:szCs w:val="24"/>
        </w:rPr>
        <w:t xml:space="preserve"> uwagami</w:t>
      </w:r>
      <w:r w:rsidR="0031579D">
        <w:rPr>
          <w:rFonts w:cstheme="minorHAnsi"/>
          <w:sz w:val="24"/>
          <w:szCs w:val="24"/>
        </w:rPr>
        <w:t xml:space="preserve"> </w:t>
      </w:r>
      <w:r w:rsidRPr="00B82F9F">
        <w:rPr>
          <w:rFonts w:cstheme="minorHAnsi"/>
          <w:sz w:val="24"/>
          <w:szCs w:val="24"/>
        </w:rPr>
        <w:t>Przewodniczący Komisji</w:t>
      </w:r>
      <w:r w:rsidR="0031579D">
        <w:rPr>
          <w:rFonts w:cstheme="minorHAnsi"/>
          <w:sz w:val="24"/>
          <w:szCs w:val="24"/>
        </w:rPr>
        <w:t xml:space="preserve"> Budżetu i Finansów Publicznych</w:t>
      </w:r>
      <w:r w:rsidRPr="00B82F9F">
        <w:rPr>
          <w:rFonts w:cstheme="minorHAnsi"/>
          <w:sz w:val="24"/>
          <w:szCs w:val="24"/>
        </w:rPr>
        <w:t xml:space="preserve"> przedstawiał Radzie Gminy </w:t>
      </w:r>
      <w:r w:rsidR="0031579D">
        <w:rPr>
          <w:rFonts w:cstheme="minorHAnsi"/>
          <w:sz w:val="24"/>
          <w:szCs w:val="24"/>
        </w:rPr>
        <w:t>podczas sesji.</w:t>
      </w:r>
    </w:p>
    <w:p w14:paraId="612FA9C4" w14:textId="2A07089D" w:rsidR="00185185" w:rsidRPr="00B82F9F" w:rsidRDefault="00185185" w:rsidP="00B82F9F">
      <w:pPr>
        <w:spacing w:after="100" w:afterAutospacing="1"/>
        <w:ind w:firstLine="708"/>
        <w:jc w:val="both"/>
        <w:rPr>
          <w:rFonts w:cstheme="minorHAnsi"/>
          <w:sz w:val="24"/>
          <w:szCs w:val="24"/>
        </w:rPr>
      </w:pPr>
      <w:bookmarkStart w:id="0" w:name="_Hlk156391652"/>
      <w:r>
        <w:rPr>
          <w:rFonts w:cstheme="minorHAnsi"/>
          <w:sz w:val="24"/>
          <w:szCs w:val="24"/>
        </w:rPr>
        <w:t>Wszelkie informacje</w:t>
      </w:r>
      <w:r w:rsidR="002E75CB">
        <w:rPr>
          <w:rFonts w:cstheme="minorHAnsi"/>
          <w:sz w:val="24"/>
          <w:szCs w:val="24"/>
        </w:rPr>
        <w:t xml:space="preserve"> dotyczące pracy Komisj</w:t>
      </w:r>
      <w:r w:rsidR="00CA0E81">
        <w:rPr>
          <w:rFonts w:cstheme="minorHAnsi"/>
          <w:sz w:val="24"/>
          <w:szCs w:val="24"/>
        </w:rPr>
        <w:t>i</w:t>
      </w:r>
      <w:r>
        <w:rPr>
          <w:rFonts w:cstheme="minorHAnsi"/>
          <w:sz w:val="24"/>
          <w:szCs w:val="24"/>
        </w:rPr>
        <w:t xml:space="preserve"> ujęte są </w:t>
      </w:r>
      <w:r w:rsidR="00CA0E81">
        <w:rPr>
          <w:rFonts w:cstheme="minorHAnsi"/>
          <w:sz w:val="24"/>
          <w:szCs w:val="24"/>
        </w:rPr>
        <w:t>w</w:t>
      </w:r>
      <w:r w:rsidR="003C1E3A">
        <w:rPr>
          <w:rFonts w:cstheme="minorHAnsi"/>
          <w:sz w:val="24"/>
          <w:szCs w:val="24"/>
        </w:rPr>
        <w:t xml:space="preserve"> protokołach i znajdują</w:t>
      </w:r>
      <w:r>
        <w:rPr>
          <w:rFonts w:cstheme="minorHAnsi"/>
          <w:sz w:val="24"/>
          <w:szCs w:val="24"/>
        </w:rPr>
        <w:t xml:space="preserve"> się </w:t>
      </w:r>
      <w:r w:rsidR="00CA0E81">
        <w:rPr>
          <w:rFonts w:cstheme="minorHAnsi"/>
          <w:sz w:val="24"/>
          <w:szCs w:val="24"/>
        </w:rPr>
        <w:br/>
      </w:r>
      <w:r>
        <w:rPr>
          <w:rFonts w:cstheme="minorHAnsi"/>
          <w:sz w:val="24"/>
          <w:szCs w:val="24"/>
        </w:rPr>
        <w:t xml:space="preserve">w biurze Rady Gminy. </w:t>
      </w:r>
      <w:bookmarkEnd w:id="0"/>
    </w:p>
    <w:sectPr w:rsidR="00185185" w:rsidRPr="00B82F9F" w:rsidSect="000C46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2EB8"/>
    <w:rsid w:val="00043874"/>
    <w:rsid w:val="00067D9D"/>
    <w:rsid w:val="000A0D42"/>
    <w:rsid w:val="000C468E"/>
    <w:rsid w:val="000C47ED"/>
    <w:rsid w:val="000E1542"/>
    <w:rsid w:val="00122EB8"/>
    <w:rsid w:val="00150204"/>
    <w:rsid w:val="001757CC"/>
    <w:rsid w:val="00185185"/>
    <w:rsid w:val="00195C27"/>
    <w:rsid w:val="001E44BF"/>
    <w:rsid w:val="002C1536"/>
    <w:rsid w:val="002E75CB"/>
    <w:rsid w:val="0030515F"/>
    <w:rsid w:val="003070D1"/>
    <w:rsid w:val="0031579D"/>
    <w:rsid w:val="00322706"/>
    <w:rsid w:val="00366C8F"/>
    <w:rsid w:val="00383F18"/>
    <w:rsid w:val="0039681D"/>
    <w:rsid w:val="003A6F6B"/>
    <w:rsid w:val="003C1E3A"/>
    <w:rsid w:val="003C7FD1"/>
    <w:rsid w:val="003D7F26"/>
    <w:rsid w:val="003F2D50"/>
    <w:rsid w:val="0042065D"/>
    <w:rsid w:val="00441C49"/>
    <w:rsid w:val="004715C2"/>
    <w:rsid w:val="004A6613"/>
    <w:rsid w:val="005377DA"/>
    <w:rsid w:val="0060140C"/>
    <w:rsid w:val="00665D1B"/>
    <w:rsid w:val="00704D97"/>
    <w:rsid w:val="0090447E"/>
    <w:rsid w:val="00922EC6"/>
    <w:rsid w:val="00A21327"/>
    <w:rsid w:val="00AD0250"/>
    <w:rsid w:val="00B41D09"/>
    <w:rsid w:val="00B82F9F"/>
    <w:rsid w:val="00BF7755"/>
    <w:rsid w:val="00C07A3C"/>
    <w:rsid w:val="00C41663"/>
    <w:rsid w:val="00C4451F"/>
    <w:rsid w:val="00C85AB0"/>
    <w:rsid w:val="00CA0E81"/>
    <w:rsid w:val="00CA5457"/>
    <w:rsid w:val="00D16AF0"/>
    <w:rsid w:val="00D36941"/>
    <w:rsid w:val="00D64DE0"/>
    <w:rsid w:val="00DD58ED"/>
    <w:rsid w:val="00E05BEC"/>
    <w:rsid w:val="00E30B39"/>
    <w:rsid w:val="00E57215"/>
    <w:rsid w:val="00E80F40"/>
    <w:rsid w:val="00E869FB"/>
    <w:rsid w:val="00EC74C4"/>
    <w:rsid w:val="00EE5A58"/>
    <w:rsid w:val="00EF62BD"/>
    <w:rsid w:val="00F86230"/>
    <w:rsid w:val="00FA5CF1"/>
    <w:rsid w:val="00FB011B"/>
    <w:rsid w:val="00FF6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F52EB"/>
  <w15:docId w15:val="{ADA97FF7-AB09-443F-8B4E-B0545D636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468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30B3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E30B3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74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74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233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318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Magłorzata</dc:creator>
  <cp:lastModifiedBy>kinga@urzad.krzecin</cp:lastModifiedBy>
  <cp:revision>6</cp:revision>
  <cp:lastPrinted>2025-01-30T12:23:00Z</cp:lastPrinted>
  <dcterms:created xsi:type="dcterms:W3CDTF">2023-01-20T07:46:00Z</dcterms:created>
  <dcterms:modified xsi:type="dcterms:W3CDTF">2025-01-30T12:23:00Z</dcterms:modified>
</cp:coreProperties>
</file>