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4A20E" w14:textId="67575F99" w:rsidR="00C75393" w:rsidRPr="005551D5" w:rsidRDefault="00C75393" w:rsidP="00C7539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551D5">
        <w:rPr>
          <w:rFonts w:ascii="Times New Roman" w:hAnsi="Times New Roman" w:cs="Times New Roman"/>
          <w:b/>
          <w:bCs/>
          <w:sz w:val="36"/>
          <w:szCs w:val="36"/>
        </w:rPr>
        <w:t>O</w:t>
      </w:r>
      <w:r w:rsidR="00EE6BDE" w:rsidRPr="005551D5">
        <w:rPr>
          <w:rFonts w:ascii="Times New Roman" w:hAnsi="Times New Roman" w:cs="Times New Roman"/>
          <w:b/>
          <w:bCs/>
          <w:sz w:val="36"/>
          <w:szCs w:val="36"/>
        </w:rPr>
        <w:t>GŁOSZENIE</w:t>
      </w:r>
    </w:p>
    <w:p w14:paraId="3200188A" w14:textId="07D5B420" w:rsidR="00575C1E" w:rsidRPr="00575C1E" w:rsidRDefault="00C75393" w:rsidP="00575C1E">
      <w:pPr>
        <w:jc w:val="center"/>
        <w:rPr>
          <w:rFonts w:ascii="Times New Roman" w:hAnsi="Times New Roman" w:cs="Times New Roman"/>
          <w:sz w:val="28"/>
          <w:szCs w:val="28"/>
        </w:rPr>
      </w:pPr>
      <w:r w:rsidRPr="00575C1E">
        <w:rPr>
          <w:rFonts w:ascii="Times New Roman" w:hAnsi="Times New Roman" w:cs="Times New Roman"/>
          <w:b/>
          <w:bCs/>
          <w:sz w:val="28"/>
          <w:szCs w:val="28"/>
        </w:rPr>
        <w:t xml:space="preserve">Konsultacje społeczne projektu </w:t>
      </w:r>
      <w:r w:rsidR="00575C1E">
        <w:rPr>
          <w:rFonts w:ascii="Times New Roman" w:hAnsi="Times New Roman" w:cs="Times New Roman"/>
          <w:b/>
          <w:bCs/>
          <w:sz w:val="28"/>
          <w:szCs w:val="28"/>
        </w:rPr>
        <w:t xml:space="preserve">uchwały Rady Gminy Krzęcin w sprawie </w:t>
      </w:r>
      <w:r w:rsidR="00575C1E" w:rsidRPr="00575C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zasad gospodarowania nieruchomościami stanowiącymi własność </w:t>
      </w:r>
      <w:r w:rsidR="00555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575C1E" w:rsidRPr="00575C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Gminy Krzęcin</w:t>
      </w:r>
      <w:r w:rsidR="00575C1E" w:rsidRPr="00575C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03FBD2" w14:textId="77777777" w:rsidR="00575C1E" w:rsidRDefault="00575C1E" w:rsidP="00575C1E">
      <w:pPr>
        <w:jc w:val="center"/>
        <w:rPr>
          <w:rFonts w:ascii="Times New Roman" w:hAnsi="Times New Roman" w:cs="Times New Roman"/>
        </w:rPr>
      </w:pPr>
    </w:p>
    <w:p w14:paraId="47BDD713" w14:textId="37FBEED2" w:rsidR="00C75393" w:rsidRPr="005551D5" w:rsidRDefault="007A592B" w:rsidP="00575C1E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>Wójt</w:t>
      </w:r>
      <w:r w:rsidR="00FC0573" w:rsidRPr="005551D5">
        <w:rPr>
          <w:rFonts w:ascii="Times New Roman" w:hAnsi="Times New Roman" w:cs="Times New Roman"/>
          <w:sz w:val="24"/>
          <w:szCs w:val="24"/>
        </w:rPr>
        <w:t xml:space="preserve"> </w:t>
      </w:r>
      <w:r w:rsidR="00112074" w:rsidRPr="005551D5">
        <w:rPr>
          <w:rFonts w:ascii="Times New Roman" w:hAnsi="Times New Roman" w:cs="Times New Roman"/>
          <w:sz w:val="24"/>
          <w:szCs w:val="24"/>
        </w:rPr>
        <w:t xml:space="preserve">Gminy </w:t>
      </w:r>
      <w:r w:rsidRPr="005551D5">
        <w:rPr>
          <w:rFonts w:ascii="Times New Roman" w:hAnsi="Times New Roman" w:cs="Times New Roman"/>
          <w:sz w:val="24"/>
          <w:szCs w:val="24"/>
        </w:rPr>
        <w:t>Krzęcin</w:t>
      </w:r>
      <w:r w:rsidR="00C75393" w:rsidRPr="005551D5">
        <w:rPr>
          <w:rFonts w:ascii="Times New Roman" w:hAnsi="Times New Roman" w:cs="Times New Roman"/>
          <w:sz w:val="24"/>
          <w:szCs w:val="24"/>
        </w:rPr>
        <w:t xml:space="preserve">, </w:t>
      </w:r>
      <w:r w:rsidR="00575C1E" w:rsidRPr="005551D5">
        <w:rPr>
          <w:rFonts w:ascii="Times New Roman" w:hAnsi="Times New Roman" w:cs="Times New Roman"/>
          <w:sz w:val="24"/>
          <w:szCs w:val="24"/>
        </w:rPr>
        <w:t xml:space="preserve">ogłasza 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od 25 lutego do 4 marca 2025 r. konsultacji społecznych z mieszkańcami Gminy Krzęcin w zakresie projektu uchwały Rady Gminy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 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="00575C1E" w:rsidRPr="005551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 gospodarowania nieruchomościami stanowiącymi własność Gminy Krzęcin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75393" w:rsidRPr="005551D5">
        <w:rPr>
          <w:rFonts w:ascii="Times New Roman" w:hAnsi="Times New Roman" w:cs="Times New Roman"/>
          <w:sz w:val="24"/>
          <w:szCs w:val="24"/>
        </w:rPr>
        <w:t>Konsultacje mają na celu zebranie uwag do wyżej wymienionego projektu.</w:t>
      </w:r>
      <w:bookmarkStart w:id="0" w:name="_GoBack"/>
      <w:bookmarkEnd w:id="0"/>
    </w:p>
    <w:p w14:paraId="58F0C8F2" w14:textId="4A2FBF90" w:rsidR="00C75393" w:rsidRPr="005551D5" w:rsidRDefault="00C75393" w:rsidP="00C75393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Konsultacje przeprowadzone będą 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25 lutego do 4 marca 2025 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5551D5">
        <w:rPr>
          <w:rFonts w:ascii="Times New Roman" w:hAnsi="Times New Roman" w:cs="Times New Roman"/>
          <w:sz w:val="24"/>
          <w:szCs w:val="24"/>
        </w:rPr>
        <w:t>w postaci:</w:t>
      </w:r>
    </w:p>
    <w:p w14:paraId="2859CBF9" w14:textId="77777777" w:rsidR="00C75393" w:rsidRPr="005551D5" w:rsidRDefault="00C75393" w:rsidP="00C753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1D5">
        <w:rPr>
          <w:rFonts w:ascii="Times New Roman" w:hAnsi="Times New Roman" w:cs="Times New Roman"/>
          <w:b/>
          <w:bCs/>
          <w:sz w:val="24"/>
          <w:szCs w:val="24"/>
        </w:rPr>
        <w:t xml:space="preserve">Zbierania uwag w postaci wypełnionego papierowego lub elektronicznego formularza uwag. </w:t>
      </w:r>
    </w:p>
    <w:p w14:paraId="17F2E40E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3A355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>Formularz dostępny będzie:</w:t>
      </w:r>
    </w:p>
    <w:p w14:paraId="77A4776A" w14:textId="7800AB13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>na stronie internetowej Gminy K</w:t>
      </w:r>
      <w:r w:rsidR="007A592B" w:rsidRPr="005551D5">
        <w:rPr>
          <w:rFonts w:ascii="Times New Roman" w:hAnsi="Times New Roman" w:cs="Times New Roman"/>
          <w:sz w:val="24"/>
          <w:szCs w:val="24"/>
        </w:rPr>
        <w:t>rzęcin</w:t>
      </w:r>
      <w:r w:rsidRPr="005551D5">
        <w:rPr>
          <w:rFonts w:ascii="Times New Roman" w:hAnsi="Times New Roman" w:cs="Times New Roman"/>
          <w:sz w:val="24"/>
          <w:szCs w:val="24"/>
        </w:rPr>
        <w:t xml:space="preserve">: </w:t>
      </w:r>
      <w:r w:rsidR="007A592B" w:rsidRPr="005551D5">
        <w:rPr>
          <w:rFonts w:ascii="Times New Roman" w:hAnsi="Times New Roman" w:cs="Times New Roman"/>
          <w:sz w:val="24"/>
          <w:szCs w:val="24"/>
        </w:rPr>
        <w:t>www.krzecin.pl</w:t>
      </w:r>
    </w:p>
    <w:p w14:paraId="42A5105C" w14:textId="1E20F679" w:rsidR="007A592B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na stronie </w:t>
      </w:r>
      <w:r w:rsidR="00DA5A13" w:rsidRPr="005551D5">
        <w:rPr>
          <w:rFonts w:ascii="Times New Roman" w:hAnsi="Times New Roman" w:cs="Times New Roman"/>
          <w:sz w:val="24"/>
          <w:szCs w:val="24"/>
        </w:rPr>
        <w:t>Biuletynu</w:t>
      </w:r>
      <w:r w:rsidRPr="005551D5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5551D5" w:rsidRPr="005551D5">
        <w:rPr>
          <w:rFonts w:ascii="Times New Roman" w:hAnsi="Times New Roman" w:cs="Times New Roman"/>
          <w:sz w:val="24"/>
          <w:szCs w:val="24"/>
        </w:rPr>
        <w:t xml:space="preserve"> Gminy Krzęcin </w:t>
      </w:r>
      <w:r w:rsidRPr="005551D5">
        <w:rPr>
          <w:rFonts w:ascii="Times New Roman" w:hAnsi="Times New Roman" w:cs="Times New Roman"/>
          <w:sz w:val="24"/>
          <w:szCs w:val="24"/>
        </w:rPr>
        <w:t xml:space="preserve">: </w:t>
      </w:r>
      <w:r w:rsidR="007A592B" w:rsidRPr="005551D5">
        <w:rPr>
          <w:rFonts w:ascii="Times New Roman" w:hAnsi="Times New Roman" w:cs="Times New Roman"/>
          <w:sz w:val="24"/>
          <w:szCs w:val="24"/>
        </w:rPr>
        <w:t xml:space="preserve">https://bip.krzecin.pl/ </w:t>
      </w:r>
    </w:p>
    <w:p w14:paraId="7E4374E9" w14:textId="21A3B15B" w:rsidR="00C75393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w formie papierowej w </w:t>
      </w:r>
      <w:r w:rsidR="005551D5" w:rsidRPr="005551D5">
        <w:rPr>
          <w:rFonts w:ascii="Times New Roman" w:hAnsi="Times New Roman" w:cs="Times New Roman"/>
          <w:sz w:val="24"/>
          <w:szCs w:val="24"/>
        </w:rPr>
        <w:t xml:space="preserve">Sekretariacie </w:t>
      </w:r>
      <w:r w:rsidRPr="005551D5">
        <w:rPr>
          <w:rFonts w:ascii="Times New Roman" w:hAnsi="Times New Roman" w:cs="Times New Roman"/>
          <w:sz w:val="24"/>
          <w:szCs w:val="24"/>
        </w:rPr>
        <w:t>Urzęd</w:t>
      </w:r>
      <w:r w:rsidR="005551D5" w:rsidRPr="005551D5">
        <w:rPr>
          <w:rFonts w:ascii="Times New Roman" w:hAnsi="Times New Roman" w:cs="Times New Roman"/>
          <w:sz w:val="24"/>
          <w:szCs w:val="24"/>
        </w:rPr>
        <w:t>u</w:t>
      </w:r>
      <w:r w:rsidRPr="005551D5">
        <w:rPr>
          <w:rFonts w:ascii="Times New Roman" w:hAnsi="Times New Roman" w:cs="Times New Roman"/>
          <w:sz w:val="24"/>
          <w:szCs w:val="24"/>
        </w:rPr>
        <w:t xml:space="preserve"> </w:t>
      </w:r>
      <w:r w:rsidR="007A592B" w:rsidRPr="005551D5">
        <w:rPr>
          <w:rFonts w:ascii="Times New Roman" w:hAnsi="Times New Roman" w:cs="Times New Roman"/>
          <w:sz w:val="24"/>
          <w:szCs w:val="24"/>
        </w:rPr>
        <w:t>Gminy Krzęcin</w:t>
      </w:r>
      <w:r w:rsidRPr="005551D5">
        <w:rPr>
          <w:rFonts w:ascii="Times New Roman" w:hAnsi="Times New Roman" w:cs="Times New Roman"/>
          <w:sz w:val="24"/>
          <w:szCs w:val="24"/>
        </w:rPr>
        <w:t xml:space="preserve">, ul. </w:t>
      </w:r>
      <w:r w:rsidR="007A592B" w:rsidRPr="005551D5">
        <w:rPr>
          <w:rFonts w:ascii="Times New Roman" w:hAnsi="Times New Roman" w:cs="Times New Roman"/>
          <w:sz w:val="24"/>
          <w:szCs w:val="24"/>
        </w:rPr>
        <w:t>Tylna 7</w:t>
      </w:r>
      <w:r w:rsidRPr="005551D5">
        <w:rPr>
          <w:rFonts w:ascii="Times New Roman" w:hAnsi="Times New Roman" w:cs="Times New Roman"/>
          <w:sz w:val="24"/>
          <w:szCs w:val="24"/>
        </w:rPr>
        <w:t xml:space="preserve">, </w:t>
      </w:r>
      <w:r w:rsidR="005551D5" w:rsidRPr="005551D5">
        <w:rPr>
          <w:rFonts w:ascii="Times New Roman" w:hAnsi="Times New Roman" w:cs="Times New Roman"/>
          <w:sz w:val="24"/>
          <w:szCs w:val="24"/>
        </w:rPr>
        <w:t>73-231 Krzęcin, pok. Nr 3.</w:t>
      </w:r>
    </w:p>
    <w:p w14:paraId="4A91D27E" w14:textId="77777777" w:rsidR="00112074" w:rsidRPr="005551D5" w:rsidRDefault="00112074" w:rsidP="00112074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CE905DA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Wypełnione formularze należy dostarczyć: </w:t>
      </w:r>
    </w:p>
    <w:p w14:paraId="79486829" w14:textId="5ACDA292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drogą elektroniczną na adres e-mailowy: </w:t>
      </w:r>
      <w:r w:rsidR="007A592B" w:rsidRPr="005551D5">
        <w:rPr>
          <w:rFonts w:ascii="Times New Roman" w:hAnsi="Times New Roman" w:cs="Times New Roman"/>
          <w:sz w:val="24"/>
          <w:szCs w:val="24"/>
        </w:rPr>
        <w:t>urzad@krzecin.pl</w:t>
      </w:r>
    </w:p>
    <w:p w14:paraId="69D0EE38" w14:textId="396C2F96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drogą korespondencyjną na adres: Urząd </w:t>
      </w:r>
      <w:r w:rsidR="007A592B" w:rsidRPr="005551D5">
        <w:rPr>
          <w:rFonts w:ascii="Times New Roman" w:hAnsi="Times New Roman" w:cs="Times New Roman"/>
          <w:sz w:val="24"/>
          <w:szCs w:val="24"/>
        </w:rPr>
        <w:t>Gminy Krzęcin, ul. Tylna 7, 73-231 Krzęcin,</w:t>
      </w:r>
    </w:p>
    <w:p w14:paraId="0F4FC7F8" w14:textId="01028918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bezpośrednio do Urzędu </w:t>
      </w:r>
      <w:r w:rsidR="007A592B" w:rsidRPr="005551D5">
        <w:rPr>
          <w:rFonts w:ascii="Times New Roman" w:hAnsi="Times New Roman" w:cs="Times New Roman"/>
          <w:sz w:val="24"/>
          <w:szCs w:val="24"/>
        </w:rPr>
        <w:t xml:space="preserve">Gminy Krzęcin, ul. Tylna 7, 73-231 Krzęcin </w:t>
      </w:r>
      <w:r w:rsidRPr="005551D5">
        <w:rPr>
          <w:rFonts w:ascii="Times New Roman" w:hAnsi="Times New Roman" w:cs="Times New Roman"/>
          <w:sz w:val="24"/>
          <w:szCs w:val="24"/>
        </w:rPr>
        <w:t>w godzinach pracy Urzędu.</w:t>
      </w:r>
    </w:p>
    <w:p w14:paraId="556082AC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56A4A7" w14:textId="1FD7AA94" w:rsidR="005551D5" w:rsidRPr="005551D5" w:rsidRDefault="005551D5" w:rsidP="005551D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1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Formularze konsultacji zawierające uwagi i opinie o projekcie uchwały</w:t>
      </w:r>
      <w:r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>, należy złożyć do dnia 4 marca 2025r. do godz. 15.30, decyduje data wpływu do Urzędu.</w:t>
      </w:r>
    </w:p>
    <w:p w14:paraId="2FB7C449" w14:textId="47595D6A" w:rsid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19694" w14:textId="1CDA9B43" w:rsid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3179C" w14:textId="08CEFD3D" w:rsidR="005551D5" w:rsidRP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Krzęcin, 24 lutego 2025r.</w:t>
      </w:r>
    </w:p>
    <w:sectPr w:rsidR="005551D5" w:rsidRPr="00555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D5833"/>
    <w:multiLevelType w:val="hybridMultilevel"/>
    <w:tmpl w:val="B1C69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D7111"/>
    <w:multiLevelType w:val="hybridMultilevel"/>
    <w:tmpl w:val="F5266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3D"/>
    <w:rsid w:val="00011EC0"/>
    <w:rsid w:val="000F22B5"/>
    <w:rsid w:val="00112074"/>
    <w:rsid w:val="001535E7"/>
    <w:rsid w:val="002364FD"/>
    <w:rsid w:val="00236717"/>
    <w:rsid w:val="00336989"/>
    <w:rsid w:val="003C48E8"/>
    <w:rsid w:val="004A4D7E"/>
    <w:rsid w:val="004B462F"/>
    <w:rsid w:val="005551D5"/>
    <w:rsid w:val="00575C1E"/>
    <w:rsid w:val="005971F3"/>
    <w:rsid w:val="005D542A"/>
    <w:rsid w:val="00696C2E"/>
    <w:rsid w:val="006E17C4"/>
    <w:rsid w:val="007A592B"/>
    <w:rsid w:val="007D4006"/>
    <w:rsid w:val="008C0126"/>
    <w:rsid w:val="008D57DB"/>
    <w:rsid w:val="00954754"/>
    <w:rsid w:val="009B1E83"/>
    <w:rsid w:val="009C6218"/>
    <w:rsid w:val="009F45D4"/>
    <w:rsid w:val="00A4212C"/>
    <w:rsid w:val="00A9150E"/>
    <w:rsid w:val="00AC4684"/>
    <w:rsid w:val="00AE3206"/>
    <w:rsid w:val="00B42A52"/>
    <w:rsid w:val="00BA2FD7"/>
    <w:rsid w:val="00BB1E4B"/>
    <w:rsid w:val="00C43877"/>
    <w:rsid w:val="00C75393"/>
    <w:rsid w:val="00C84080"/>
    <w:rsid w:val="00CB6B3D"/>
    <w:rsid w:val="00DA5A13"/>
    <w:rsid w:val="00EA20CF"/>
    <w:rsid w:val="00EA2507"/>
    <w:rsid w:val="00EB4E27"/>
    <w:rsid w:val="00EE6BDE"/>
    <w:rsid w:val="00F3274C"/>
    <w:rsid w:val="00F65342"/>
    <w:rsid w:val="00FA6168"/>
    <w:rsid w:val="00FC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3308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3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3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753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53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5393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11EC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11EC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A2507"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7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DC901-E87A-47D8-A6E5-FC2A67EC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Ryszard RP. Przywarty</cp:lastModifiedBy>
  <cp:revision>2</cp:revision>
  <dcterms:created xsi:type="dcterms:W3CDTF">2025-02-24T10:46:00Z</dcterms:created>
  <dcterms:modified xsi:type="dcterms:W3CDTF">2025-02-24T10:46:00Z</dcterms:modified>
</cp:coreProperties>
</file>