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DCD935" w14:textId="3FD695E2" w:rsidR="00E73113" w:rsidRPr="003E4694" w:rsidRDefault="00E73113" w:rsidP="003E4694">
      <w:pPr>
        <w:tabs>
          <w:tab w:val="left" w:pos="5643"/>
        </w:tabs>
        <w:jc w:val="right"/>
        <w:rPr>
          <w:rFonts w:ascii="Times New Roman" w:eastAsia="Times New Roman" w:hAnsi="Times New Roman" w:cs="Times New Roman"/>
          <w:lang w:eastAsia="pl-PL"/>
        </w:rPr>
      </w:pPr>
      <w:r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D7EAB4" wp14:editId="0753E0FF">
                <wp:simplePos x="0" y="0"/>
                <wp:positionH relativeFrom="column">
                  <wp:posOffset>-38100</wp:posOffset>
                </wp:positionH>
                <wp:positionV relativeFrom="paragraph">
                  <wp:posOffset>-81915</wp:posOffset>
                </wp:positionV>
                <wp:extent cx="1614805" cy="26987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8EE80A" w14:textId="77777777" w:rsidR="00E73113" w:rsidRDefault="00E73113" w:rsidP="00E73113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D7EAB4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pt;margin-top:-6.45pt;width:127.1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" filled="f" stroked="f">
                <v:textbox>
                  <w:txbxContent>
                    <w:p w14:paraId="788EE80A" w14:textId="77777777" w:rsidR="00E73113" w:rsidRDefault="00E73113" w:rsidP="00E73113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  <w:r w:rsidRPr="001E3C73">
        <w:rPr>
          <w:rFonts w:ascii="Calibri" w:eastAsia="Calibri" w:hAnsi="Calibri" w:cs="Times New Roman"/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37EB55CD" wp14:editId="5A477808">
            <wp:simplePos x="0" y="0"/>
            <wp:positionH relativeFrom="column">
              <wp:posOffset>86995</wp:posOffset>
            </wp:positionH>
            <wp:positionV relativeFrom="paragraph">
              <wp:posOffset>173990</wp:posOffset>
            </wp:positionV>
            <wp:extent cx="1373505" cy="1605280"/>
            <wp:effectExtent l="0" t="0" r="0" b="0"/>
            <wp:wrapNone/>
            <wp:docPr id="1" name="Obraz 3" descr="Opis: Opis: Opis: Opis: 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Opis: Opis: 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E3C73">
        <w:rPr>
          <w:rFonts w:ascii="Calibri" w:eastAsia="Times New Roman" w:hAnsi="Calibri" w:cs="Times New Roman"/>
          <w:lang w:eastAsia="pl-PL"/>
        </w:rPr>
        <w:t xml:space="preserve">                                 </w:t>
      </w:r>
      <w:r w:rsidR="00332DC9">
        <w:rPr>
          <w:rFonts w:ascii="Times New Roman" w:eastAsia="Times New Roman" w:hAnsi="Times New Roman" w:cs="Times New Roman"/>
          <w:lang w:eastAsia="pl-PL"/>
        </w:rPr>
        <w:t xml:space="preserve">Krzęcin, dnia  </w:t>
      </w:r>
      <w:r w:rsidR="0077102C">
        <w:rPr>
          <w:rFonts w:ascii="Times New Roman" w:eastAsia="Times New Roman" w:hAnsi="Times New Roman" w:cs="Times New Roman"/>
          <w:lang w:eastAsia="pl-PL"/>
        </w:rPr>
        <w:t>19</w:t>
      </w:r>
      <w:r w:rsidR="00E57477">
        <w:rPr>
          <w:rFonts w:ascii="Times New Roman" w:eastAsia="Times New Roman" w:hAnsi="Times New Roman" w:cs="Times New Roman"/>
          <w:lang w:eastAsia="pl-PL"/>
        </w:rPr>
        <w:t xml:space="preserve"> marca</w:t>
      </w:r>
      <w:r w:rsidR="004B286A">
        <w:rPr>
          <w:rFonts w:ascii="Times New Roman" w:eastAsia="Times New Roman" w:hAnsi="Times New Roman" w:cs="Times New Roman"/>
          <w:lang w:eastAsia="pl-PL"/>
        </w:rPr>
        <w:t xml:space="preserve"> </w:t>
      </w:r>
      <w:r w:rsidR="00923A19">
        <w:rPr>
          <w:rFonts w:ascii="Times New Roman" w:eastAsia="Times New Roman" w:hAnsi="Times New Roman" w:cs="Times New Roman"/>
          <w:lang w:eastAsia="pl-PL"/>
        </w:rPr>
        <w:t xml:space="preserve"> 202</w:t>
      </w:r>
      <w:r w:rsidR="004B286A">
        <w:rPr>
          <w:rFonts w:ascii="Times New Roman" w:eastAsia="Times New Roman" w:hAnsi="Times New Roman" w:cs="Times New Roman"/>
          <w:lang w:eastAsia="pl-PL"/>
        </w:rPr>
        <w:t>5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r.</w:t>
      </w:r>
    </w:p>
    <w:p w14:paraId="53857DA0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433145E1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5452B203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0383FECD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9D2AC8D" w14:textId="77777777" w:rsidR="00E73113" w:rsidRDefault="00E73113" w:rsidP="00E73113">
      <w:pPr>
        <w:spacing w:after="0" w:line="240" w:lineRule="auto"/>
        <w:ind w:firstLine="360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</w:p>
    <w:p w14:paraId="22329243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7428BE7C" w14:textId="2202DAA2" w:rsidR="00D20C9D" w:rsidRDefault="006F4545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14:paraId="5A209C4C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6A859C2B" w14:textId="77777777" w:rsidR="008D34AA" w:rsidRDefault="008D34AA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3018F630" w14:textId="6C7A7278" w:rsidR="00E7311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="00BF4235">
        <w:rPr>
          <w:rFonts w:ascii="Times New Roman" w:eastAsia="Times New Roman" w:hAnsi="Times New Roman" w:cs="Times New Roman"/>
          <w:lang w:eastAsia="pl-PL"/>
        </w:rPr>
        <w:t>Z</w:t>
      </w:r>
      <w:r w:rsidR="00C25320">
        <w:rPr>
          <w:rFonts w:ascii="Times New Roman" w:eastAsia="Times New Roman" w:hAnsi="Times New Roman" w:cs="Times New Roman"/>
          <w:lang w:eastAsia="pl-PL"/>
        </w:rPr>
        <w:t>POŚ</w:t>
      </w:r>
      <w:r w:rsidR="004B286A">
        <w:rPr>
          <w:rFonts w:ascii="Times New Roman" w:eastAsia="Times New Roman" w:hAnsi="Times New Roman" w:cs="Times New Roman"/>
          <w:lang w:eastAsia="pl-PL"/>
        </w:rPr>
        <w:t>DK</w:t>
      </w:r>
      <w:r w:rsidR="00335BC8">
        <w:rPr>
          <w:rFonts w:ascii="Times New Roman" w:eastAsia="Times New Roman" w:hAnsi="Times New Roman" w:cs="Times New Roman"/>
          <w:lang w:eastAsia="pl-PL"/>
        </w:rPr>
        <w:t>.</w:t>
      </w:r>
      <w:r w:rsidR="00BF4235">
        <w:rPr>
          <w:rFonts w:ascii="Times New Roman" w:eastAsia="Times New Roman" w:hAnsi="Times New Roman" w:cs="Times New Roman"/>
          <w:lang w:eastAsia="pl-PL"/>
        </w:rPr>
        <w:t>I.</w:t>
      </w:r>
      <w:r w:rsidR="00335BC8">
        <w:rPr>
          <w:rFonts w:ascii="Times New Roman" w:eastAsia="Times New Roman" w:hAnsi="Times New Roman" w:cs="Times New Roman"/>
          <w:lang w:eastAsia="pl-PL"/>
        </w:rPr>
        <w:t>6</w:t>
      </w:r>
      <w:r w:rsidR="0077102C">
        <w:rPr>
          <w:rFonts w:ascii="Times New Roman" w:eastAsia="Times New Roman" w:hAnsi="Times New Roman" w:cs="Times New Roman"/>
          <w:lang w:eastAsia="pl-PL"/>
        </w:rPr>
        <w:t>730</w:t>
      </w:r>
      <w:r w:rsidR="00335BC8">
        <w:rPr>
          <w:rFonts w:ascii="Times New Roman" w:eastAsia="Times New Roman" w:hAnsi="Times New Roman" w:cs="Times New Roman"/>
          <w:lang w:eastAsia="pl-PL"/>
        </w:rPr>
        <w:t>.</w:t>
      </w:r>
      <w:r w:rsidR="0077102C">
        <w:rPr>
          <w:rFonts w:ascii="Times New Roman" w:eastAsia="Times New Roman" w:hAnsi="Times New Roman" w:cs="Times New Roman"/>
          <w:lang w:eastAsia="pl-PL"/>
        </w:rPr>
        <w:t>72</w:t>
      </w:r>
      <w:r w:rsidR="00BF4235">
        <w:rPr>
          <w:rFonts w:ascii="Times New Roman" w:eastAsia="Times New Roman" w:hAnsi="Times New Roman" w:cs="Times New Roman"/>
          <w:lang w:eastAsia="pl-PL"/>
        </w:rPr>
        <w:t>.</w:t>
      </w:r>
      <w:r w:rsidR="0077102C">
        <w:rPr>
          <w:rFonts w:ascii="Times New Roman" w:eastAsia="Times New Roman" w:hAnsi="Times New Roman" w:cs="Times New Roman"/>
          <w:lang w:eastAsia="pl-PL"/>
        </w:rPr>
        <w:t>4</w:t>
      </w:r>
      <w:r w:rsidR="00C25320">
        <w:rPr>
          <w:rFonts w:ascii="Times New Roman" w:eastAsia="Times New Roman" w:hAnsi="Times New Roman" w:cs="Times New Roman"/>
          <w:lang w:eastAsia="pl-PL"/>
        </w:rPr>
        <w:t>.</w:t>
      </w:r>
      <w:r w:rsidR="008E6420">
        <w:rPr>
          <w:rFonts w:ascii="Times New Roman" w:eastAsia="Times New Roman" w:hAnsi="Times New Roman" w:cs="Times New Roman"/>
          <w:lang w:eastAsia="pl-PL"/>
        </w:rPr>
        <w:t>202</w:t>
      </w:r>
      <w:r w:rsidR="000A5000">
        <w:rPr>
          <w:rFonts w:ascii="Times New Roman" w:eastAsia="Times New Roman" w:hAnsi="Times New Roman" w:cs="Times New Roman"/>
          <w:lang w:eastAsia="pl-PL"/>
        </w:rPr>
        <w:t>4</w:t>
      </w:r>
      <w:r w:rsidR="00CE462B">
        <w:rPr>
          <w:rFonts w:ascii="Times New Roman" w:eastAsia="Times New Roman" w:hAnsi="Times New Roman" w:cs="Times New Roman"/>
          <w:lang w:eastAsia="pl-PL"/>
        </w:rPr>
        <w:t>.AK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   </w:t>
      </w:r>
    </w:p>
    <w:p w14:paraId="48A95C77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</w:t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                                                              </w:t>
      </w:r>
    </w:p>
    <w:p w14:paraId="617F18AA" w14:textId="77777777" w:rsidR="008D34AA" w:rsidRDefault="008D34AA" w:rsidP="00C25320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14:paraId="3B81E551" w14:textId="63E221EC" w:rsidR="00615E92" w:rsidRPr="004B3717" w:rsidRDefault="004F4265" w:rsidP="00033F3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4B3717">
        <w:rPr>
          <w:rFonts w:ascii="Times New Roman" w:eastAsia="Calibri" w:hAnsi="Times New Roman" w:cs="Times New Roman"/>
          <w:b/>
          <w:bCs/>
          <w:sz w:val="28"/>
          <w:szCs w:val="28"/>
        </w:rPr>
        <w:t>OBWIESZCZENIE</w:t>
      </w:r>
    </w:p>
    <w:p w14:paraId="04A117A2" w14:textId="77777777" w:rsidR="008D34AA" w:rsidRDefault="008D34AA" w:rsidP="004B286A">
      <w:pPr>
        <w:spacing w:after="0" w:line="360" w:lineRule="auto"/>
        <w:jc w:val="both"/>
        <w:rPr>
          <w:rFonts w:ascii="Times New Roman" w:eastAsia="Calibri" w:hAnsi="Times New Roman" w:cs="Times New Roman"/>
        </w:rPr>
      </w:pPr>
    </w:p>
    <w:p w14:paraId="0F8D2559" w14:textId="606352ED" w:rsidR="003549BD" w:rsidRPr="008D34AA" w:rsidRDefault="00E57477" w:rsidP="007A7272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</w:t>
      </w:r>
      <w:r w:rsidR="00A56E9D">
        <w:rPr>
          <w:rFonts w:ascii="Times New Roman" w:eastAsia="Calibri" w:hAnsi="Times New Roman" w:cs="Times New Roman"/>
          <w:sz w:val="24"/>
          <w:szCs w:val="24"/>
        </w:rPr>
        <w:t xml:space="preserve">Na podstawie </w:t>
      </w:r>
      <w:r w:rsidR="004B286A" w:rsidRPr="008D34AA">
        <w:rPr>
          <w:rFonts w:ascii="Times New Roman" w:eastAsia="Calibri" w:hAnsi="Times New Roman" w:cs="Times New Roman"/>
          <w:sz w:val="24"/>
          <w:szCs w:val="24"/>
        </w:rPr>
        <w:t>art.</w:t>
      </w:r>
      <w:r w:rsidR="0077102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408FE">
        <w:rPr>
          <w:rFonts w:ascii="Times New Roman" w:eastAsia="Calibri" w:hAnsi="Times New Roman" w:cs="Times New Roman"/>
          <w:sz w:val="24"/>
          <w:szCs w:val="24"/>
        </w:rPr>
        <w:t>53 ust. 1</w:t>
      </w:r>
      <w:r w:rsidR="00D11DE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B286A" w:rsidRPr="008D34AA">
        <w:rPr>
          <w:rFonts w:ascii="Times New Roman" w:eastAsia="Calibri" w:hAnsi="Times New Roman" w:cs="Times New Roman"/>
          <w:sz w:val="24"/>
          <w:szCs w:val="24"/>
        </w:rPr>
        <w:t xml:space="preserve">ustawy z dnia </w:t>
      </w:r>
      <w:r w:rsidR="00C408FE">
        <w:rPr>
          <w:rFonts w:ascii="Times New Roman" w:eastAsia="Calibri" w:hAnsi="Times New Roman" w:cs="Times New Roman"/>
          <w:sz w:val="24"/>
          <w:szCs w:val="24"/>
        </w:rPr>
        <w:t>27 marca 2003</w:t>
      </w:r>
      <w:r w:rsidR="00A56E9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B286A" w:rsidRPr="008D34AA">
        <w:rPr>
          <w:rFonts w:ascii="Times New Roman" w:eastAsia="Calibri" w:hAnsi="Times New Roman" w:cs="Times New Roman"/>
          <w:sz w:val="24"/>
          <w:szCs w:val="24"/>
        </w:rPr>
        <w:t>r</w:t>
      </w:r>
      <w:r w:rsidR="00C408FE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4B286A"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408FE">
        <w:rPr>
          <w:rFonts w:ascii="Times New Roman" w:eastAsia="Calibri" w:hAnsi="Times New Roman" w:cs="Times New Roman"/>
          <w:sz w:val="24"/>
          <w:szCs w:val="24"/>
        </w:rPr>
        <w:t xml:space="preserve">o planowaniu i zagospodarowaniu przestrzennym oraz </w:t>
      </w:r>
      <w:r w:rsidR="004B286A" w:rsidRPr="008D34AA">
        <w:rPr>
          <w:rFonts w:ascii="Times New Roman" w:eastAsia="Calibri" w:hAnsi="Times New Roman" w:cs="Times New Roman"/>
          <w:sz w:val="24"/>
          <w:szCs w:val="24"/>
        </w:rPr>
        <w:t xml:space="preserve"> art.</w:t>
      </w:r>
      <w:r w:rsidR="00A56E9D">
        <w:rPr>
          <w:rFonts w:ascii="Times New Roman" w:eastAsia="Calibri" w:hAnsi="Times New Roman" w:cs="Times New Roman"/>
          <w:sz w:val="24"/>
          <w:szCs w:val="24"/>
        </w:rPr>
        <w:t>7</w:t>
      </w:r>
      <w:r w:rsidR="00C408FE">
        <w:rPr>
          <w:rFonts w:ascii="Times New Roman" w:eastAsia="Calibri" w:hAnsi="Times New Roman" w:cs="Times New Roman"/>
          <w:sz w:val="24"/>
          <w:szCs w:val="24"/>
        </w:rPr>
        <w:t>2</w:t>
      </w:r>
      <w:r w:rsidR="00A56E9D">
        <w:rPr>
          <w:rFonts w:ascii="Times New Roman" w:eastAsia="Calibri" w:hAnsi="Times New Roman" w:cs="Times New Roman"/>
          <w:sz w:val="24"/>
          <w:szCs w:val="24"/>
        </w:rPr>
        <w:t xml:space="preserve"> ust.</w:t>
      </w:r>
      <w:r w:rsidR="0077102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408FE">
        <w:rPr>
          <w:rFonts w:ascii="Times New Roman" w:eastAsia="Calibri" w:hAnsi="Times New Roman" w:cs="Times New Roman"/>
          <w:sz w:val="24"/>
          <w:szCs w:val="24"/>
        </w:rPr>
        <w:t xml:space="preserve">6 </w:t>
      </w:r>
      <w:r w:rsidR="00A56E9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B286A" w:rsidRPr="008D34AA">
        <w:rPr>
          <w:rFonts w:ascii="Times New Roman" w:eastAsia="Calibri" w:hAnsi="Times New Roman" w:cs="Times New Roman"/>
          <w:sz w:val="24"/>
          <w:szCs w:val="24"/>
        </w:rPr>
        <w:t xml:space="preserve">ustawy </w:t>
      </w:r>
      <w:r w:rsidR="00C408F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B286A" w:rsidRPr="008D34AA">
        <w:rPr>
          <w:rFonts w:ascii="Times New Roman" w:eastAsia="Calibri" w:hAnsi="Times New Roman" w:cs="Times New Roman"/>
          <w:sz w:val="24"/>
          <w:szCs w:val="24"/>
        </w:rPr>
        <w:t>z dnia</w:t>
      </w:r>
      <w:r w:rsidR="003549BD"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56E9D">
        <w:rPr>
          <w:rFonts w:ascii="Times New Roman" w:eastAsia="Calibri" w:hAnsi="Times New Roman" w:cs="Times New Roman"/>
          <w:sz w:val="24"/>
          <w:szCs w:val="24"/>
        </w:rPr>
        <w:t>3 października 20</w:t>
      </w:r>
      <w:r w:rsidR="00C408FE">
        <w:rPr>
          <w:rFonts w:ascii="Times New Roman" w:eastAsia="Calibri" w:hAnsi="Times New Roman" w:cs="Times New Roman"/>
          <w:sz w:val="24"/>
          <w:szCs w:val="24"/>
        </w:rPr>
        <w:t>0</w:t>
      </w:r>
      <w:r w:rsidR="00A56E9D">
        <w:rPr>
          <w:rFonts w:ascii="Times New Roman" w:eastAsia="Calibri" w:hAnsi="Times New Roman" w:cs="Times New Roman"/>
          <w:sz w:val="24"/>
          <w:szCs w:val="24"/>
        </w:rPr>
        <w:t>8 r. o udostępnieniu informacji o środowisku i jego ochronie, udziale społeczeństwa w ochronie środowiska oraz ocenach oddziaływania na środowisko (Dz. U. z 2024 poz.1112 z</w:t>
      </w:r>
      <w:r w:rsidR="0077102C">
        <w:rPr>
          <w:rFonts w:ascii="Times New Roman" w:eastAsia="Calibri" w:hAnsi="Times New Roman" w:cs="Times New Roman"/>
          <w:sz w:val="24"/>
          <w:szCs w:val="24"/>
        </w:rPr>
        <w:t xml:space="preserve">e </w:t>
      </w:r>
      <w:r w:rsidR="00A56E9D">
        <w:rPr>
          <w:rFonts w:ascii="Times New Roman" w:eastAsia="Calibri" w:hAnsi="Times New Roman" w:cs="Times New Roman"/>
          <w:sz w:val="24"/>
          <w:szCs w:val="24"/>
        </w:rPr>
        <w:t xml:space="preserve">zm.) </w:t>
      </w:r>
      <w:r w:rsidR="004B286A"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2377EE45" w14:textId="3CD53C8C" w:rsidR="004B286A" w:rsidRPr="004B3717" w:rsidRDefault="00033F31" w:rsidP="007A7272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</w:t>
      </w:r>
      <w:r w:rsidR="00A56E9D" w:rsidRPr="004B3717">
        <w:rPr>
          <w:rFonts w:ascii="Times New Roman" w:eastAsia="Calibri" w:hAnsi="Times New Roman" w:cs="Times New Roman"/>
          <w:b/>
          <w:bCs/>
          <w:sz w:val="24"/>
          <w:szCs w:val="24"/>
        </w:rPr>
        <w:t>z</w:t>
      </w:r>
      <w:r w:rsidR="004B286A" w:rsidRPr="004B3717">
        <w:rPr>
          <w:rFonts w:ascii="Times New Roman" w:eastAsia="Calibri" w:hAnsi="Times New Roman" w:cs="Times New Roman"/>
          <w:b/>
          <w:bCs/>
          <w:sz w:val="24"/>
          <w:szCs w:val="24"/>
        </w:rPr>
        <w:t>awiadamia</w:t>
      </w:r>
      <w:r w:rsidR="00A56E9D" w:rsidRPr="004B371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się wszystkie </w:t>
      </w:r>
      <w:r w:rsidR="0036297D">
        <w:rPr>
          <w:rFonts w:ascii="Times New Roman" w:eastAsia="Calibri" w:hAnsi="Times New Roman" w:cs="Times New Roman"/>
          <w:b/>
          <w:bCs/>
          <w:sz w:val="24"/>
          <w:szCs w:val="24"/>
        </w:rPr>
        <w:t>S</w:t>
      </w:r>
      <w:r w:rsidR="00A56E9D" w:rsidRPr="004B3717">
        <w:rPr>
          <w:rFonts w:ascii="Times New Roman" w:eastAsia="Calibri" w:hAnsi="Times New Roman" w:cs="Times New Roman"/>
          <w:b/>
          <w:bCs/>
          <w:sz w:val="24"/>
          <w:szCs w:val="24"/>
        </w:rPr>
        <w:t>trony postępowania poprzez obwieszczenie</w:t>
      </w:r>
      <w:r w:rsidR="004B3717">
        <w:rPr>
          <w:rFonts w:ascii="Times New Roman" w:eastAsia="Calibri" w:hAnsi="Times New Roman" w:cs="Times New Roman"/>
          <w:b/>
          <w:bCs/>
          <w:sz w:val="24"/>
          <w:szCs w:val="24"/>
        </w:rPr>
        <w:t>,</w:t>
      </w:r>
    </w:p>
    <w:p w14:paraId="1F018EC7" w14:textId="522F9091" w:rsidR="00C25320" w:rsidRPr="00EE6529" w:rsidRDefault="00A56E9D" w:rsidP="007A7272">
      <w:pPr>
        <w:spacing w:after="0" w:line="360" w:lineRule="auto"/>
        <w:jc w:val="both"/>
        <w:rPr>
          <w:rFonts w:ascii="Times New Roman" w:eastAsia="Calibri" w:hAnsi="Times New Roman" w:cs="Times New Roman"/>
          <w:iCs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sz w:val="24"/>
          <w:szCs w:val="24"/>
        </w:rPr>
        <w:t>że w dniu</w:t>
      </w:r>
      <w:r w:rsidR="00E5747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408FE">
        <w:rPr>
          <w:rFonts w:ascii="Times New Roman" w:eastAsia="Calibri" w:hAnsi="Times New Roman" w:cs="Times New Roman"/>
          <w:sz w:val="24"/>
          <w:szCs w:val="24"/>
        </w:rPr>
        <w:t>19</w:t>
      </w:r>
      <w:r w:rsidR="00E57477">
        <w:rPr>
          <w:rFonts w:ascii="Times New Roman" w:eastAsia="Calibri" w:hAnsi="Times New Roman" w:cs="Times New Roman"/>
          <w:sz w:val="24"/>
          <w:szCs w:val="24"/>
        </w:rPr>
        <w:t xml:space="preserve"> marca</w:t>
      </w:r>
      <w:r>
        <w:rPr>
          <w:rFonts w:ascii="Times New Roman" w:eastAsia="Calibri" w:hAnsi="Times New Roman" w:cs="Times New Roman"/>
          <w:sz w:val="24"/>
          <w:szCs w:val="24"/>
        </w:rPr>
        <w:t xml:space="preserve"> 2025r. Wójt Gminy Krzęcin wydał Decyzje nr </w:t>
      </w:r>
      <w:r w:rsidR="004A51E4">
        <w:rPr>
          <w:rFonts w:ascii="Times New Roman" w:eastAsia="Calibri" w:hAnsi="Times New Roman" w:cs="Times New Roman"/>
          <w:sz w:val="24"/>
          <w:szCs w:val="24"/>
        </w:rPr>
        <w:t>72</w:t>
      </w:r>
      <w:r>
        <w:rPr>
          <w:rFonts w:ascii="Times New Roman" w:eastAsia="Calibri" w:hAnsi="Times New Roman" w:cs="Times New Roman"/>
          <w:sz w:val="24"/>
          <w:szCs w:val="24"/>
        </w:rPr>
        <w:t xml:space="preserve">/2024                                                  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>znak: ZPOŚ</w:t>
      </w:r>
      <w:r w:rsidR="004B286A" w:rsidRPr="008D34AA">
        <w:rPr>
          <w:rFonts w:ascii="Times New Roman" w:eastAsia="Calibri" w:hAnsi="Times New Roman" w:cs="Times New Roman"/>
          <w:sz w:val="24"/>
          <w:szCs w:val="24"/>
        </w:rPr>
        <w:t>DK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>.I.6</w:t>
      </w:r>
      <w:r w:rsidR="00C408FE">
        <w:rPr>
          <w:rFonts w:ascii="Times New Roman" w:eastAsia="Calibri" w:hAnsi="Times New Roman" w:cs="Times New Roman"/>
          <w:sz w:val="24"/>
          <w:szCs w:val="24"/>
        </w:rPr>
        <w:t>730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>.</w:t>
      </w:r>
      <w:r w:rsidR="00C408FE">
        <w:rPr>
          <w:rFonts w:ascii="Times New Roman" w:eastAsia="Calibri" w:hAnsi="Times New Roman" w:cs="Times New Roman"/>
          <w:sz w:val="24"/>
          <w:szCs w:val="24"/>
        </w:rPr>
        <w:t>72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>.</w:t>
      </w:r>
      <w:r w:rsidR="00C408FE">
        <w:rPr>
          <w:rFonts w:ascii="Times New Roman" w:eastAsia="Calibri" w:hAnsi="Times New Roman" w:cs="Times New Roman"/>
          <w:sz w:val="24"/>
          <w:szCs w:val="24"/>
        </w:rPr>
        <w:t>3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>.202</w:t>
      </w:r>
      <w:r w:rsidR="004B286A" w:rsidRPr="008D34AA">
        <w:rPr>
          <w:rFonts w:ascii="Times New Roman" w:eastAsia="Calibri" w:hAnsi="Times New Roman" w:cs="Times New Roman"/>
          <w:sz w:val="24"/>
          <w:szCs w:val="24"/>
        </w:rPr>
        <w:t>4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>.AK</w:t>
      </w:r>
      <w:r w:rsidR="00D11DE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>dla</w:t>
      </w:r>
      <w:r w:rsidR="00C408FE">
        <w:rPr>
          <w:rFonts w:ascii="Times New Roman" w:eastAsia="Calibri" w:hAnsi="Times New Roman" w:cs="Times New Roman"/>
          <w:sz w:val="24"/>
          <w:szCs w:val="24"/>
        </w:rPr>
        <w:t xml:space="preserve"> inwestycji polegającej na</w:t>
      </w:r>
      <w:r w:rsidR="00EE6529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4B286A" w:rsidRPr="00EE6529">
        <w:rPr>
          <w:rFonts w:ascii="Times New Roman" w:eastAsia="Calibri" w:hAnsi="Times New Roman" w:cs="Times New Roman"/>
          <w:b/>
          <w:bCs/>
          <w:sz w:val="24"/>
          <w:szCs w:val="24"/>
        </w:rPr>
        <w:t>,,</w:t>
      </w:r>
      <w:r w:rsidR="00C408FE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 w:bidi="pl-PL"/>
        </w:rPr>
        <w:t xml:space="preserve"> Zalesieniu grunt</w:t>
      </w:r>
      <w:r w:rsidR="0077102C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 w:bidi="pl-PL"/>
        </w:rPr>
        <w:t>ó</w:t>
      </w:r>
      <w:r w:rsidR="00C408FE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 w:bidi="pl-PL"/>
        </w:rPr>
        <w:t xml:space="preserve">w na działce o nr </w:t>
      </w:r>
      <w:proofErr w:type="spellStart"/>
      <w:r w:rsidR="00C408FE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 w:bidi="pl-PL"/>
        </w:rPr>
        <w:t>ewid</w:t>
      </w:r>
      <w:proofErr w:type="spellEnd"/>
      <w:r w:rsidR="00C408FE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 w:bidi="pl-PL"/>
        </w:rPr>
        <w:t>. 81/1, 81/2, 85, 87, 89/1 położonej w obrębie Krzęcin</w:t>
      </w:r>
      <w:r w:rsidR="00EE6529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 w:bidi="pl-PL"/>
        </w:rPr>
        <w:t xml:space="preserve"> gmina Krzęcin</w:t>
      </w:r>
      <w:r w:rsidR="004B286A" w:rsidRPr="00EE6529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”</w:t>
      </w:r>
      <w:r w:rsidR="005D2582" w:rsidRPr="00EE6529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.</w:t>
      </w:r>
    </w:p>
    <w:p w14:paraId="41A5115A" w14:textId="396F8B9A" w:rsidR="00EE6529" w:rsidRDefault="008D34AA" w:rsidP="007A7272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D34AA">
        <w:rPr>
          <w:rFonts w:ascii="Times New Roman" w:eastAsia="Calibri" w:hAnsi="Times New Roman" w:cs="Times New Roman"/>
          <w:sz w:val="24"/>
          <w:szCs w:val="24"/>
        </w:rPr>
        <w:t xml:space="preserve">        </w:t>
      </w:r>
      <w:r w:rsidR="00D11DE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E6529">
        <w:rPr>
          <w:rFonts w:ascii="Times New Roman" w:eastAsia="Calibri" w:hAnsi="Times New Roman" w:cs="Times New Roman"/>
          <w:sz w:val="24"/>
          <w:szCs w:val="24"/>
        </w:rPr>
        <w:t>W związku z powyższym strony postępowania mogą zapoznać się z treścią ww. decyzji w</w:t>
      </w:r>
      <w:r w:rsidR="00E5747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E6529">
        <w:rPr>
          <w:rFonts w:ascii="Times New Roman" w:eastAsia="Calibri" w:hAnsi="Times New Roman" w:cs="Times New Roman"/>
          <w:sz w:val="24"/>
          <w:szCs w:val="24"/>
        </w:rPr>
        <w:t xml:space="preserve"> Urzędzie</w:t>
      </w:r>
      <w:r w:rsidR="00E5747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E6529">
        <w:rPr>
          <w:rFonts w:ascii="Times New Roman" w:eastAsia="Calibri" w:hAnsi="Times New Roman" w:cs="Times New Roman"/>
          <w:sz w:val="24"/>
          <w:szCs w:val="24"/>
        </w:rPr>
        <w:t xml:space="preserve"> Gminy</w:t>
      </w:r>
      <w:r w:rsidR="00E5747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E6529">
        <w:rPr>
          <w:rFonts w:ascii="Times New Roman" w:eastAsia="Calibri" w:hAnsi="Times New Roman" w:cs="Times New Roman"/>
          <w:sz w:val="24"/>
          <w:szCs w:val="24"/>
        </w:rPr>
        <w:t xml:space="preserve"> Krzęcin </w:t>
      </w:r>
      <w:r w:rsidR="00E5747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E6529">
        <w:rPr>
          <w:rFonts w:ascii="Times New Roman" w:eastAsia="Calibri" w:hAnsi="Times New Roman" w:cs="Times New Roman"/>
          <w:sz w:val="24"/>
          <w:szCs w:val="24"/>
        </w:rPr>
        <w:t xml:space="preserve"> przy ul. Tylnej 7, </w:t>
      </w:r>
      <w:r w:rsidR="00E5747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E6529">
        <w:rPr>
          <w:rFonts w:ascii="Times New Roman" w:eastAsia="Calibri" w:hAnsi="Times New Roman" w:cs="Times New Roman"/>
          <w:sz w:val="24"/>
          <w:szCs w:val="24"/>
        </w:rPr>
        <w:t>w</w:t>
      </w:r>
      <w:r w:rsidR="00E5747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E652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5747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E6529">
        <w:rPr>
          <w:rFonts w:ascii="Times New Roman" w:eastAsia="Calibri" w:hAnsi="Times New Roman" w:cs="Times New Roman"/>
          <w:sz w:val="24"/>
          <w:szCs w:val="24"/>
        </w:rPr>
        <w:t xml:space="preserve">pokoju </w:t>
      </w:r>
      <w:r w:rsidR="00E57477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EE6529">
        <w:rPr>
          <w:rFonts w:ascii="Times New Roman" w:eastAsia="Calibri" w:hAnsi="Times New Roman" w:cs="Times New Roman"/>
          <w:sz w:val="24"/>
          <w:szCs w:val="24"/>
        </w:rPr>
        <w:t xml:space="preserve">nr 14 od </w:t>
      </w:r>
      <w:r w:rsidR="00E5747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E6529">
        <w:rPr>
          <w:rFonts w:ascii="Times New Roman" w:eastAsia="Calibri" w:hAnsi="Times New Roman" w:cs="Times New Roman"/>
          <w:sz w:val="24"/>
          <w:szCs w:val="24"/>
        </w:rPr>
        <w:t>poniedziałku</w:t>
      </w:r>
      <w:r w:rsidR="00E5747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E6529">
        <w:rPr>
          <w:rFonts w:ascii="Times New Roman" w:eastAsia="Calibri" w:hAnsi="Times New Roman" w:cs="Times New Roman"/>
          <w:sz w:val="24"/>
          <w:szCs w:val="24"/>
        </w:rPr>
        <w:t xml:space="preserve"> do </w:t>
      </w:r>
      <w:r w:rsidR="00E5747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E6529">
        <w:rPr>
          <w:rFonts w:ascii="Times New Roman" w:eastAsia="Calibri" w:hAnsi="Times New Roman" w:cs="Times New Roman"/>
          <w:sz w:val="24"/>
          <w:szCs w:val="24"/>
        </w:rPr>
        <w:t>piątku</w:t>
      </w:r>
      <w:r w:rsidR="00E57477">
        <w:rPr>
          <w:rFonts w:ascii="Times New Roman" w:eastAsia="Calibri" w:hAnsi="Times New Roman" w:cs="Times New Roman"/>
          <w:sz w:val="24"/>
          <w:szCs w:val="24"/>
        </w:rPr>
        <w:t xml:space="preserve">                </w:t>
      </w:r>
      <w:r w:rsidR="00EE6529">
        <w:rPr>
          <w:rFonts w:ascii="Times New Roman" w:eastAsia="Calibri" w:hAnsi="Times New Roman" w:cs="Times New Roman"/>
          <w:sz w:val="24"/>
          <w:szCs w:val="24"/>
        </w:rPr>
        <w:t xml:space="preserve"> w godzinach od 7.30-15.30.                 </w:t>
      </w:r>
    </w:p>
    <w:p w14:paraId="589A30B1" w14:textId="091010F7" w:rsidR="00EE6529" w:rsidRPr="00033F31" w:rsidRDefault="00033F31" w:rsidP="007A7272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033F31">
        <w:rPr>
          <w:rFonts w:ascii="Times New Roman" w:eastAsia="Calibri" w:hAnsi="Times New Roman" w:cs="Times New Roman"/>
          <w:sz w:val="24"/>
          <w:szCs w:val="24"/>
        </w:rPr>
        <w:t xml:space="preserve">        </w:t>
      </w:r>
      <w:r w:rsidR="00C25320" w:rsidRPr="00033F31">
        <w:rPr>
          <w:rFonts w:ascii="Times New Roman" w:eastAsia="Calibri" w:hAnsi="Times New Roman" w:cs="Times New Roman"/>
          <w:sz w:val="24"/>
          <w:szCs w:val="24"/>
          <w:u w:val="single"/>
        </w:rPr>
        <w:t>Niniejsz</w:t>
      </w:r>
      <w:r w:rsidR="00EE6529" w:rsidRPr="00033F31">
        <w:rPr>
          <w:rFonts w:ascii="Times New Roman" w:eastAsia="Calibri" w:hAnsi="Times New Roman" w:cs="Times New Roman"/>
          <w:sz w:val="24"/>
          <w:szCs w:val="24"/>
          <w:u w:val="single"/>
        </w:rPr>
        <w:t>e   obwieszczenie  stanowi  zawiadomienie  stron  postępowania  w   przedmiocie wydania decyzji, którego doręczenie staje się skuteczne z upływem 14 dni od dnia publicznego ogłoszenia.</w:t>
      </w:r>
      <w:r w:rsidR="00C25320" w:rsidRPr="00033F31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</w:t>
      </w:r>
      <w:r w:rsidR="003549BD" w:rsidRPr="00033F31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</w:t>
      </w:r>
      <w:r w:rsidR="00D11DEE" w:rsidRPr="00033F31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</w:t>
      </w:r>
    </w:p>
    <w:p w14:paraId="03DCFA6D" w14:textId="465389D1" w:rsidR="00EE6529" w:rsidRDefault="00EE6529" w:rsidP="007A7272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E652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6297D">
        <w:rPr>
          <w:rFonts w:ascii="Times New Roman" w:eastAsia="Calibri" w:hAnsi="Times New Roman" w:cs="Times New Roman"/>
          <w:sz w:val="24"/>
          <w:szCs w:val="24"/>
        </w:rPr>
        <w:t xml:space="preserve">        </w:t>
      </w:r>
      <w:r w:rsidRPr="00EE6529">
        <w:rPr>
          <w:rFonts w:ascii="Times New Roman" w:eastAsia="Calibri" w:hAnsi="Times New Roman" w:cs="Times New Roman"/>
          <w:sz w:val="24"/>
          <w:szCs w:val="24"/>
        </w:rPr>
        <w:t>Od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E6529">
        <w:rPr>
          <w:rFonts w:ascii="Times New Roman" w:eastAsia="Calibri" w:hAnsi="Times New Roman" w:cs="Times New Roman"/>
          <w:sz w:val="24"/>
          <w:szCs w:val="24"/>
        </w:rPr>
        <w:t xml:space="preserve"> ww.</w:t>
      </w:r>
      <w:r>
        <w:rPr>
          <w:rFonts w:ascii="Times New Roman" w:eastAsia="Calibri" w:hAnsi="Times New Roman" w:cs="Times New Roman"/>
          <w:sz w:val="24"/>
          <w:szCs w:val="24"/>
        </w:rPr>
        <w:t xml:space="preserve"> decyzji </w:t>
      </w:r>
      <w:r w:rsidR="00033F3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6297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słu</w:t>
      </w:r>
      <w:r w:rsidR="00033F31">
        <w:rPr>
          <w:rFonts w:ascii="Times New Roman" w:eastAsia="Calibri" w:hAnsi="Times New Roman" w:cs="Times New Roman"/>
          <w:sz w:val="24"/>
          <w:szCs w:val="24"/>
        </w:rPr>
        <w:t>ż</w:t>
      </w:r>
      <w:r>
        <w:rPr>
          <w:rFonts w:ascii="Times New Roman" w:eastAsia="Calibri" w:hAnsi="Times New Roman" w:cs="Times New Roman"/>
          <w:sz w:val="24"/>
          <w:szCs w:val="24"/>
        </w:rPr>
        <w:t xml:space="preserve">y </w:t>
      </w:r>
      <w:r w:rsidR="0036297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odwołanie</w:t>
      </w:r>
      <w:r w:rsidR="0036297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 do </w:t>
      </w:r>
      <w:r w:rsidR="0036297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Samorządowego</w:t>
      </w:r>
      <w:r w:rsidR="0036297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 Kolegium </w:t>
      </w:r>
      <w:r w:rsidR="0036297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Odwoławczego</w:t>
      </w:r>
      <w:r w:rsidR="0036297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6297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w </w:t>
      </w:r>
      <w:r w:rsidR="00033F31">
        <w:rPr>
          <w:rFonts w:ascii="Times New Roman" w:eastAsia="Calibri" w:hAnsi="Times New Roman" w:cs="Times New Roman"/>
          <w:sz w:val="24"/>
          <w:szCs w:val="24"/>
        </w:rPr>
        <w:t xml:space="preserve">Szczecinie, wniesione </w:t>
      </w:r>
      <w:r w:rsidR="00E5747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33F31">
        <w:rPr>
          <w:rFonts w:ascii="Times New Roman" w:eastAsia="Calibri" w:hAnsi="Times New Roman" w:cs="Times New Roman"/>
          <w:sz w:val="24"/>
          <w:szCs w:val="24"/>
        </w:rPr>
        <w:t xml:space="preserve">za </w:t>
      </w:r>
      <w:r w:rsidR="00E5747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33F31">
        <w:rPr>
          <w:rFonts w:ascii="Times New Roman" w:eastAsia="Calibri" w:hAnsi="Times New Roman" w:cs="Times New Roman"/>
          <w:sz w:val="24"/>
          <w:szCs w:val="24"/>
        </w:rPr>
        <w:t xml:space="preserve">pośrednictwem </w:t>
      </w:r>
      <w:r w:rsidR="00E5747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33F31">
        <w:rPr>
          <w:rFonts w:ascii="Times New Roman" w:eastAsia="Calibri" w:hAnsi="Times New Roman" w:cs="Times New Roman"/>
          <w:sz w:val="24"/>
          <w:szCs w:val="24"/>
        </w:rPr>
        <w:t>Wójta</w:t>
      </w:r>
      <w:r w:rsidR="00E5747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33F31">
        <w:rPr>
          <w:rFonts w:ascii="Times New Roman" w:eastAsia="Calibri" w:hAnsi="Times New Roman" w:cs="Times New Roman"/>
          <w:sz w:val="24"/>
          <w:szCs w:val="24"/>
        </w:rPr>
        <w:t xml:space="preserve"> Gminy </w:t>
      </w:r>
      <w:r w:rsidR="00E5747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33F31">
        <w:rPr>
          <w:rFonts w:ascii="Times New Roman" w:eastAsia="Calibri" w:hAnsi="Times New Roman" w:cs="Times New Roman"/>
          <w:sz w:val="24"/>
          <w:szCs w:val="24"/>
        </w:rPr>
        <w:t xml:space="preserve">Krzęcin, </w:t>
      </w:r>
      <w:r w:rsidR="00E5747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33F31">
        <w:rPr>
          <w:rFonts w:ascii="Times New Roman" w:eastAsia="Calibri" w:hAnsi="Times New Roman" w:cs="Times New Roman"/>
          <w:sz w:val="24"/>
          <w:szCs w:val="24"/>
        </w:rPr>
        <w:t xml:space="preserve">w terminie </w:t>
      </w:r>
      <w:r w:rsidR="00E5747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33F31">
        <w:rPr>
          <w:rFonts w:ascii="Times New Roman" w:eastAsia="Calibri" w:hAnsi="Times New Roman" w:cs="Times New Roman"/>
          <w:sz w:val="24"/>
          <w:szCs w:val="24"/>
        </w:rPr>
        <w:t>14 dni od dnia publicznego ogłoszenia.</w:t>
      </w:r>
    </w:p>
    <w:p w14:paraId="6BD01FE3" w14:textId="38EFBE46" w:rsidR="00033F31" w:rsidRPr="00EE6529" w:rsidRDefault="0036297D" w:rsidP="007A7272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</w:t>
      </w:r>
      <w:r w:rsidR="00033F31">
        <w:rPr>
          <w:rFonts w:ascii="Times New Roman" w:eastAsia="Calibri" w:hAnsi="Times New Roman" w:cs="Times New Roman"/>
          <w:sz w:val="24"/>
          <w:szCs w:val="24"/>
        </w:rPr>
        <w:t xml:space="preserve">Przedmiotowe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33F31">
        <w:rPr>
          <w:rFonts w:ascii="Times New Roman" w:eastAsia="Calibri" w:hAnsi="Times New Roman" w:cs="Times New Roman"/>
          <w:sz w:val="24"/>
          <w:szCs w:val="24"/>
        </w:rPr>
        <w:t xml:space="preserve">obwieszczenie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33F31">
        <w:rPr>
          <w:rFonts w:ascii="Times New Roman" w:eastAsia="Calibri" w:hAnsi="Times New Roman" w:cs="Times New Roman"/>
          <w:sz w:val="24"/>
          <w:szCs w:val="24"/>
        </w:rPr>
        <w:t xml:space="preserve">zostaje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33F31">
        <w:rPr>
          <w:rFonts w:ascii="Times New Roman" w:eastAsia="Calibri" w:hAnsi="Times New Roman" w:cs="Times New Roman"/>
          <w:sz w:val="24"/>
          <w:szCs w:val="24"/>
        </w:rPr>
        <w:t>zamieszczone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33F31">
        <w:rPr>
          <w:rFonts w:ascii="Times New Roman" w:eastAsia="Calibri" w:hAnsi="Times New Roman" w:cs="Times New Roman"/>
          <w:sz w:val="24"/>
          <w:szCs w:val="24"/>
        </w:rPr>
        <w:t xml:space="preserve"> na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33F31">
        <w:rPr>
          <w:rFonts w:ascii="Times New Roman" w:eastAsia="Calibri" w:hAnsi="Times New Roman" w:cs="Times New Roman"/>
          <w:sz w:val="24"/>
          <w:szCs w:val="24"/>
        </w:rPr>
        <w:t xml:space="preserve">stronie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33F31">
        <w:rPr>
          <w:rFonts w:ascii="Times New Roman" w:eastAsia="Calibri" w:hAnsi="Times New Roman" w:cs="Times New Roman"/>
          <w:sz w:val="24"/>
          <w:szCs w:val="24"/>
        </w:rPr>
        <w:t>B</w:t>
      </w:r>
      <w:r>
        <w:rPr>
          <w:rFonts w:ascii="Times New Roman" w:eastAsia="Calibri" w:hAnsi="Times New Roman" w:cs="Times New Roman"/>
          <w:sz w:val="24"/>
          <w:szCs w:val="24"/>
        </w:rPr>
        <w:t xml:space="preserve">iuletynu  </w:t>
      </w:r>
      <w:r w:rsidR="00033F31">
        <w:rPr>
          <w:rFonts w:ascii="Times New Roman" w:eastAsia="Calibri" w:hAnsi="Times New Roman" w:cs="Times New Roman"/>
          <w:sz w:val="24"/>
          <w:szCs w:val="24"/>
        </w:rPr>
        <w:t>I</w:t>
      </w:r>
      <w:r>
        <w:rPr>
          <w:rFonts w:ascii="Times New Roman" w:eastAsia="Calibri" w:hAnsi="Times New Roman" w:cs="Times New Roman"/>
          <w:sz w:val="24"/>
          <w:szCs w:val="24"/>
        </w:rPr>
        <w:t xml:space="preserve">nformacji </w:t>
      </w:r>
      <w:r w:rsidR="00033F31">
        <w:rPr>
          <w:rFonts w:ascii="Times New Roman" w:eastAsia="Calibri" w:hAnsi="Times New Roman" w:cs="Times New Roman"/>
          <w:sz w:val="24"/>
          <w:szCs w:val="24"/>
        </w:rPr>
        <w:t>P</w:t>
      </w:r>
      <w:r>
        <w:rPr>
          <w:rFonts w:ascii="Times New Roman" w:eastAsia="Calibri" w:hAnsi="Times New Roman" w:cs="Times New Roman"/>
          <w:sz w:val="24"/>
          <w:szCs w:val="24"/>
        </w:rPr>
        <w:t>ublicznej</w:t>
      </w:r>
      <w:r w:rsidR="00033F31">
        <w:rPr>
          <w:rFonts w:ascii="Times New Roman" w:eastAsia="Calibri" w:hAnsi="Times New Roman" w:cs="Times New Roman"/>
          <w:sz w:val="24"/>
          <w:szCs w:val="24"/>
        </w:rPr>
        <w:t xml:space="preserve"> Urzędu Gminy w Krzęcinie  oraz poprzez wywieszenie na tablicy ogłoszeń Urzędu Gminy Krzęcin  oraz Sołectwa  </w:t>
      </w:r>
      <w:r w:rsidR="0077102C">
        <w:rPr>
          <w:rFonts w:ascii="Times New Roman" w:eastAsia="Calibri" w:hAnsi="Times New Roman" w:cs="Times New Roman"/>
          <w:sz w:val="24"/>
          <w:szCs w:val="24"/>
        </w:rPr>
        <w:t>Krzęcin</w:t>
      </w:r>
      <w:r w:rsidR="00033F31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061D1265" w14:textId="70A32FC5" w:rsidR="00EE6529" w:rsidRDefault="00872C0C" w:rsidP="00872C0C">
      <w:pPr>
        <w:spacing w:after="0" w:line="36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Wójt Gminy Krzęcin</w:t>
      </w:r>
    </w:p>
    <w:p w14:paraId="5C71A1EA" w14:textId="04C40F3E" w:rsidR="00DB6F30" w:rsidRDefault="00DB6F30" w:rsidP="007A7272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E654A2B" w14:textId="77777777" w:rsidR="00913747" w:rsidRDefault="00913747" w:rsidP="007A7272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646FDC0" w14:textId="30A6470F" w:rsidR="00913747" w:rsidRPr="00923A19" w:rsidRDefault="00913747" w:rsidP="00913747">
      <w:pPr>
        <w:spacing w:after="0" w:line="36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sectPr w:rsidR="00913747" w:rsidRPr="00923A19" w:rsidSect="00925E36">
      <w:footerReference w:type="default" r:id="rId9"/>
      <w:pgSz w:w="11906" w:h="16838"/>
      <w:pgMar w:top="1134" w:right="1304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2D6578" w14:textId="77777777" w:rsidR="00AC05C6" w:rsidRDefault="00AC05C6">
      <w:pPr>
        <w:spacing w:after="0" w:line="240" w:lineRule="auto"/>
      </w:pPr>
      <w:r>
        <w:separator/>
      </w:r>
    </w:p>
  </w:endnote>
  <w:endnote w:type="continuationSeparator" w:id="0">
    <w:p w14:paraId="33C20F73" w14:textId="77777777" w:rsidR="00AC05C6" w:rsidRDefault="00AC05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91ADC" w14:textId="77777777" w:rsidR="0055274C" w:rsidRPr="000B2E39" w:rsidRDefault="0055274C" w:rsidP="00580D6F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eastAsia="Times New Roman"/>
        <w:lang w:eastAsia="pl-PL"/>
      </w:rPr>
    </w:pPr>
  </w:p>
  <w:p w14:paraId="20B82DA9" w14:textId="77777777" w:rsidR="0055274C" w:rsidRPr="000B2E39" w:rsidRDefault="00E73113" w:rsidP="00580D6F">
    <w:pPr>
      <w:tabs>
        <w:tab w:val="left" w:pos="2580"/>
        <w:tab w:val="left" w:pos="2985"/>
        <w:tab w:val="center" w:pos="4536"/>
        <w:tab w:val="right" w:pos="9214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/>
        <w:color w:val="000000"/>
        <w:lang w:eastAsia="pl-PL"/>
      </w:rPr>
      <w:t xml:space="preserve">Urząd Gminy Krzęcin </w:t>
    </w:r>
    <w:r w:rsidRPr="000B2E39">
      <w:rPr>
        <w:rFonts w:eastAsia="Times New Roman" w:cs="Tahoma"/>
        <w:color w:val="000000"/>
        <w:lang w:eastAsia="pl-PL"/>
      </w:rPr>
      <w:t xml:space="preserve">Tylna 7, 73 – 231 Krzęcin • powiat choszczeński • woj. zachodniopomorskie </w:t>
    </w:r>
  </w:p>
  <w:p w14:paraId="54BC67A9" w14:textId="77777777" w:rsidR="0055274C" w:rsidRPr="00580D6F" w:rsidRDefault="00E73113" w:rsidP="00580D6F">
    <w:pPr>
      <w:tabs>
        <w:tab w:val="left" w:pos="2580"/>
        <w:tab w:val="left" w:pos="2985"/>
        <w:tab w:val="center" w:pos="4536"/>
        <w:tab w:val="right" w:pos="9072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 w:cs="Tahoma"/>
        <w:color w:val="000000"/>
        <w:lang w:eastAsia="pl-PL"/>
      </w:rPr>
      <w:t xml:space="preserve">tel./fax. </w:t>
    </w:r>
    <w:r w:rsidRPr="000B2E39">
      <w:rPr>
        <w:rFonts w:eastAsia="Times New Roman" w:cs="Tahoma"/>
        <w:b/>
        <w:color w:val="000000"/>
        <w:lang w:eastAsia="pl-PL"/>
      </w:rPr>
      <w:t xml:space="preserve">+48 95 765 52 13,  </w:t>
    </w:r>
    <w:r w:rsidRPr="000B2E39">
      <w:rPr>
        <w:rFonts w:eastAsia="Times New Roman" w:cs="Tahoma"/>
        <w:color w:val="000000"/>
        <w:lang w:eastAsia="pl-PL"/>
      </w:rPr>
      <w:t xml:space="preserve"> </w:t>
    </w:r>
    <w:r w:rsidRPr="000B2E39">
      <w:rPr>
        <w:rFonts w:eastAsia="Times New Roman" w:cs="Tahoma"/>
        <w:b/>
        <w:color w:val="000000"/>
        <w:lang w:eastAsia="pl-PL"/>
      </w:rPr>
      <w:t>www.krzecin.pl,</w:t>
    </w:r>
    <w:r w:rsidRPr="000B2E39">
      <w:rPr>
        <w:rFonts w:eastAsia="Times New Roman" w:cs="Tahoma"/>
        <w:color w:val="000000"/>
        <w:lang w:eastAsia="pl-PL"/>
      </w:rPr>
      <w:t xml:space="preserve"> e-mail: </w:t>
    </w:r>
    <w:r w:rsidRPr="000B2E39">
      <w:rPr>
        <w:rFonts w:eastAsia="Times New Roman" w:cs="Tahoma"/>
        <w:b/>
        <w:color w:val="000000"/>
        <w:lang w:eastAsia="pl-PL"/>
      </w:rPr>
      <w:t>urzad@krzecin.pl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D4AD97" w14:textId="77777777" w:rsidR="00AC05C6" w:rsidRDefault="00AC05C6">
      <w:pPr>
        <w:spacing w:after="0" w:line="240" w:lineRule="auto"/>
      </w:pPr>
      <w:r>
        <w:separator/>
      </w:r>
    </w:p>
  </w:footnote>
  <w:footnote w:type="continuationSeparator" w:id="0">
    <w:p w14:paraId="0660B8F1" w14:textId="77777777" w:rsidR="00AC05C6" w:rsidRDefault="00AC05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7D017F"/>
    <w:multiLevelType w:val="hybridMultilevel"/>
    <w:tmpl w:val="27320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651BE4"/>
    <w:multiLevelType w:val="hybridMultilevel"/>
    <w:tmpl w:val="B4F4A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8342827">
    <w:abstractNumId w:val="0"/>
  </w:num>
  <w:num w:numId="2" w16cid:durableId="17161993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D9E"/>
    <w:rsid w:val="000071A6"/>
    <w:rsid w:val="000072EB"/>
    <w:rsid w:val="00011A0B"/>
    <w:rsid w:val="000132A9"/>
    <w:rsid w:val="0002183F"/>
    <w:rsid w:val="00033F31"/>
    <w:rsid w:val="00040804"/>
    <w:rsid w:val="0005539E"/>
    <w:rsid w:val="000A5000"/>
    <w:rsid w:val="000B4155"/>
    <w:rsid w:val="000F51CC"/>
    <w:rsid w:val="00101EA4"/>
    <w:rsid w:val="00117E91"/>
    <w:rsid w:val="00130154"/>
    <w:rsid w:val="00136061"/>
    <w:rsid w:val="00157037"/>
    <w:rsid w:val="00171E7C"/>
    <w:rsid w:val="00177063"/>
    <w:rsid w:val="001A5AE7"/>
    <w:rsid w:val="0021581C"/>
    <w:rsid w:val="0023548C"/>
    <w:rsid w:val="00260B4C"/>
    <w:rsid w:val="00287CCE"/>
    <w:rsid w:val="0029416F"/>
    <w:rsid w:val="002C7530"/>
    <w:rsid w:val="002E46A0"/>
    <w:rsid w:val="0030760C"/>
    <w:rsid w:val="0031137F"/>
    <w:rsid w:val="00332DC9"/>
    <w:rsid w:val="00335BC8"/>
    <w:rsid w:val="003549BD"/>
    <w:rsid w:val="003549EB"/>
    <w:rsid w:val="003622D3"/>
    <w:rsid w:val="0036297D"/>
    <w:rsid w:val="00373CBD"/>
    <w:rsid w:val="00376351"/>
    <w:rsid w:val="003930C5"/>
    <w:rsid w:val="003B74AD"/>
    <w:rsid w:val="003C5C8A"/>
    <w:rsid w:val="003E4694"/>
    <w:rsid w:val="003E7007"/>
    <w:rsid w:val="003E7603"/>
    <w:rsid w:val="003F3D9B"/>
    <w:rsid w:val="003F5393"/>
    <w:rsid w:val="004215AB"/>
    <w:rsid w:val="00432768"/>
    <w:rsid w:val="004517D3"/>
    <w:rsid w:val="00454114"/>
    <w:rsid w:val="004738C2"/>
    <w:rsid w:val="00474A2F"/>
    <w:rsid w:val="004973E9"/>
    <w:rsid w:val="004A51E4"/>
    <w:rsid w:val="004B286A"/>
    <w:rsid w:val="004B3717"/>
    <w:rsid w:val="004F4265"/>
    <w:rsid w:val="004F6BE5"/>
    <w:rsid w:val="005014D6"/>
    <w:rsid w:val="0053354B"/>
    <w:rsid w:val="0055274C"/>
    <w:rsid w:val="005612E5"/>
    <w:rsid w:val="00566534"/>
    <w:rsid w:val="00570B7F"/>
    <w:rsid w:val="005762D7"/>
    <w:rsid w:val="00582810"/>
    <w:rsid w:val="005A7661"/>
    <w:rsid w:val="005D2582"/>
    <w:rsid w:val="005F3A77"/>
    <w:rsid w:val="00615E92"/>
    <w:rsid w:val="00670CAB"/>
    <w:rsid w:val="00681E01"/>
    <w:rsid w:val="00690B76"/>
    <w:rsid w:val="006971CE"/>
    <w:rsid w:val="006B2238"/>
    <w:rsid w:val="006B2290"/>
    <w:rsid w:val="006B7162"/>
    <w:rsid w:val="006C6952"/>
    <w:rsid w:val="006D549A"/>
    <w:rsid w:val="006E11D2"/>
    <w:rsid w:val="006F4545"/>
    <w:rsid w:val="00706871"/>
    <w:rsid w:val="00724EA5"/>
    <w:rsid w:val="00727FC0"/>
    <w:rsid w:val="00732424"/>
    <w:rsid w:val="00741559"/>
    <w:rsid w:val="007615B7"/>
    <w:rsid w:val="0077102C"/>
    <w:rsid w:val="007778F1"/>
    <w:rsid w:val="007A68EA"/>
    <w:rsid w:val="007A7272"/>
    <w:rsid w:val="007B5367"/>
    <w:rsid w:val="007C2220"/>
    <w:rsid w:val="007C2569"/>
    <w:rsid w:val="007E13A2"/>
    <w:rsid w:val="007F2BDE"/>
    <w:rsid w:val="007F4F58"/>
    <w:rsid w:val="00804249"/>
    <w:rsid w:val="0082662F"/>
    <w:rsid w:val="00851ED9"/>
    <w:rsid w:val="00853FDA"/>
    <w:rsid w:val="00857D69"/>
    <w:rsid w:val="0087170E"/>
    <w:rsid w:val="00872C0C"/>
    <w:rsid w:val="00874DD5"/>
    <w:rsid w:val="00896311"/>
    <w:rsid w:val="008D34AA"/>
    <w:rsid w:val="008E6420"/>
    <w:rsid w:val="008F1C06"/>
    <w:rsid w:val="00913747"/>
    <w:rsid w:val="00923A19"/>
    <w:rsid w:val="00923AEE"/>
    <w:rsid w:val="00934D9E"/>
    <w:rsid w:val="00937ABA"/>
    <w:rsid w:val="00940171"/>
    <w:rsid w:val="00940795"/>
    <w:rsid w:val="0094130A"/>
    <w:rsid w:val="00945C06"/>
    <w:rsid w:val="0096365A"/>
    <w:rsid w:val="00963F5C"/>
    <w:rsid w:val="00975502"/>
    <w:rsid w:val="009800A8"/>
    <w:rsid w:val="00981E93"/>
    <w:rsid w:val="00985D75"/>
    <w:rsid w:val="00991B20"/>
    <w:rsid w:val="009A5EBF"/>
    <w:rsid w:val="009B68A7"/>
    <w:rsid w:val="009B7CF1"/>
    <w:rsid w:val="009D5DC9"/>
    <w:rsid w:val="009E1023"/>
    <w:rsid w:val="009E3290"/>
    <w:rsid w:val="009F11F0"/>
    <w:rsid w:val="009F389B"/>
    <w:rsid w:val="00A56E9D"/>
    <w:rsid w:val="00A717FE"/>
    <w:rsid w:val="00A724D3"/>
    <w:rsid w:val="00A85909"/>
    <w:rsid w:val="00AA0E7C"/>
    <w:rsid w:val="00AB69CA"/>
    <w:rsid w:val="00AC05C6"/>
    <w:rsid w:val="00AD688C"/>
    <w:rsid w:val="00AF09E0"/>
    <w:rsid w:val="00AF5C06"/>
    <w:rsid w:val="00B00F61"/>
    <w:rsid w:val="00B024B1"/>
    <w:rsid w:val="00B06F87"/>
    <w:rsid w:val="00B23173"/>
    <w:rsid w:val="00B30D61"/>
    <w:rsid w:val="00B70A4E"/>
    <w:rsid w:val="00BD233E"/>
    <w:rsid w:val="00BE0AFA"/>
    <w:rsid w:val="00BF4235"/>
    <w:rsid w:val="00C027FD"/>
    <w:rsid w:val="00C12176"/>
    <w:rsid w:val="00C25320"/>
    <w:rsid w:val="00C354F0"/>
    <w:rsid w:val="00C408FE"/>
    <w:rsid w:val="00C64806"/>
    <w:rsid w:val="00CA7CA1"/>
    <w:rsid w:val="00CB0A69"/>
    <w:rsid w:val="00CB3468"/>
    <w:rsid w:val="00CC1B64"/>
    <w:rsid w:val="00CC2C3C"/>
    <w:rsid w:val="00CD1591"/>
    <w:rsid w:val="00CE462B"/>
    <w:rsid w:val="00CF018F"/>
    <w:rsid w:val="00CF1951"/>
    <w:rsid w:val="00CF2898"/>
    <w:rsid w:val="00D11DEE"/>
    <w:rsid w:val="00D11EDF"/>
    <w:rsid w:val="00D12486"/>
    <w:rsid w:val="00D20C9D"/>
    <w:rsid w:val="00D36AD8"/>
    <w:rsid w:val="00D4120C"/>
    <w:rsid w:val="00D45C4B"/>
    <w:rsid w:val="00D62E85"/>
    <w:rsid w:val="00D66B1E"/>
    <w:rsid w:val="00D80D20"/>
    <w:rsid w:val="00D87798"/>
    <w:rsid w:val="00DB6F30"/>
    <w:rsid w:val="00DD34AF"/>
    <w:rsid w:val="00DD3E67"/>
    <w:rsid w:val="00DE5482"/>
    <w:rsid w:val="00DE585B"/>
    <w:rsid w:val="00E00A82"/>
    <w:rsid w:val="00E13DBD"/>
    <w:rsid w:val="00E35AEF"/>
    <w:rsid w:val="00E50056"/>
    <w:rsid w:val="00E57477"/>
    <w:rsid w:val="00E60D78"/>
    <w:rsid w:val="00E64325"/>
    <w:rsid w:val="00E73113"/>
    <w:rsid w:val="00E91345"/>
    <w:rsid w:val="00E94701"/>
    <w:rsid w:val="00E9773A"/>
    <w:rsid w:val="00EB104D"/>
    <w:rsid w:val="00EC0BE6"/>
    <w:rsid w:val="00ED09F5"/>
    <w:rsid w:val="00ED6DB0"/>
    <w:rsid w:val="00EE5C23"/>
    <w:rsid w:val="00EE6529"/>
    <w:rsid w:val="00EF53FA"/>
    <w:rsid w:val="00EF6807"/>
    <w:rsid w:val="00F51400"/>
    <w:rsid w:val="00F516ED"/>
    <w:rsid w:val="00F76B50"/>
    <w:rsid w:val="00F81131"/>
    <w:rsid w:val="00F946E1"/>
    <w:rsid w:val="00F94942"/>
    <w:rsid w:val="00F95DD9"/>
    <w:rsid w:val="00F97C35"/>
    <w:rsid w:val="00FA07E4"/>
    <w:rsid w:val="00FE1138"/>
    <w:rsid w:val="00FE7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1E8599"/>
  <w15:docId w15:val="{59A08A0A-C0DD-4B53-B645-B44BFE941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31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545"/>
    <w:pPr>
      <w:ind w:left="720"/>
      <w:contextualSpacing/>
    </w:pPr>
  </w:style>
  <w:style w:type="paragraph" w:customStyle="1" w:styleId="Tretekstu">
    <w:name w:val="Treść tekstu"/>
    <w:basedOn w:val="Normalny"/>
    <w:rsid w:val="00F516ED"/>
    <w:pPr>
      <w:widowControl w:val="0"/>
      <w:suppressAutoHyphens/>
      <w:spacing w:after="120"/>
    </w:pPr>
    <w:rPr>
      <w:rFonts w:ascii="Times New Roman" w:eastAsia="Andale Sans UI" w:hAnsi="Times New Roman" w:cs="Times New Roman"/>
      <w:color w:val="00000A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B70A4E"/>
    <w:rPr>
      <w:color w:val="0000FF" w:themeColor="hyperlink"/>
      <w:u w:val="single"/>
    </w:rPr>
  </w:style>
  <w:style w:type="paragraph" w:customStyle="1" w:styleId="Tekstpodstawowy31">
    <w:name w:val="Tekst podstawowy 31"/>
    <w:basedOn w:val="Normalny"/>
    <w:rsid w:val="00D62E85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454114"/>
    <w:rPr>
      <w:rFonts w:eastAsia="Andale Sans UI"/>
      <w:sz w:val="24"/>
      <w:szCs w:val="24"/>
    </w:rPr>
  </w:style>
  <w:style w:type="paragraph" w:styleId="Tekstpodstawowy">
    <w:name w:val="Body Text"/>
    <w:basedOn w:val="Normalny"/>
    <w:link w:val="TekstpodstawowyZnak"/>
    <w:unhideWhenUsed/>
    <w:rsid w:val="00454114"/>
    <w:pPr>
      <w:tabs>
        <w:tab w:val="left" w:pos="426"/>
      </w:tabs>
      <w:suppressAutoHyphens/>
      <w:spacing w:after="0" w:line="360" w:lineRule="auto"/>
      <w:jc w:val="both"/>
    </w:pPr>
    <w:rPr>
      <w:rFonts w:eastAsia="Andale Sans UI"/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45411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B6F3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B6F30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B6F30"/>
    <w:rPr>
      <w:vertAlign w:val="superscript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D34AA"/>
    <w:rPr>
      <w:color w:val="605E5C"/>
      <w:shd w:val="clear" w:color="auto" w:fill="E1DFDD"/>
    </w:rPr>
  </w:style>
  <w:style w:type="character" w:customStyle="1" w:styleId="Teksttreci2Pogrubienie">
    <w:name w:val="Tekst treści (2) + Pogrubienie"/>
    <w:basedOn w:val="Domylnaczcionkaakapitu"/>
    <w:rsid w:val="00EE6529"/>
    <w:rPr>
      <w:rFonts w:ascii="Cambria" w:eastAsia="Cambria" w:hAnsi="Cambria" w:cs="Cambria"/>
      <w:b/>
      <w:bCs/>
      <w:color w:val="000000"/>
      <w:spacing w:val="0"/>
      <w:w w:val="100"/>
      <w:position w:val="0"/>
      <w:u w:val="single"/>
      <w:shd w:val="clear" w:color="auto" w:fill="FFFFFF"/>
      <w:lang w:val="pl-PL" w:eastAsia="pl-PL" w:bidi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6297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6297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6297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6297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6297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43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A4AADE-0C7D-4676-BA4C-1B8D8D11A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271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Monika MW. Winnicka</cp:lastModifiedBy>
  <cp:revision>2</cp:revision>
  <cp:lastPrinted>2025-03-04T11:17:00Z</cp:lastPrinted>
  <dcterms:created xsi:type="dcterms:W3CDTF">2025-03-19T14:05:00Z</dcterms:created>
  <dcterms:modified xsi:type="dcterms:W3CDTF">2025-03-19T14:05:00Z</dcterms:modified>
</cp:coreProperties>
</file>