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9B1" w:rsidRDefault="003219B1" w:rsidP="003847CC">
      <w:pPr>
        <w:tabs>
          <w:tab w:val="left" w:pos="5643"/>
        </w:tabs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pl-PL"/>
        </w:rPr>
        <w:t>Krzęcin, dnia 15.07.2016 r.</w:t>
      </w: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3pt;margin-top:-6.45pt;width:127.15pt;height:21.25pt;z-index:251658240;visibility:visible;mso-position-horizontal-relative:text;mso-position-vertical-relative:text" filled="f" stroked="f">
            <v:textbox>
              <w:txbxContent>
                <w:p w:rsidR="003219B1" w:rsidRDefault="003219B1" w:rsidP="003847CC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G M I N A  K R Z Ę C I N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7" type="#_x0000_t75" alt="POL_gmina_Krzęcin_COA.svg.png" style="position:absolute;left:0;text-align:left;margin-left:6.85pt;margin-top:13.7pt;width:108.15pt;height:126.4pt;z-index:251657216;visibility:visible;mso-position-horizontal-relative:text;mso-position-vertical-relative:text">
            <v:imagedata r:id="rId4" o:title=""/>
          </v:shape>
        </w:pict>
      </w:r>
    </w:p>
    <w:p w:rsidR="003219B1" w:rsidRDefault="003219B1" w:rsidP="003847CC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3219B1" w:rsidRDefault="003219B1" w:rsidP="003847CC">
      <w:pPr>
        <w:widowControl w:val="0"/>
        <w:adjustRightInd w:val="0"/>
        <w:spacing w:after="0" w:line="360" w:lineRule="auto"/>
        <w:ind w:left="5245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3219B1" w:rsidRDefault="003219B1" w:rsidP="003847CC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3219B1" w:rsidRDefault="003219B1" w:rsidP="003847CC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3219B1" w:rsidRDefault="003219B1" w:rsidP="003847CC">
      <w:pPr>
        <w:widowControl w:val="0"/>
        <w:adjustRightInd w:val="0"/>
        <w:spacing w:after="0" w:line="360" w:lineRule="auto"/>
        <w:ind w:left="52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3219B1" w:rsidRDefault="003219B1" w:rsidP="003847CC">
      <w:pPr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Znak sprawy: GPKOŚ 6220.01.2016</w:t>
      </w:r>
    </w:p>
    <w:p w:rsidR="003219B1" w:rsidRDefault="003219B1" w:rsidP="003847CC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pl-PL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INFORMACJA</w:t>
      </w:r>
    </w:p>
    <w:p w:rsidR="003219B1" w:rsidRDefault="003219B1" w:rsidP="003847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>Zgodnie z art.21 ust. 2 pkt 9 ustawy z dnia 3 października 2008r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o udostępnianiu</w:t>
      </w:r>
      <w:r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informacji o środowisku i jego ochronie, udziale społeczeństwa w ochronie środowiska oraz ocenach oddziaływania na środowisko (Dz.U. z 2016r., poz. 353 ze zm.)</w:t>
      </w:r>
    </w:p>
    <w:p w:rsidR="003219B1" w:rsidRDefault="003219B1" w:rsidP="003847C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ZAWIADAMIAM</w:t>
      </w:r>
    </w:p>
    <w:p w:rsidR="003219B1" w:rsidRPr="007D73B1" w:rsidRDefault="003219B1" w:rsidP="003847C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że w dniu 23 czerwca 2016r., wpłynął wniosek przedłożony przez Forthewind </w:t>
      </w:r>
      <w:r>
        <w:rPr>
          <w:rFonts w:ascii="Times New Roman" w:hAnsi="Times New Roman" w:cs="Times New Roman"/>
          <w:sz w:val="24"/>
          <w:szCs w:val="24"/>
          <w:lang w:eastAsia="ar-SA"/>
        </w:rPr>
        <w:t>Sp. z o.o.,                                 ul. Gen. Józefa Sowińskiego 46, 40-018 Katowice reprezentowaną przez Macieja Wakułę,                     ul. Małopolska 43, 70-515 Szczecin w sprawie wydania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D73B1">
        <w:rPr>
          <w:rFonts w:ascii="Times New Roman" w:hAnsi="Times New Roman" w:cs="Times New Roman"/>
          <w:sz w:val="24"/>
          <w:szCs w:val="24"/>
          <w:lang w:eastAsia="pl-PL"/>
        </w:rPr>
        <w:t>decyzji o środowiskowych uwarunkowaniach dla przedsięwzięcia polegającego: „</w:t>
      </w:r>
      <w:r w:rsidRPr="007D73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Budowie linii elektroenergetycznej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                </w:t>
      </w:r>
      <w:r w:rsidRPr="007D73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i teletechnicznej oraz przepustu drogowego do obsługi zespołu elektrowni wiatrowych „Krzęcin II – Północ”. Lokalizacja inwestycji planowana jest na działkach o numerach ewidencyjnych: 393,  398, 397 obręb Krzęcin i 337, 329 i 330 obręb Żeńsko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gmina Krzęcin</w:t>
      </w:r>
      <w:r w:rsidRPr="007D73B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</w:p>
    <w:p w:rsidR="003219B1" w:rsidRDefault="003219B1" w:rsidP="003847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Niniejsza informacja zostaje opublikowana w publicznie dostępnym wykazie danych na stronie Biuletynu Informacji Publicznej Urzędu Gminy w Krzęcinie. </w:t>
      </w:r>
    </w:p>
    <w:p w:rsidR="003219B1" w:rsidRDefault="003219B1" w:rsidP="003847CC">
      <w:p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3219B1" w:rsidRDefault="003219B1" w:rsidP="003847CC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p w:rsidR="003219B1" w:rsidRPr="003847CC" w:rsidRDefault="003219B1" w:rsidP="003847CC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 xml:space="preserve">Bogdan Wojciech Brzustowicz </w:t>
      </w:r>
    </w:p>
    <w:sectPr w:rsidR="003219B1" w:rsidRPr="003847CC" w:rsidSect="006E5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12F2"/>
    <w:rsid w:val="00016C95"/>
    <w:rsid w:val="001A592E"/>
    <w:rsid w:val="002A653B"/>
    <w:rsid w:val="003219B1"/>
    <w:rsid w:val="003847CC"/>
    <w:rsid w:val="006A5A27"/>
    <w:rsid w:val="006E51F2"/>
    <w:rsid w:val="00735D0F"/>
    <w:rsid w:val="007D4244"/>
    <w:rsid w:val="007D73B1"/>
    <w:rsid w:val="008547EB"/>
    <w:rsid w:val="00AC58D6"/>
    <w:rsid w:val="00B01DEB"/>
    <w:rsid w:val="00DE12F2"/>
    <w:rsid w:val="00EA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7C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67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173</Words>
  <Characters>1041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Krzęcin, dnia 15</dc:title>
  <dc:subject/>
  <dc:creator>ugk</dc:creator>
  <cp:keywords/>
  <dc:description/>
  <cp:lastModifiedBy>Rada Gminy Krzęcin</cp:lastModifiedBy>
  <cp:revision>2</cp:revision>
  <cp:lastPrinted>2016-07-18T09:31:00Z</cp:lastPrinted>
  <dcterms:created xsi:type="dcterms:W3CDTF">2016-07-18T12:00:00Z</dcterms:created>
  <dcterms:modified xsi:type="dcterms:W3CDTF">2016-07-18T12:00:00Z</dcterms:modified>
</cp:coreProperties>
</file>