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23B82" w14:textId="1ABBE217" w:rsidR="006A2A83" w:rsidRPr="00334374" w:rsidRDefault="003C1B7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Choszczno</w:t>
      </w:r>
      <w:r w:rsidR="00DB0432" w:rsidRPr="00334374">
        <w:rPr>
          <w:rFonts w:ascii="Times New Roman" w:hAnsi="Times New Roman" w:cs="Times New Roman"/>
        </w:rPr>
        <w:t xml:space="preserve">, </w:t>
      </w:r>
      <w:r w:rsidR="0005751F">
        <w:rPr>
          <w:rFonts w:ascii="Times New Roman" w:hAnsi="Times New Roman" w:cs="Times New Roman"/>
        </w:rPr>
        <w:t>10</w:t>
      </w:r>
      <w:r w:rsidR="007F4160">
        <w:rPr>
          <w:rFonts w:ascii="Times New Roman" w:hAnsi="Times New Roman" w:cs="Times New Roman"/>
        </w:rPr>
        <w:t>.</w:t>
      </w:r>
      <w:r w:rsidR="0005751F">
        <w:rPr>
          <w:rFonts w:ascii="Times New Roman" w:hAnsi="Times New Roman" w:cs="Times New Roman"/>
        </w:rPr>
        <w:t>09</w:t>
      </w:r>
      <w:r w:rsidR="007F4160">
        <w:rPr>
          <w:rFonts w:ascii="Times New Roman" w:hAnsi="Times New Roman" w:cs="Times New Roman"/>
        </w:rPr>
        <w:t>.</w:t>
      </w:r>
      <w:r w:rsidR="00DB0432" w:rsidRPr="00334374">
        <w:rPr>
          <w:rFonts w:ascii="Times New Roman" w:hAnsi="Times New Roman" w:cs="Times New Roman"/>
        </w:rPr>
        <w:t>202</w:t>
      </w:r>
      <w:r w:rsidR="00055FD1">
        <w:rPr>
          <w:rFonts w:ascii="Times New Roman" w:hAnsi="Times New Roman" w:cs="Times New Roman"/>
        </w:rPr>
        <w:t>5</w:t>
      </w:r>
      <w:r w:rsidR="0082071C" w:rsidRPr="00334374">
        <w:rPr>
          <w:rFonts w:ascii="Times New Roman" w:hAnsi="Times New Roman" w:cs="Times New Roman"/>
        </w:rPr>
        <w:t>r.</w:t>
      </w:r>
    </w:p>
    <w:p w14:paraId="6E145D24" w14:textId="77777777" w:rsidR="00D50724" w:rsidRPr="00D50724" w:rsidRDefault="00D50724">
      <w:pPr>
        <w:tabs>
          <w:tab w:val="left" w:pos="6411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D50724">
        <w:rPr>
          <w:rFonts w:ascii="Times New Roman" w:hAnsi="Times New Roman" w:cs="Times New Roman"/>
          <w:b/>
          <w:bCs/>
          <w:sz w:val="28"/>
          <w:szCs w:val="28"/>
        </w:rPr>
        <w:t>Koło Łowieckie „Szarak”</w:t>
      </w:r>
    </w:p>
    <w:p w14:paraId="08F1D275" w14:textId="79239DBE" w:rsidR="006A2A83" w:rsidRPr="00D50724" w:rsidRDefault="00D50724">
      <w:pPr>
        <w:tabs>
          <w:tab w:val="left" w:pos="6411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D50724">
        <w:rPr>
          <w:rFonts w:ascii="Times New Roman" w:hAnsi="Times New Roman" w:cs="Times New Roman"/>
          <w:b/>
          <w:bCs/>
          <w:sz w:val="28"/>
          <w:szCs w:val="28"/>
        </w:rPr>
        <w:t xml:space="preserve">       w Choszcznie</w:t>
      </w:r>
      <w:r w:rsidR="0082071C" w:rsidRPr="00D50724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40237918" w14:textId="77777777" w:rsidR="006A2A83" w:rsidRPr="00334374" w:rsidRDefault="006A2A83">
      <w:pPr>
        <w:tabs>
          <w:tab w:val="left" w:pos="6411"/>
        </w:tabs>
        <w:rPr>
          <w:rFonts w:ascii="Times New Roman" w:hAnsi="Times New Roman" w:cs="Times New Roman"/>
        </w:rPr>
      </w:pPr>
    </w:p>
    <w:p w14:paraId="2BE9561A" w14:textId="77777777" w:rsidR="006A2A83" w:rsidRPr="007B13CB" w:rsidRDefault="006A2A83" w:rsidP="007B13C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96E3540" w14:textId="2B0920BF" w:rsidR="000C6ABA" w:rsidRDefault="005E4297" w:rsidP="005E42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="007B13CB" w:rsidRPr="007B13CB">
        <w:rPr>
          <w:rFonts w:ascii="Times New Roman" w:hAnsi="Times New Roman" w:cs="Times New Roman"/>
          <w:b/>
          <w:bCs/>
          <w:sz w:val="28"/>
          <w:szCs w:val="28"/>
        </w:rPr>
        <w:t>Urząd</w:t>
      </w:r>
      <w:r w:rsidR="000C6A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13CB" w:rsidRPr="007B13CB">
        <w:rPr>
          <w:rFonts w:ascii="Times New Roman" w:hAnsi="Times New Roman" w:cs="Times New Roman"/>
          <w:b/>
          <w:bCs/>
          <w:sz w:val="28"/>
          <w:szCs w:val="28"/>
        </w:rPr>
        <w:t xml:space="preserve">Gminy </w:t>
      </w:r>
    </w:p>
    <w:p w14:paraId="3198E8C1" w14:textId="06262BEC" w:rsidR="006A2A83" w:rsidRPr="007B13CB" w:rsidRDefault="000C6ABA" w:rsidP="000C6A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5E4297">
        <w:rPr>
          <w:rFonts w:ascii="Times New Roman" w:hAnsi="Times New Roman" w:cs="Times New Roman"/>
          <w:b/>
          <w:bCs/>
          <w:sz w:val="28"/>
          <w:szCs w:val="28"/>
        </w:rPr>
        <w:t>w Krzęcin</w:t>
      </w:r>
    </w:p>
    <w:p w14:paraId="52260EA0" w14:textId="77777777" w:rsidR="006A2A83" w:rsidRPr="00334374" w:rsidRDefault="006A2A83">
      <w:pPr>
        <w:rPr>
          <w:rFonts w:ascii="Times New Roman" w:hAnsi="Times New Roman" w:cs="Times New Roman"/>
        </w:rPr>
      </w:pPr>
    </w:p>
    <w:p w14:paraId="190BFA27" w14:textId="77777777" w:rsidR="006A2A83" w:rsidRPr="00334374" w:rsidRDefault="006A2A83">
      <w:pPr>
        <w:rPr>
          <w:rFonts w:ascii="Times New Roman" w:hAnsi="Times New Roman" w:cs="Times New Roman"/>
        </w:rPr>
      </w:pPr>
    </w:p>
    <w:p w14:paraId="7B885E77" w14:textId="31FAD196" w:rsidR="006A2A83" w:rsidRPr="00334374" w:rsidRDefault="00D5072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99CF331" w14:textId="77777777" w:rsidR="007F4160" w:rsidRDefault="0082071C" w:rsidP="00DB0432">
      <w:pPr>
        <w:rPr>
          <w:rFonts w:ascii="Times New Roman" w:hAnsi="Times New Roman" w:cs="Times New Roman"/>
        </w:rPr>
      </w:pPr>
      <w:r w:rsidRPr="00334374">
        <w:rPr>
          <w:rFonts w:ascii="Times New Roman" w:hAnsi="Times New Roman" w:cs="Times New Roman"/>
        </w:rPr>
        <w:tab/>
      </w:r>
      <w:r w:rsidRPr="00334374">
        <w:rPr>
          <w:rFonts w:ascii="Times New Roman" w:hAnsi="Times New Roman" w:cs="Times New Roman"/>
        </w:rPr>
        <w:tab/>
      </w:r>
      <w:r w:rsidRPr="00334374">
        <w:rPr>
          <w:rFonts w:ascii="Times New Roman" w:hAnsi="Times New Roman" w:cs="Times New Roman"/>
        </w:rPr>
        <w:tab/>
      </w:r>
      <w:r w:rsidRPr="00334374">
        <w:rPr>
          <w:rFonts w:ascii="Times New Roman" w:hAnsi="Times New Roman" w:cs="Times New Roman"/>
        </w:rPr>
        <w:tab/>
      </w:r>
      <w:r w:rsidRPr="00334374">
        <w:rPr>
          <w:rFonts w:ascii="Times New Roman" w:hAnsi="Times New Roman" w:cs="Times New Roman"/>
        </w:rPr>
        <w:tab/>
      </w:r>
    </w:p>
    <w:p w14:paraId="552A714C" w14:textId="67D7DB84" w:rsidR="007F4160" w:rsidRPr="00334374" w:rsidRDefault="007F4160" w:rsidP="00DB04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planowanych terminach, w tym godzinach rozpoczęcia i zakończenia, oraz miejscach polowań zbiorowych w sezonie 202</w:t>
      </w:r>
      <w:r w:rsidR="00055FD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/202</w:t>
      </w:r>
      <w:r w:rsidR="00055FD1">
        <w:rPr>
          <w:rFonts w:ascii="Times New Roman" w:hAnsi="Times New Roman" w:cs="Times New Roman"/>
        </w:rPr>
        <w:t>6</w:t>
      </w:r>
      <w:r w:rsidR="0082071C" w:rsidRPr="003343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4"/>
        <w:gridCol w:w="2597"/>
        <w:gridCol w:w="1472"/>
        <w:gridCol w:w="1843"/>
        <w:gridCol w:w="5812"/>
      </w:tblGrid>
      <w:tr w:rsidR="007F4160" w14:paraId="3E408120" w14:textId="77777777" w:rsidTr="007B13CB">
        <w:tc>
          <w:tcPr>
            <w:tcW w:w="604" w:type="dxa"/>
            <w:vAlign w:val="center"/>
          </w:tcPr>
          <w:p w14:paraId="584949EC" w14:textId="77777777" w:rsidR="007F4160" w:rsidRDefault="007F4160" w:rsidP="007F41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597" w:type="dxa"/>
            <w:vAlign w:val="center"/>
          </w:tcPr>
          <w:p w14:paraId="0EA5D05C" w14:textId="77777777" w:rsidR="007F4160" w:rsidRDefault="007F4160" w:rsidP="007F41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1472" w:type="dxa"/>
            <w:vAlign w:val="center"/>
          </w:tcPr>
          <w:p w14:paraId="0A3702F0" w14:textId="77777777" w:rsidR="007F4160" w:rsidRDefault="007F4160" w:rsidP="007F41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Godzina rozpoczęcia</w:t>
            </w:r>
          </w:p>
        </w:tc>
        <w:tc>
          <w:tcPr>
            <w:tcW w:w="1843" w:type="dxa"/>
            <w:vAlign w:val="center"/>
          </w:tcPr>
          <w:p w14:paraId="7B78566C" w14:textId="77777777" w:rsidR="007F4160" w:rsidRDefault="007F4160" w:rsidP="007F41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Godzina zakończenia</w:t>
            </w:r>
          </w:p>
        </w:tc>
        <w:tc>
          <w:tcPr>
            <w:tcW w:w="5812" w:type="dxa"/>
            <w:vAlign w:val="center"/>
          </w:tcPr>
          <w:p w14:paraId="52987800" w14:textId="191E3D20" w:rsidR="007F4160" w:rsidRDefault="007F4160" w:rsidP="007F41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i nazwa obwodu łowieckiego</w:t>
            </w:r>
            <w:r w:rsidR="00A8109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miejsce polowania</w:t>
            </w:r>
            <w:r w:rsidR="00A81098">
              <w:rPr>
                <w:rFonts w:ascii="Times New Roman" w:hAnsi="Times New Roman" w:cs="Times New Roman"/>
              </w:rPr>
              <w:t xml:space="preserve"> oraz rodzaj polowania</w:t>
            </w:r>
          </w:p>
        </w:tc>
      </w:tr>
      <w:tr w:rsidR="00DC6419" w14:paraId="29DBD5B3" w14:textId="77777777" w:rsidTr="007B13CB">
        <w:trPr>
          <w:trHeight w:val="473"/>
        </w:trPr>
        <w:tc>
          <w:tcPr>
            <w:tcW w:w="604" w:type="dxa"/>
            <w:vAlign w:val="center"/>
          </w:tcPr>
          <w:p w14:paraId="4BA67C65" w14:textId="77777777" w:rsidR="00DC6419" w:rsidRDefault="00DC6419" w:rsidP="00DC64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97" w:type="dxa"/>
            <w:vAlign w:val="center"/>
          </w:tcPr>
          <w:p w14:paraId="4CFF0B61" w14:textId="57A445BA" w:rsidR="00DC6419" w:rsidRDefault="006C5A60" w:rsidP="00DC64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50724">
              <w:rPr>
                <w:rFonts w:ascii="Times New Roman" w:hAnsi="Times New Roman" w:cs="Times New Roman"/>
              </w:rPr>
              <w:t>5</w:t>
            </w:r>
            <w:r w:rsidR="00027A55">
              <w:rPr>
                <w:rFonts w:ascii="Times New Roman" w:hAnsi="Times New Roman" w:cs="Times New Roman"/>
              </w:rPr>
              <w:t>.1</w:t>
            </w:r>
            <w:r w:rsidR="00D50724">
              <w:rPr>
                <w:rFonts w:ascii="Times New Roman" w:hAnsi="Times New Roman" w:cs="Times New Roman"/>
              </w:rPr>
              <w:t>0</w:t>
            </w:r>
            <w:r w:rsidR="00027A55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2" w:type="dxa"/>
            <w:vAlign w:val="center"/>
          </w:tcPr>
          <w:p w14:paraId="6F645629" w14:textId="277D58BE" w:rsidR="00DC6419" w:rsidRDefault="00027A55" w:rsidP="00DC64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6:30</w:t>
            </w:r>
          </w:p>
        </w:tc>
        <w:tc>
          <w:tcPr>
            <w:tcW w:w="1843" w:type="dxa"/>
            <w:vAlign w:val="center"/>
          </w:tcPr>
          <w:p w14:paraId="774A5F7F" w14:textId="2B65AB7B" w:rsidR="00DC6419" w:rsidRDefault="00027A55" w:rsidP="00DC64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16:30</w:t>
            </w:r>
          </w:p>
        </w:tc>
        <w:tc>
          <w:tcPr>
            <w:tcW w:w="5812" w:type="dxa"/>
            <w:vAlign w:val="center"/>
          </w:tcPr>
          <w:p w14:paraId="7B3E8E08" w14:textId="32BB3118" w:rsidR="00DC6419" w:rsidRDefault="00DC6419" w:rsidP="00DC6419">
            <w:pPr>
              <w:jc w:val="center"/>
              <w:rPr>
                <w:rFonts w:ascii="Times New Roman" w:hAnsi="Times New Roman" w:cs="Times New Roman"/>
              </w:rPr>
            </w:pPr>
            <w:r w:rsidRPr="00837C3B">
              <w:rPr>
                <w:rFonts w:ascii="Times New Roman" w:hAnsi="Times New Roman" w:cs="Times New Roman"/>
              </w:rPr>
              <w:t xml:space="preserve">Obwód </w:t>
            </w:r>
            <w:r w:rsidR="00470F95">
              <w:rPr>
                <w:rFonts w:ascii="Times New Roman" w:hAnsi="Times New Roman" w:cs="Times New Roman"/>
              </w:rPr>
              <w:t>250</w:t>
            </w:r>
            <w:r w:rsidRPr="00837C3B">
              <w:rPr>
                <w:rFonts w:ascii="Times New Roman" w:hAnsi="Times New Roman" w:cs="Times New Roman"/>
              </w:rPr>
              <w:t>; -</w:t>
            </w:r>
            <w:r w:rsidR="00A81098">
              <w:rPr>
                <w:rFonts w:ascii="Times New Roman" w:hAnsi="Times New Roman" w:cs="Times New Roman"/>
              </w:rPr>
              <w:t xml:space="preserve"> </w:t>
            </w:r>
            <w:r w:rsidR="006C5A60">
              <w:rPr>
                <w:rFonts w:ascii="Times New Roman" w:hAnsi="Times New Roman" w:cs="Times New Roman"/>
              </w:rPr>
              <w:t>D</w:t>
            </w:r>
          </w:p>
        </w:tc>
      </w:tr>
      <w:tr w:rsidR="00470F95" w14:paraId="241FD322" w14:textId="77777777" w:rsidTr="007B13CB">
        <w:trPr>
          <w:trHeight w:val="463"/>
        </w:trPr>
        <w:tc>
          <w:tcPr>
            <w:tcW w:w="604" w:type="dxa"/>
            <w:vAlign w:val="center"/>
          </w:tcPr>
          <w:p w14:paraId="71A1F330" w14:textId="77777777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97" w:type="dxa"/>
            <w:vAlign w:val="center"/>
          </w:tcPr>
          <w:p w14:paraId="6CFB7D5C" w14:textId="663A736A" w:rsidR="00470F95" w:rsidRDefault="006C5A60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12-13</w:t>
            </w:r>
            <w:r w:rsidR="00470F95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1</w:t>
            </w:r>
            <w:r w:rsidR="00470F95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2" w:type="dxa"/>
            <w:vAlign w:val="center"/>
          </w:tcPr>
          <w:p w14:paraId="07051542" w14:textId="7CA83A4D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7:00</w:t>
            </w:r>
          </w:p>
        </w:tc>
        <w:tc>
          <w:tcPr>
            <w:tcW w:w="1843" w:type="dxa"/>
            <w:vAlign w:val="center"/>
          </w:tcPr>
          <w:p w14:paraId="690D2891" w14:textId="5BDFD508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15:30</w:t>
            </w:r>
          </w:p>
        </w:tc>
        <w:tc>
          <w:tcPr>
            <w:tcW w:w="5812" w:type="dxa"/>
          </w:tcPr>
          <w:p w14:paraId="38DA273B" w14:textId="7A10D291" w:rsidR="00470F95" w:rsidRDefault="00470F95" w:rsidP="00470F95">
            <w:pPr>
              <w:jc w:val="center"/>
              <w:rPr>
                <w:rFonts w:hint="eastAsia"/>
              </w:rPr>
            </w:pPr>
            <w:r w:rsidRPr="00710DC0">
              <w:rPr>
                <w:rFonts w:ascii="Times New Roman" w:hAnsi="Times New Roman" w:cs="Times New Roman"/>
              </w:rPr>
              <w:t>Obwód 250; -</w:t>
            </w:r>
            <w:r w:rsidR="007B13CB">
              <w:rPr>
                <w:rFonts w:ascii="Times New Roman" w:hAnsi="Times New Roman" w:cs="Times New Roman"/>
              </w:rPr>
              <w:t xml:space="preserve"> </w:t>
            </w:r>
            <w:r w:rsidR="00A81098">
              <w:rPr>
                <w:rFonts w:ascii="Times New Roman" w:hAnsi="Times New Roman" w:cs="Times New Roman"/>
              </w:rPr>
              <w:t>D</w:t>
            </w:r>
          </w:p>
        </w:tc>
      </w:tr>
      <w:tr w:rsidR="00470F95" w14:paraId="29AF2872" w14:textId="77777777" w:rsidTr="007B13CB">
        <w:trPr>
          <w:trHeight w:val="453"/>
        </w:trPr>
        <w:tc>
          <w:tcPr>
            <w:tcW w:w="604" w:type="dxa"/>
            <w:vAlign w:val="center"/>
          </w:tcPr>
          <w:p w14:paraId="73F38AE0" w14:textId="77777777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97" w:type="dxa"/>
            <w:vAlign w:val="center"/>
          </w:tcPr>
          <w:p w14:paraId="6123B72C" w14:textId="7727843E" w:rsidR="00470F95" w:rsidRDefault="006C5A60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470F95">
              <w:rPr>
                <w:rFonts w:ascii="Times New Roman" w:hAnsi="Times New Roman" w:cs="Times New Roman"/>
              </w:rPr>
              <w:t>.1</w:t>
            </w:r>
            <w:r w:rsidR="00D50724">
              <w:rPr>
                <w:rFonts w:ascii="Times New Roman" w:hAnsi="Times New Roman" w:cs="Times New Roman"/>
              </w:rPr>
              <w:t>1</w:t>
            </w:r>
            <w:r w:rsidR="00470F95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2" w:type="dxa"/>
            <w:vAlign w:val="center"/>
          </w:tcPr>
          <w:p w14:paraId="3237004E" w14:textId="21505564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7:00</w:t>
            </w:r>
          </w:p>
        </w:tc>
        <w:tc>
          <w:tcPr>
            <w:tcW w:w="1843" w:type="dxa"/>
            <w:vAlign w:val="center"/>
          </w:tcPr>
          <w:p w14:paraId="03138AB4" w14:textId="35D962E9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5812" w:type="dxa"/>
          </w:tcPr>
          <w:p w14:paraId="1FBCD11E" w14:textId="6E5F9349" w:rsidR="00470F95" w:rsidRDefault="00470F95" w:rsidP="00470F95">
            <w:pPr>
              <w:jc w:val="center"/>
              <w:rPr>
                <w:rFonts w:hint="eastAsia"/>
              </w:rPr>
            </w:pPr>
            <w:r w:rsidRPr="00710DC0">
              <w:rPr>
                <w:rFonts w:ascii="Times New Roman" w:hAnsi="Times New Roman" w:cs="Times New Roman"/>
              </w:rPr>
              <w:t>Obwód 250; -</w:t>
            </w:r>
            <w:r w:rsidR="007B13CB">
              <w:rPr>
                <w:rFonts w:ascii="Times New Roman" w:hAnsi="Times New Roman" w:cs="Times New Roman"/>
              </w:rPr>
              <w:t xml:space="preserve"> </w:t>
            </w:r>
            <w:r w:rsidR="006C5A60">
              <w:rPr>
                <w:rFonts w:ascii="Times New Roman" w:hAnsi="Times New Roman" w:cs="Times New Roman"/>
              </w:rPr>
              <w:t>własne</w:t>
            </w:r>
          </w:p>
        </w:tc>
      </w:tr>
      <w:tr w:rsidR="00470F95" w14:paraId="53BC2796" w14:textId="77777777" w:rsidTr="007B13CB">
        <w:trPr>
          <w:trHeight w:val="457"/>
        </w:trPr>
        <w:tc>
          <w:tcPr>
            <w:tcW w:w="604" w:type="dxa"/>
            <w:vAlign w:val="center"/>
          </w:tcPr>
          <w:p w14:paraId="3FAF5EE7" w14:textId="77777777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97" w:type="dxa"/>
            <w:vAlign w:val="center"/>
          </w:tcPr>
          <w:p w14:paraId="45D89451" w14:textId="6C73F000" w:rsidR="00470F95" w:rsidRDefault="006C5A60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70F95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2</w:t>
            </w:r>
            <w:r w:rsidR="00470F95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2" w:type="dxa"/>
            <w:vAlign w:val="center"/>
          </w:tcPr>
          <w:p w14:paraId="20BEBD72" w14:textId="1C2D0631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7:30</w:t>
            </w:r>
          </w:p>
        </w:tc>
        <w:tc>
          <w:tcPr>
            <w:tcW w:w="1843" w:type="dxa"/>
            <w:vAlign w:val="center"/>
          </w:tcPr>
          <w:p w14:paraId="507685F8" w14:textId="760782BC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5812" w:type="dxa"/>
          </w:tcPr>
          <w:p w14:paraId="6DFE66D7" w14:textId="328A5DCE" w:rsidR="00470F95" w:rsidRDefault="00470F95" w:rsidP="00470F95">
            <w:pPr>
              <w:jc w:val="center"/>
              <w:rPr>
                <w:rFonts w:hint="eastAsia"/>
              </w:rPr>
            </w:pPr>
            <w:r w:rsidRPr="00710DC0">
              <w:rPr>
                <w:rFonts w:ascii="Times New Roman" w:hAnsi="Times New Roman" w:cs="Times New Roman"/>
              </w:rPr>
              <w:t>Obwód 250; -</w:t>
            </w:r>
            <w:r w:rsidR="007B13CB">
              <w:rPr>
                <w:rFonts w:ascii="Times New Roman" w:hAnsi="Times New Roman" w:cs="Times New Roman"/>
              </w:rPr>
              <w:t>własne</w:t>
            </w:r>
          </w:p>
        </w:tc>
      </w:tr>
      <w:tr w:rsidR="00470F95" w14:paraId="64D20394" w14:textId="77777777" w:rsidTr="007B13CB">
        <w:trPr>
          <w:trHeight w:val="421"/>
        </w:trPr>
        <w:tc>
          <w:tcPr>
            <w:tcW w:w="604" w:type="dxa"/>
            <w:vAlign w:val="center"/>
          </w:tcPr>
          <w:p w14:paraId="74478B77" w14:textId="4A601A3B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97" w:type="dxa"/>
            <w:vAlign w:val="center"/>
          </w:tcPr>
          <w:p w14:paraId="77BE5C99" w14:textId="510A964A" w:rsidR="00470F95" w:rsidRDefault="006C5A60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4-5</w:t>
            </w:r>
            <w:r w:rsidR="00470F9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="00470F95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2" w:type="dxa"/>
            <w:vAlign w:val="center"/>
          </w:tcPr>
          <w:p w14:paraId="5CF349E6" w14:textId="53829364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8:00</w:t>
            </w:r>
          </w:p>
        </w:tc>
        <w:tc>
          <w:tcPr>
            <w:tcW w:w="1843" w:type="dxa"/>
            <w:vAlign w:val="center"/>
          </w:tcPr>
          <w:p w14:paraId="7C66E12E" w14:textId="09452627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5812" w:type="dxa"/>
          </w:tcPr>
          <w:p w14:paraId="11D99FBE" w14:textId="76A226A9" w:rsidR="00470F95" w:rsidRDefault="00470F95" w:rsidP="00470F95">
            <w:pPr>
              <w:jc w:val="center"/>
              <w:rPr>
                <w:rFonts w:hint="eastAsia"/>
              </w:rPr>
            </w:pPr>
            <w:r w:rsidRPr="00710DC0">
              <w:rPr>
                <w:rFonts w:ascii="Times New Roman" w:hAnsi="Times New Roman" w:cs="Times New Roman"/>
              </w:rPr>
              <w:t>Obwód 250; -</w:t>
            </w:r>
            <w:r w:rsidR="00A81098">
              <w:rPr>
                <w:rFonts w:ascii="Times New Roman" w:hAnsi="Times New Roman" w:cs="Times New Roman"/>
              </w:rPr>
              <w:t>D</w:t>
            </w:r>
          </w:p>
        </w:tc>
      </w:tr>
      <w:tr w:rsidR="00470F95" w14:paraId="5E249523" w14:textId="77777777" w:rsidTr="007B13CB">
        <w:trPr>
          <w:trHeight w:val="451"/>
        </w:trPr>
        <w:tc>
          <w:tcPr>
            <w:tcW w:w="604" w:type="dxa"/>
            <w:vAlign w:val="center"/>
          </w:tcPr>
          <w:p w14:paraId="67E03083" w14:textId="56DC7CF3" w:rsidR="00470F95" w:rsidRDefault="00A81098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97" w:type="dxa"/>
            <w:vAlign w:val="center"/>
          </w:tcPr>
          <w:p w14:paraId="1EB1F313" w14:textId="0A460C6F" w:rsidR="00470F95" w:rsidRDefault="006C5A60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50724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2" w:type="dxa"/>
            <w:vAlign w:val="center"/>
          </w:tcPr>
          <w:p w14:paraId="2BC6DF71" w14:textId="146230AE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8:00</w:t>
            </w:r>
          </w:p>
        </w:tc>
        <w:tc>
          <w:tcPr>
            <w:tcW w:w="1843" w:type="dxa"/>
            <w:vAlign w:val="center"/>
          </w:tcPr>
          <w:p w14:paraId="0776CD18" w14:textId="15F2362A" w:rsidR="00470F95" w:rsidRDefault="00470F95" w:rsidP="00470F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5812" w:type="dxa"/>
          </w:tcPr>
          <w:p w14:paraId="73A6B96E" w14:textId="171EB72B" w:rsidR="00470F95" w:rsidRDefault="00470F95" w:rsidP="00470F95">
            <w:pPr>
              <w:jc w:val="center"/>
              <w:rPr>
                <w:rFonts w:hint="eastAsia"/>
              </w:rPr>
            </w:pPr>
            <w:r w:rsidRPr="00710DC0">
              <w:rPr>
                <w:rFonts w:ascii="Times New Roman" w:hAnsi="Times New Roman" w:cs="Times New Roman"/>
              </w:rPr>
              <w:t>Obwód 250; -</w:t>
            </w:r>
            <w:r w:rsidR="00A81098">
              <w:rPr>
                <w:rFonts w:ascii="Times New Roman" w:hAnsi="Times New Roman" w:cs="Times New Roman"/>
              </w:rPr>
              <w:t>D</w:t>
            </w:r>
            <w:r w:rsidR="006C5A60">
              <w:rPr>
                <w:rFonts w:ascii="Times New Roman" w:hAnsi="Times New Roman" w:cs="Times New Roman"/>
              </w:rPr>
              <w:t xml:space="preserve"> lub własne</w:t>
            </w:r>
          </w:p>
        </w:tc>
      </w:tr>
    </w:tbl>
    <w:p w14:paraId="63599E8B" w14:textId="77777777" w:rsidR="006A2A83" w:rsidRDefault="006A2A83" w:rsidP="00DB0432">
      <w:pPr>
        <w:rPr>
          <w:rFonts w:ascii="Times New Roman" w:hAnsi="Times New Roman" w:cs="Times New Roman"/>
        </w:rPr>
      </w:pPr>
    </w:p>
    <w:p w14:paraId="33CC6F1E" w14:textId="77777777" w:rsidR="00832C5C" w:rsidRDefault="00832C5C" w:rsidP="00DB0432">
      <w:pPr>
        <w:rPr>
          <w:rFonts w:ascii="Times New Roman" w:hAnsi="Times New Roman" w:cs="Times New Roman"/>
        </w:rPr>
      </w:pPr>
    </w:p>
    <w:p w14:paraId="6AE8A6C4" w14:textId="77777777" w:rsidR="00832C5C" w:rsidRDefault="00832C5C" w:rsidP="00DB0432">
      <w:pPr>
        <w:rPr>
          <w:rFonts w:ascii="Times New Roman" w:hAnsi="Times New Roman" w:cs="Times New Roman"/>
        </w:rPr>
      </w:pPr>
    </w:p>
    <w:p w14:paraId="4D8066CF" w14:textId="693712B5" w:rsidR="00832C5C" w:rsidRPr="00334374" w:rsidRDefault="00832C5C" w:rsidP="00832C5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 Koła Łowieckiego w Choszcznie</w:t>
      </w:r>
    </w:p>
    <w:sectPr w:rsidR="00832C5C" w:rsidRPr="00334374" w:rsidSect="00D50724">
      <w:pgSz w:w="16838" w:h="11906" w:orient="landscape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6D53"/>
    <w:multiLevelType w:val="hybridMultilevel"/>
    <w:tmpl w:val="6F5CBAEA"/>
    <w:lvl w:ilvl="0" w:tplc="C84483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441E41"/>
    <w:multiLevelType w:val="hybridMultilevel"/>
    <w:tmpl w:val="E1C4D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F2A7F"/>
    <w:multiLevelType w:val="hybridMultilevel"/>
    <w:tmpl w:val="12DAA7AA"/>
    <w:lvl w:ilvl="0" w:tplc="72B8903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EC3CB0"/>
    <w:multiLevelType w:val="hybridMultilevel"/>
    <w:tmpl w:val="8092D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10E76"/>
    <w:multiLevelType w:val="hybridMultilevel"/>
    <w:tmpl w:val="11D8CF10"/>
    <w:lvl w:ilvl="0" w:tplc="FB92BE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6040060">
    <w:abstractNumId w:val="3"/>
  </w:num>
  <w:num w:numId="2" w16cid:durableId="1057751402">
    <w:abstractNumId w:val="1"/>
  </w:num>
  <w:num w:numId="3" w16cid:durableId="676271874">
    <w:abstractNumId w:val="4"/>
  </w:num>
  <w:num w:numId="4" w16cid:durableId="1843423515">
    <w:abstractNumId w:val="0"/>
  </w:num>
  <w:num w:numId="5" w16cid:durableId="1974554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A83"/>
    <w:rsid w:val="00027A55"/>
    <w:rsid w:val="00055FD1"/>
    <w:rsid w:val="0005751F"/>
    <w:rsid w:val="00087E17"/>
    <w:rsid w:val="000B76A4"/>
    <w:rsid w:val="000C6ABA"/>
    <w:rsid w:val="001400F2"/>
    <w:rsid w:val="00230AC7"/>
    <w:rsid w:val="00334374"/>
    <w:rsid w:val="003B47CD"/>
    <w:rsid w:val="003C1B7F"/>
    <w:rsid w:val="00470F95"/>
    <w:rsid w:val="005233AD"/>
    <w:rsid w:val="005E4297"/>
    <w:rsid w:val="006A2A83"/>
    <w:rsid w:val="006C5A60"/>
    <w:rsid w:val="007B13CB"/>
    <w:rsid w:val="007F4160"/>
    <w:rsid w:val="0082071C"/>
    <w:rsid w:val="00832C5C"/>
    <w:rsid w:val="00A32B75"/>
    <w:rsid w:val="00A81098"/>
    <w:rsid w:val="00AE74DD"/>
    <w:rsid w:val="00CD669E"/>
    <w:rsid w:val="00D50724"/>
    <w:rsid w:val="00DB0432"/>
    <w:rsid w:val="00DC6419"/>
    <w:rsid w:val="00E608D2"/>
    <w:rsid w:val="00F8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33B16"/>
  <w15:docId w15:val="{3378837B-BD92-49AA-9C37-39427DAB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qFormat/>
    <w:rPr>
      <w:i/>
      <w:iCs/>
    </w:rPr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DB0432"/>
    <w:pPr>
      <w:ind w:left="720"/>
      <w:contextualSpacing/>
    </w:pPr>
    <w:rPr>
      <w:rFonts w:cs="Mangal"/>
      <w:szCs w:val="21"/>
    </w:rPr>
  </w:style>
  <w:style w:type="table" w:styleId="Tabela-Siatka">
    <w:name w:val="Table Grid"/>
    <w:basedOn w:val="Standardowy"/>
    <w:uiPriority w:val="39"/>
    <w:rsid w:val="007F4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Rzanny Jan</dc:creator>
  <dc:description/>
  <cp:lastModifiedBy>Sławomir Gibert - Nadleśnictwo Bierzwnik</cp:lastModifiedBy>
  <cp:revision>4</cp:revision>
  <cp:lastPrinted>2022-04-11T10:15:00Z</cp:lastPrinted>
  <dcterms:created xsi:type="dcterms:W3CDTF">2025-11-28T09:48:00Z</dcterms:created>
  <dcterms:modified xsi:type="dcterms:W3CDTF">2025-11-28T09:52:00Z</dcterms:modified>
  <dc:language>pl-PL</dc:language>
</cp:coreProperties>
</file>