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1EDBBF" w14:textId="77777777" w:rsidR="00A14872" w:rsidRPr="00A14872" w:rsidRDefault="00A14872" w:rsidP="00A14872">
      <w:pPr>
        <w:spacing w:after="0" w:line="276" w:lineRule="auto"/>
        <w:ind w:left="5387"/>
        <w:rPr>
          <w:rFonts w:ascii="Calibri" w:eastAsia="Times New Roman" w:hAnsi="Calibri" w:cs="Calibri"/>
          <w:bCs/>
          <w:kern w:val="0"/>
          <w:sz w:val="20"/>
          <w:szCs w:val="20"/>
          <w:lang w:eastAsia="x-none"/>
          <w14:ligatures w14:val="none"/>
        </w:rPr>
      </w:pPr>
      <w:r w:rsidRPr="00A14872">
        <w:rPr>
          <w:rFonts w:ascii="Calibri" w:eastAsia="Times New Roman" w:hAnsi="Calibri" w:cs="Calibri"/>
          <w:bCs/>
          <w:kern w:val="0"/>
          <w:sz w:val="20"/>
          <w:szCs w:val="20"/>
          <w:lang w:val="x-none" w:eastAsia="x-none"/>
          <w14:ligatures w14:val="none"/>
        </w:rPr>
        <w:t xml:space="preserve">Załącznik nr 1 </w:t>
      </w:r>
      <w:r w:rsidRPr="00A14872">
        <w:rPr>
          <w:rFonts w:ascii="Calibri" w:eastAsia="Times New Roman" w:hAnsi="Calibri" w:cs="Calibri"/>
          <w:bCs/>
          <w:kern w:val="0"/>
          <w:sz w:val="20"/>
          <w:szCs w:val="20"/>
          <w:lang w:eastAsia="x-none"/>
          <w14:ligatures w14:val="none"/>
        </w:rPr>
        <w:t xml:space="preserve">Załącznik nr 2 do Regulamin udzielania </w:t>
      </w:r>
      <w:bookmarkStart w:id="0" w:name="_Hlk219113687"/>
      <w:r w:rsidRPr="00A14872">
        <w:rPr>
          <w:rFonts w:ascii="Calibri" w:eastAsia="Times New Roman" w:hAnsi="Calibri" w:cs="Calibri"/>
          <w:bCs/>
          <w:kern w:val="0"/>
          <w:sz w:val="20"/>
          <w:szCs w:val="20"/>
          <w:lang w:eastAsia="x-none"/>
          <w14:ligatures w14:val="none"/>
        </w:rPr>
        <w:t>zamówień publicznych</w:t>
      </w:r>
    </w:p>
    <w:p w14:paraId="0BE0D85A" w14:textId="77777777" w:rsidR="00A14872" w:rsidRPr="00A14872" w:rsidRDefault="00A14872" w:rsidP="00A14872">
      <w:pPr>
        <w:spacing w:after="0" w:line="276" w:lineRule="auto"/>
        <w:ind w:left="5387"/>
        <w:rPr>
          <w:rFonts w:ascii="Calibri" w:eastAsia="Times New Roman" w:hAnsi="Calibri" w:cs="Calibri"/>
          <w:b/>
          <w:kern w:val="0"/>
          <w:sz w:val="24"/>
          <w:szCs w:val="24"/>
          <w:lang w:eastAsia="x-none"/>
          <w14:ligatures w14:val="none"/>
        </w:rPr>
      </w:pPr>
      <w:r w:rsidRPr="00A14872">
        <w:rPr>
          <w:rFonts w:ascii="Calibri" w:eastAsia="Times New Roman" w:hAnsi="Calibri" w:cs="Calibri"/>
          <w:bCs/>
          <w:kern w:val="0"/>
          <w:sz w:val="20"/>
          <w:szCs w:val="20"/>
          <w:lang w:eastAsia="x-none"/>
          <w14:ligatures w14:val="none"/>
        </w:rPr>
        <w:t>w Urzędzie Gminy Krzęcin, których wartość nie przekracza kwoty 170 000 zł netto</w:t>
      </w:r>
    </w:p>
    <w:bookmarkEnd w:id="0"/>
    <w:p w14:paraId="15E583DB" w14:textId="4BD89D62" w:rsidR="00A14872" w:rsidRDefault="00A14872" w:rsidP="00A14872">
      <w:pPr>
        <w:spacing w:after="0" w:line="276" w:lineRule="auto"/>
        <w:rPr>
          <w:rFonts w:ascii="Calibri" w:eastAsia="Times New Roman" w:hAnsi="Calibri" w:cs="Calibri"/>
          <w:b/>
          <w:kern w:val="0"/>
          <w:sz w:val="24"/>
          <w:szCs w:val="24"/>
          <w:lang w:val="x-none" w:eastAsia="x-none"/>
          <w14:ligatures w14:val="none"/>
        </w:rPr>
      </w:pPr>
    </w:p>
    <w:p w14:paraId="7BA62799" w14:textId="262FE15D" w:rsidR="00C972E2" w:rsidRPr="00C972E2" w:rsidRDefault="00C972E2" w:rsidP="00C972E2">
      <w:pPr>
        <w:spacing w:after="0" w:line="276" w:lineRule="auto"/>
        <w:jc w:val="center"/>
        <w:rPr>
          <w:rFonts w:ascii="Calibri" w:eastAsia="Times New Roman" w:hAnsi="Calibri" w:cs="Calibri"/>
          <w:b/>
          <w:kern w:val="0"/>
          <w:sz w:val="24"/>
          <w:szCs w:val="24"/>
          <w:lang w:val="x-none" w:eastAsia="x-none"/>
          <w14:ligatures w14:val="none"/>
        </w:rPr>
      </w:pPr>
      <w:r w:rsidRPr="00C972E2">
        <w:rPr>
          <w:rFonts w:ascii="Calibri" w:eastAsia="Times New Roman" w:hAnsi="Calibri" w:cs="Calibri"/>
          <w:b/>
          <w:kern w:val="0"/>
          <w:sz w:val="24"/>
          <w:szCs w:val="24"/>
          <w:lang w:val="x-none" w:eastAsia="x-none"/>
          <w14:ligatures w14:val="none"/>
        </w:rPr>
        <w:t>WNIOSEK</w:t>
      </w:r>
    </w:p>
    <w:p w14:paraId="304A0E85" w14:textId="77777777" w:rsidR="00C972E2" w:rsidRPr="00C972E2" w:rsidRDefault="00C972E2" w:rsidP="00C972E2">
      <w:pPr>
        <w:spacing w:after="0" w:line="276" w:lineRule="auto"/>
        <w:jc w:val="center"/>
        <w:rPr>
          <w:rFonts w:ascii="Calibri" w:eastAsia="Times New Roman" w:hAnsi="Calibri" w:cs="Calibri"/>
          <w:b/>
          <w:kern w:val="0"/>
          <w:sz w:val="24"/>
          <w:szCs w:val="24"/>
          <w:lang w:val="x-none" w:eastAsia="x-none"/>
          <w14:ligatures w14:val="none"/>
        </w:rPr>
      </w:pPr>
      <w:r w:rsidRPr="00C972E2">
        <w:rPr>
          <w:rFonts w:ascii="Calibri" w:eastAsia="Times New Roman" w:hAnsi="Calibri" w:cs="Calibri"/>
          <w:b/>
          <w:kern w:val="0"/>
          <w:sz w:val="24"/>
          <w:szCs w:val="24"/>
          <w:lang w:val="x-none" w:eastAsia="x-none"/>
          <w14:ligatures w14:val="none"/>
        </w:rPr>
        <w:t>o wszczęcie postępowania o udzielenie zamówienia publicznego</w:t>
      </w:r>
      <w:r w:rsidRPr="00C972E2">
        <w:rPr>
          <w:rFonts w:ascii="Calibri" w:eastAsia="Times New Roman" w:hAnsi="Calibri" w:cs="Calibri"/>
          <w:b/>
          <w:kern w:val="0"/>
          <w:sz w:val="24"/>
          <w:szCs w:val="24"/>
          <w:lang w:eastAsia="x-none"/>
          <w14:ligatures w14:val="none"/>
        </w:rPr>
        <w:br/>
      </w:r>
    </w:p>
    <w:tbl>
      <w:tblP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65"/>
      </w:tblGrid>
      <w:tr w:rsidR="00C972E2" w:rsidRPr="00C972E2" w14:paraId="2CF0C8A6" w14:textId="77777777" w:rsidTr="00C972E2">
        <w:trPr>
          <w:trHeight w:val="892"/>
        </w:trPr>
        <w:tc>
          <w:tcPr>
            <w:tcW w:w="9464" w:type="dxa"/>
            <w:tcBorders>
              <w:top w:val="single" w:sz="4" w:space="0" w:color="auto"/>
              <w:left w:val="single" w:sz="4" w:space="0" w:color="auto"/>
              <w:bottom w:val="single" w:sz="4" w:space="0" w:color="auto"/>
              <w:right w:val="single" w:sz="4" w:space="0" w:color="auto"/>
            </w:tcBorders>
          </w:tcPr>
          <w:p w14:paraId="76C40B23" w14:textId="64D49E92" w:rsidR="00F711BC" w:rsidRDefault="00C972E2" w:rsidP="00C972E2">
            <w:pPr>
              <w:spacing w:after="0" w:line="276" w:lineRule="auto"/>
              <w:jc w:val="both"/>
              <w:rPr>
                <w:rFonts w:ascii="Calibri" w:eastAsia="Times New Roman" w:hAnsi="Calibri" w:cs="Calibri"/>
                <w:color w:val="000000"/>
                <w:kern w:val="0"/>
                <w:sz w:val="24"/>
                <w:szCs w:val="24"/>
                <w:lang w:eastAsia="pl-PL"/>
                <w14:ligatures w14:val="none"/>
              </w:rPr>
            </w:pPr>
            <w:r w:rsidRPr="00C972E2">
              <w:rPr>
                <w:rFonts w:ascii="Calibri" w:eastAsia="Times New Roman" w:hAnsi="Calibri" w:cs="Calibri"/>
                <w:color w:val="000000"/>
                <w:kern w:val="0"/>
                <w:sz w:val="24"/>
                <w:szCs w:val="24"/>
                <w:lang w:eastAsia="pl-PL"/>
                <w14:ligatures w14:val="none"/>
              </w:rPr>
              <w:t>1</w:t>
            </w:r>
            <w:r w:rsidRPr="00C972E2">
              <w:rPr>
                <w:rFonts w:ascii="Calibri" w:eastAsia="Times New Roman" w:hAnsi="Calibri" w:cs="Calibri"/>
                <w:b/>
                <w:color w:val="000000"/>
                <w:kern w:val="0"/>
                <w:sz w:val="24"/>
                <w:szCs w:val="24"/>
                <w:lang w:eastAsia="pl-PL"/>
                <w14:ligatures w14:val="none"/>
              </w:rPr>
              <w:t>. Przedmiot zamówienia</w:t>
            </w:r>
            <w:r w:rsidRPr="00C972E2">
              <w:rPr>
                <w:rFonts w:ascii="Calibri" w:eastAsia="Times New Roman" w:hAnsi="Calibri" w:cs="Calibri"/>
                <w:color w:val="000000"/>
                <w:kern w:val="0"/>
                <w:sz w:val="24"/>
                <w:szCs w:val="24"/>
                <w:lang w:eastAsia="pl-PL"/>
                <w14:ligatures w14:val="none"/>
              </w:rPr>
              <w:t xml:space="preserve">:  </w:t>
            </w:r>
            <w:sdt>
              <w:sdtPr>
                <w:rPr>
                  <w:rFonts w:ascii="Calibri" w:eastAsia="Times New Roman" w:hAnsi="Calibri" w:cs="Calibri"/>
                  <w:color w:val="000000"/>
                  <w:kern w:val="0"/>
                  <w:sz w:val="24"/>
                  <w:szCs w:val="24"/>
                  <w:lang w:eastAsia="pl-PL"/>
                  <w14:ligatures w14:val="none"/>
                </w:rPr>
                <w:id w:val="-350414389"/>
                <w14:checkbox>
                  <w14:checked w14:val="0"/>
                  <w14:checkedState w14:val="2612" w14:font="MS Gothic"/>
                  <w14:uncheckedState w14:val="2610" w14:font="MS Gothic"/>
                </w14:checkbox>
              </w:sdtPr>
              <w:sdtEndPr/>
              <w:sdtContent>
                <w:r w:rsidR="00F711BC">
                  <w:rPr>
                    <w:rFonts w:ascii="MS Gothic" w:eastAsia="MS Gothic" w:hAnsi="MS Gothic" w:cs="Calibri" w:hint="eastAsia"/>
                    <w:color w:val="000000"/>
                    <w:kern w:val="0"/>
                    <w:sz w:val="24"/>
                    <w:szCs w:val="24"/>
                    <w:lang w:eastAsia="pl-PL"/>
                    <w14:ligatures w14:val="none"/>
                  </w:rPr>
                  <w:t>☐</w:t>
                </w:r>
              </w:sdtContent>
            </w:sdt>
            <w:r w:rsidRPr="00C972E2">
              <w:rPr>
                <w:rFonts w:ascii="Calibri" w:eastAsia="Times New Roman" w:hAnsi="Calibri" w:cs="Calibri"/>
                <w:b/>
                <w:color w:val="000000"/>
                <w:kern w:val="0"/>
                <w:sz w:val="24"/>
                <w:szCs w:val="24"/>
                <w:lang w:eastAsia="pl-PL"/>
                <w14:ligatures w14:val="none"/>
              </w:rPr>
              <w:t xml:space="preserve"> dostawa  </w:t>
            </w:r>
            <w:sdt>
              <w:sdtPr>
                <w:rPr>
                  <w:rFonts w:ascii="Calibri" w:eastAsia="Times New Roman" w:hAnsi="Calibri" w:cs="Calibri"/>
                  <w:b/>
                  <w:color w:val="000000"/>
                  <w:kern w:val="0"/>
                  <w:sz w:val="24"/>
                  <w:szCs w:val="24"/>
                  <w:lang w:eastAsia="pl-PL"/>
                  <w14:ligatures w14:val="none"/>
                </w:rPr>
                <w:id w:val="-453873064"/>
                <w14:checkbox>
                  <w14:checked w14:val="0"/>
                  <w14:checkedState w14:val="2612" w14:font="MS Gothic"/>
                  <w14:uncheckedState w14:val="2610" w14:font="MS Gothic"/>
                </w14:checkbox>
              </w:sdtPr>
              <w:sdtEndPr/>
              <w:sdtContent>
                <w:r w:rsidR="00F711BC">
                  <w:rPr>
                    <w:rFonts w:ascii="MS Gothic" w:eastAsia="MS Gothic" w:hAnsi="MS Gothic" w:cs="Calibri" w:hint="eastAsia"/>
                    <w:b/>
                    <w:color w:val="000000"/>
                    <w:kern w:val="0"/>
                    <w:sz w:val="24"/>
                    <w:szCs w:val="24"/>
                    <w:lang w:eastAsia="pl-PL"/>
                    <w14:ligatures w14:val="none"/>
                  </w:rPr>
                  <w:t>☐</w:t>
                </w:r>
              </w:sdtContent>
            </w:sdt>
            <w:r w:rsidRPr="00C972E2">
              <w:rPr>
                <w:rFonts w:ascii="Calibri" w:eastAsia="Times New Roman" w:hAnsi="Calibri" w:cs="Calibri"/>
                <w:b/>
                <w:color w:val="000000"/>
                <w:kern w:val="0"/>
                <w:sz w:val="24"/>
                <w:szCs w:val="24"/>
                <w:lang w:eastAsia="pl-PL"/>
                <w14:ligatures w14:val="none"/>
              </w:rPr>
              <w:t xml:space="preserve"> usługa  </w:t>
            </w:r>
            <w:sdt>
              <w:sdtPr>
                <w:rPr>
                  <w:rFonts w:ascii="Calibri" w:eastAsia="Times New Roman" w:hAnsi="Calibri" w:cs="Calibri"/>
                  <w:b/>
                  <w:color w:val="000000"/>
                  <w:kern w:val="0"/>
                  <w:sz w:val="24"/>
                  <w:szCs w:val="24"/>
                  <w:lang w:eastAsia="pl-PL"/>
                  <w14:ligatures w14:val="none"/>
                </w:rPr>
                <w:id w:val="-379557273"/>
                <w14:checkbox>
                  <w14:checked w14:val="0"/>
                  <w14:checkedState w14:val="2612" w14:font="MS Gothic"/>
                  <w14:uncheckedState w14:val="2610" w14:font="MS Gothic"/>
                </w14:checkbox>
              </w:sdtPr>
              <w:sdtEndPr/>
              <w:sdtContent>
                <w:r w:rsidR="00F711BC">
                  <w:rPr>
                    <w:rFonts w:ascii="MS Gothic" w:eastAsia="MS Gothic" w:hAnsi="MS Gothic" w:cs="Calibri" w:hint="eastAsia"/>
                    <w:b/>
                    <w:color w:val="000000"/>
                    <w:kern w:val="0"/>
                    <w:sz w:val="24"/>
                    <w:szCs w:val="24"/>
                    <w:lang w:eastAsia="pl-PL"/>
                    <w14:ligatures w14:val="none"/>
                  </w:rPr>
                  <w:t>☐</w:t>
                </w:r>
              </w:sdtContent>
            </w:sdt>
            <w:r w:rsidRPr="00C972E2">
              <w:rPr>
                <w:rFonts w:ascii="Calibri" w:eastAsia="Times New Roman" w:hAnsi="Calibri" w:cs="Calibri"/>
                <w:b/>
                <w:color w:val="000000"/>
                <w:kern w:val="0"/>
                <w:sz w:val="24"/>
                <w:szCs w:val="24"/>
                <w:lang w:eastAsia="pl-PL"/>
                <w14:ligatures w14:val="none"/>
              </w:rPr>
              <w:t>robota budowlana</w:t>
            </w:r>
            <w:r w:rsidRPr="00C972E2">
              <w:rPr>
                <w:rFonts w:ascii="Calibri" w:eastAsia="Times New Roman" w:hAnsi="Calibri" w:cs="Calibri"/>
                <w:color w:val="000000"/>
                <w:kern w:val="0"/>
                <w:sz w:val="24"/>
                <w:szCs w:val="24"/>
                <w:lang w:eastAsia="pl-PL"/>
                <w14:ligatures w14:val="none"/>
              </w:rPr>
              <w:t xml:space="preserve">     </w:t>
            </w:r>
          </w:p>
          <w:p w14:paraId="241BDA90" w14:textId="59EC43AF" w:rsidR="00C972E2" w:rsidRPr="00C972E2" w:rsidRDefault="00C972E2" w:rsidP="00C972E2">
            <w:pPr>
              <w:spacing w:after="0" w:line="276" w:lineRule="auto"/>
              <w:jc w:val="both"/>
              <w:rPr>
                <w:rFonts w:ascii="Calibri" w:eastAsia="Times New Roman" w:hAnsi="Calibri" w:cs="Calibri"/>
                <w:color w:val="000000"/>
                <w:kern w:val="0"/>
                <w:sz w:val="24"/>
                <w:szCs w:val="24"/>
                <w:lang w:eastAsia="pl-PL"/>
                <w14:ligatures w14:val="none"/>
              </w:rPr>
            </w:pPr>
            <w:r w:rsidRPr="00C972E2">
              <w:rPr>
                <w:rFonts w:ascii="Calibri" w:eastAsia="Times New Roman" w:hAnsi="Calibri" w:cs="Calibri"/>
                <w:i/>
                <w:color w:val="000000"/>
                <w:kern w:val="0"/>
                <w:sz w:val="24"/>
                <w:szCs w:val="24"/>
                <w:lang w:eastAsia="pl-PL"/>
                <w14:ligatures w14:val="none"/>
              </w:rPr>
              <w:t>(zaznaczyć właściwe)</w:t>
            </w:r>
          </w:p>
          <w:sdt>
            <w:sdtPr>
              <w:rPr>
                <w:rFonts w:ascii="Calibri" w:eastAsia="Times New Roman" w:hAnsi="Calibri" w:cs="Calibri"/>
                <w:color w:val="000000"/>
                <w:kern w:val="0"/>
                <w:sz w:val="24"/>
                <w:szCs w:val="24"/>
                <w:lang w:eastAsia="pl-PL"/>
                <w14:ligatures w14:val="none"/>
              </w:rPr>
              <w:id w:val="-1485001016"/>
              <w:placeholder>
                <w:docPart w:val="DefaultPlaceholder_-1854013440"/>
              </w:placeholder>
              <w:showingPlcHdr/>
            </w:sdtPr>
            <w:sdtEndPr/>
            <w:sdtContent>
              <w:p w14:paraId="5B9C7C69" w14:textId="60ADF951" w:rsidR="00C972E2" w:rsidRDefault="00F711BC" w:rsidP="00C972E2">
                <w:pPr>
                  <w:spacing w:after="0" w:line="276" w:lineRule="auto"/>
                  <w:jc w:val="both"/>
                  <w:rPr>
                    <w:rFonts w:ascii="Calibri" w:eastAsia="Times New Roman" w:hAnsi="Calibri" w:cs="Calibri"/>
                    <w:color w:val="000000"/>
                    <w:kern w:val="0"/>
                    <w:sz w:val="24"/>
                    <w:szCs w:val="24"/>
                    <w:lang w:eastAsia="pl-PL"/>
                    <w14:ligatures w14:val="none"/>
                  </w:rPr>
                </w:pPr>
                <w:r w:rsidRPr="009E30E7">
                  <w:rPr>
                    <w:rStyle w:val="Tekstzastpczy"/>
                  </w:rPr>
                  <w:t>Kliknij lub naciśnij tutaj, aby wprowadzić tekst.</w:t>
                </w:r>
              </w:p>
            </w:sdtContent>
          </w:sdt>
          <w:p w14:paraId="49ECC374" w14:textId="7439B4A9" w:rsidR="00F711BC" w:rsidRPr="00F711BC" w:rsidRDefault="00F711BC" w:rsidP="00C972E2">
            <w:pPr>
              <w:spacing w:after="0" w:line="276" w:lineRule="auto"/>
              <w:jc w:val="both"/>
              <w:rPr>
                <w:rFonts w:ascii="Calibri" w:eastAsia="Times New Roman" w:hAnsi="Calibri" w:cs="Calibri"/>
                <w:i/>
                <w:iCs/>
                <w:color w:val="000000"/>
                <w:kern w:val="0"/>
                <w:sz w:val="24"/>
                <w:szCs w:val="24"/>
                <w:lang w:eastAsia="pl-PL"/>
                <w14:ligatures w14:val="none"/>
              </w:rPr>
            </w:pPr>
            <w:r w:rsidRPr="00F711BC">
              <w:rPr>
                <w:rFonts w:ascii="Calibri" w:eastAsia="Times New Roman" w:hAnsi="Calibri" w:cs="Calibri"/>
                <w:i/>
                <w:iCs/>
                <w:color w:val="000000"/>
                <w:kern w:val="0"/>
                <w:sz w:val="24"/>
                <w:szCs w:val="24"/>
                <w:lang w:eastAsia="pl-PL"/>
                <w14:ligatures w14:val="none"/>
              </w:rPr>
              <w:t>(opis przedmiotu zamówienia)</w:t>
            </w:r>
          </w:p>
          <w:p w14:paraId="4EFEDE8D" w14:textId="32E024AE" w:rsidR="004C4301" w:rsidRDefault="00C972E2" w:rsidP="00C972E2">
            <w:pPr>
              <w:spacing w:after="0" w:line="276" w:lineRule="auto"/>
              <w:jc w:val="both"/>
              <w:rPr>
                <w:rFonts w:ascii="Calibri" w:eastAsia="Times New Roman" w:hAnsi="Calibri" w:cs="Calibri"/>
                <w:i/>
                <w:color w:val="000000"/>
                <w:kern w:val="0"/>
                <w:sz w:val="24"/>
                <w:szCs w:val="24"/>
                <w:lang w:eastAsia="pl-PL"/>
                <w14:ligatures w14:val="none"/>
              </w:rPr>
            </w:pPr>
            <w:r w:rsidRPr="00C972E2">
              <w:rPr>
                <w:rFonts w:ascii="Calibri" w:eastAsia="Times New Roman" w:hAnsi="Calibri" w:cs="Calibri"/>
                <w:color w:val="000000"/>
                <w:kern w:val="0"/>
                <w:sz w:val="24"/>
                <w:szCs w:val="24"/>
                <w:lang w:eastAsia="pl-PL"/>
                <w14:ligatures w14:val="none"/>
              </w:rPr>
              <w:t>Osoba przygotowująca opis</w:t>
            </w:r>
            <w:r w:rsidRPr="00C972E2">
              <w:rPr>
                <w:rFonts w:ascii="Calibri" w:eastAsia="Times New Roman" w:hAnsi="Calibri" w:cs="Calibri"/>
                <w:i/>
                <w:color w:val="000000"/>
                <w:kern w:val="0"/>
                <w:sz w:val="24"/>
                <w:szCs w:val="24"/>
                <w:lang w:eastAsia="pl-PL"/>
                <w14:ligatures w14:val="none"/>
              </w:rPr>
              <w:t xml:space="preserve">: </w:t>
            </w:r>
            <w:sdt>
              <w:sdtPr>
                <w:rPr>
                  <w:rFonts w:ascii="Calibri" w:eastAsia="Times New Roman" w:hAnsi="Calibri" w:cs="Calibri"/>
                  <w:i/>
                  <w:color w:val="000000"/>
                  <w:kern w:val="0"/>
                  <w:sz w:val="24"/>
                  <w:szCs w:val="24"/>
                  <w:lang w:eastAsia="pl-PL"/>
                  <w14:ligatures w14:val="none"/>
                </w:rPr>
                <w:id w:val="-1021158362"/>
                <w:placeholder>
                  <w:docPart w:val="DefaultPlaceholder_-1854013440"/>
                </w:placeholder>
                <w:showingPlcHdr/>
              </w:sdtPr>
              <w:sdtEndPr/>
              <w:sdtContent>
                <w:r w:rsidR="00F711BC" w:rsidRPr="009E30E7">
                  <w:rPr>
                    <w:rStyle w:val="Tekstzastpczy"/>
                  </w:rPr>
                  <w:t>Kliknij lub naciśnij tutaj, aby wprowadzić tekst.</w:t>
                </w:r>
              </w:sdtContent>
            </w:sdt>
          </w:p>
          <w:p w14:paraId="1D5DA788" w14:textId="3771F8AF" w:rsidR="00C972E2" w:rsidRPr="00C972E2" w:rsidRDefault="00C972E2" w:rsidP="00C972E2">
            <w:pPr>
              <w:spacing w:after="0" w:line="276" w:lineRule="auto"/>
              <w:jc w:val="both"/>
              <w:rPr>
                <w:rFonts w:ascii="Calibri" w:eastAsia="Times New Roman" w:hAnsi="Calibri" w:cs="Calibri"/>
                <w:color w:val="000000"/>
                <w:kern w:val="0"/>
                <w:sz w:val="24"/>
                <w:szCs w:val="24"/>
                <w:lang w:eastAsia="pl-PL"/>
                <w14:ligatures w14:val="none"/>
              </w:rPr>
            </w:pPr>
            <w:r w:rsidRPr="00C972E2">
              <w:rPr>
                <w:rFonts w:ascii="Calibri" w:eastAsia="Times New Roman" w:hAnsi="Calibri" w:cs="Calibri"/>
                <w:i/>
                <w:color w:val="000000"/>
                <w:kern w:val="0"/>
                <w:sz w:val="24"/>
                <w:szCs w:val="24"/>
                <w:lang w:eastAsia="pl-PL"/>
                <w14:ligatures w14:val="none"/>
              </w:rPr>
              <w:t xml:space="preserve">e-mail: </w:t>
            </w:r>
            <w:sdt>
              <w:sdtPr>
                <w:rPr>
                  <w:rFonts w:ascii="Calibri" w:eastAsia="Times New Roman" w:hAnsi="Calibri" w:cs="Calibri"/>
                  <w:i/>
                  <w:color w:val="000000"/>
                  <w:kern w:val="0"/>
                  <w:sz w:val="24"/>
                  <w:szCs w:val="24"/>
                  <w:lang w:eastAsia="pl-PL"/>
                  <w14:ligatures w14:val="none"/>
                </w:rPr>
                <w:id w:val="-134716091"/>
                <w:placeholder>
                  <w:docPart w:val="DefaultPlaceholder_-1854013440"/>
                </w:placeholder>
                <w:showingPlcHdr/>
              </w:sdtPr>
              <w:sdtEndPr/>
              <w:sdtContent>
                <w:r w:rsidR="00F711BC" w:rsidRPr="009E30E7">
                  <w:rPr>
                    <w:rStyle w:val="Tekstzastpczy"/>
                  </w:rPr>
                  <w:t>Kliknij lub naciśnij tutaj, aby wprowadzić tekst.</w:t>
                </w:r>
              </w:sdtContent>
            </w:sdt>
            <w:r w:rsidR="00F711BC">
              <w:rPr>
                <w:rFonts w:ascii="Calibri" w:eastAsia="Times New Roman" w:hAnsi="Calibri" w:cs="Calibri"/>
                <w:i/>
                <w:color w:val="000000"/>
                <w:kern w:val="0"/>
                <w:sz w:val="24"/>
                <w:szCs w:val="24"/>
                <w:lang w:eastAsia="pl-PL"/>
                <w14:ligatures w14:val="none"/>
              </w:rPr>
              <w:t>@krzecin.pl</w:t>
            </w:r>
          </w:p>
        </w:tc>
      </w:tr>
      <w:tr w:rsidR="00C972E2" w:rsidRPr="00C972E2" w14:paraId="0DF032BE" w14:textId="77777777" w:rsidTr="00C972E2">
        <w:trPr>
          <w:trHeight w:val="572"/>
        </w:trPr>
        <w:tc>
          <w:tcPr>
            <w:tcW w:w="9464" w:type="dxa"/>
            <w:tcBorders>
              <w:top w:val="single" w:sz="4" w:space="0" w:color="auto"/>
              <w:left w:val="single" w:sz="4" w:space="0" w:color="auto"/>
              <w:bottom w:val="single" w:sz="4" w:space="0" w:color="auto"/>
              <w:right w:val="single" w:sz="4" w:space="0" w:color="auto"/>
            </w:tcBorders>
            <w:hideMark/>
          </w:tcPr>
          <w:p w14:paraId="2C4E63A5" w14:textId="6DF97E02" w:rsidR="00C972E2" w:rsidRDefault="00C972E2" w:rsidP="00C972E2">
            <w:pPr>
              <w:spacing w:after="0" w:line="276" w:lineRule="auto"/>
              <w:jc w:val="both"/>
              <w:rPr>
                <w:rFonts w:ascii="Calibri" w:eastAsia="Times New Roman" w:hAnsi="Calibri" w:cs="Calibri"/>
                <w:color w:val="000000"/>
                <w:kern w:val="0"/>
                <w:sz w:val="24"/>
                <w:szCs w:val="24"/>
                <w:lang w:eastAsia="pl-PL"/>
                <w14:ligatures w14:val="none"/>
              </w:rPr>
            </w:pPr>
            <w:r w:rsidRPr="00C972E2">
              <w:rPr>
                <w:rFonts w:ascii="Calibri" w:eastAsia="Times New Roman" w:hAnsi="Calibri" w:cs="Calibri"/>
                <w:i/>
                <w:color w:val="000000"/>
                <w:kern w:val="0"/>
                <w:sz w:val="24"/>
                <w:szCs w:val="24"/>
                <w:lang w:eastAsia="pl-PL"/>
                <w14:ligatures w14:val="none"/>
              </w:rPr>
              <w:t xml:space="preserve"> </w:t>
            </w:r>
            <w:r w:rsidRPr="00C972E2">
              <w:rPr>
                <w:rFonts w:ascii="Calibri" w:eastAsia="Times New Roman" w:hAnsi="Calibri" w:cs="Calibri"/>
                <w:color w:val="000000"/>
                <w:kern w:val="0"/>
                <w:sz w:val="24"/>
                <w:szCs w:val="24"/>
                <w:lang w:eastAsia="pl-PL"/>
                <w14:ligatures w14:val="none"/>
              </w:rPr>
              <w:t xml:space="preserve">2. </w:t>
            </w:r>
            <w:r w:rsidRPr="00C972E2">
              <w:rPr>
                <w:rFonts w:ascii="Calibri" w:eastAsia="Times New Roman" w:hAnsi="Calibri" w:cs="Calibri"/>
                <w:b/>
                <w:color w:val="000000"/>
                <w:kern w:val="0"/>
                <w:sz w:val="24"/>
                <w:szCs w:val="24"/>
                <w:lang w:eastAsia="pl-PL"/>
                <w14:ligatures w14:val="none"/>
              </w:rPr>
              <w:t>Wartość zamówienia</w:t>
            </w:r>
            <w:r w:rsidRPr="00C972E2">
              <w:rPr>
                <w:rFonts w:ascii="Calibri" w:eastAsia="Times New Roman" w:hAnsi="Calibri" w:cs="Calibri"/>
                <w:color w:val="000000"/>
                <w:kern w:val="0"/>
                <w:sz w:val="24"/>
                <w:szCs w:val="24"/>
                <w:lang w:eastAsia="pl-PL"/>
                <w14:ligatures w14:val="none"/>
              </w:rPr>
              <w:t>:</w:t>
            </w:r>
            <w:r w:rsidR="004C4301">
              <w:rPr>
                <w:rFonts w:ascii="Calibri" w:eastAsia="Times New Roman" w:hAnsi="Calibri" w:cs="Calibri"/>
                <w:color w:val="000000"/>
                <w:kern w:val="0"/>
                <w:sz w:val="24"/>
                <w:szCs w:val="24"/>
                <w:lang w:eastAsia="pl-PL"/>
                <w14:ligatures w14:val="none"/>
              </w:rPr>
              <w:t xml:space="preserve"> </w:t>
            </w:r>
          </w:p>
          <w:p w14:paraId="18C6EBB5" w14:textId="77777777" w:rsidR="00F711BC" w:rsidRPr="00F711BC" w:rsidRDefault="00F711BC" w:rsidP="00F711BC">
            <w:pPr>
              <w:spacing w:after="0" w:line="276" w:lineRule="auto"/>
              <w:jc w:val="both"/>
              <w:rPr>
                <w:rFonts w:ascii="Calibri" w:eastAsia="Times New Roman" w:hAnsi="Calibri" w:cs="Calibri"/>
                <w:color w:val="000000"/>
                <w:kern w:val="0"/>
                <w:sz w:val="24"/>
                <w:szCs w:val="24"/>
                <w:lang w:eastAsia="pl-PL"/>
                <w14:ligatures w14:val="none"/>
              </w:rPr>
            </w:pPr>
            <w:r w:rsidRPr="00F711BC">
              <w:rPr>
                <w:rFonts w:ascii="Calibri" w:eastAsia="Times New Roman" w:hAnsi="Calibri" w:cs="Calibri"/>
                <w:color w:val="000000"/>
                <w:kern w:val="0"/>
                <w:sz w:val="24"/>
                <w:szCs w:val="24"/>
                <w:lang w:eastAsia="pl-PL"/>
                <w14:ligatures w14:val="none"/>
              </w:rPr>
              <w:t xml:space="preserve">- netto </w:t>
            </w:r>
            <w:sdt>
              <w:sdtPr>
                <w:rPr>
                  <w:rFonts w:ascii="Calibri" w:eastAsia="Times New Roman" w:hAnsi="Calibri" w:cs="Calibri"/>
                  <w:color w:val="000000"/>
                  <w:kern w:val="0"/>
                  <w:sz w:val="24"/>
                  <w:szCs w:val="24"/>
                  <w:lang w:eastAsia="pl-PL"/>
                  <w14:ligatures w14:val="none"/>
                </w:rPr>
                <w:alias w:val="Kwota"/>
                <w:id w:val="1599137301"/>
                <w:placeholder>
                  <w:docPart w:val="723308CF02904E5996C21D0C26AB0F1E"/>
                </w:placeholder>
                <w:showingPlcHdr/>
                <w15:appearance w15:val="tags"/>
              </w:sdtPr>
              <w:sdtEndPr/>
              <w:sdtContent>
                <w:r w:rsidRPr="00F711BC">
                  <w:rPr>
                    <w:rFonts w:ascii="Calibri" w:eastAsia="Times New Roman" w:hAnsi="Calibri" w:cs="Calibri"/>
                    <w:color w:val="000000"/>
                    <w:kern w:val="0"/>
                    <w:sz w:val="24"/>
                    <w:szCs w:val="24"/>
                    <w:lang w:eastAsia="pl-PL"/>
                    <w14:ligatures w14:val="none"/>
                  </w:rPr>
                  <w:t>Kliknij lub naciśnij tutaj, aby wprowadzić tekst.</w:t>
                </w:r>
              </w:sdtContent>
            </w:sdt>
            <w:r w:rsidRPr="00F711BC">
              <w:rPr>
                <w:rFonts w:ascii="Calibri" w:eastAsia="Times New Roman" w:hAnsi="Calibri" w:cs="Calibri"/>
                <w:color w:val="000000"/>
                <w:kern w:val="0"/>
                <w:sz w:val="24"/>
                <w:szCs w:val="24"/>
                <w:lang w:eastAsia="pl-PL"/>
                <w14:ligatures w14:val="none"/>
              </w:rPr>
              <w:t xml:space="preserve"> zł</w:t>
            </w:r>
          </w:p>
          <w:p w14:paraId="224D43E8" w14:textId="77777777" w:rsidR="00F711BC" w:rsidRPr="00F711BC" w:rsidRDefault="00F711BC" w:rsidP="00F711BC">
            <w:pPr>
              <w:spacing w:after="0" w:line="276" w:lineRule="auto"/>
              <w:jc w:val="both"/>
              <w:rPr>
                <w:rFonts w:ascii="Calibri" w:eastAsia="Times New Roman" w:hAnsi="Calibri" w:cs="Calibri"/>
                <w:color w:val="000000"/>
                <w:kern w:val="0"/>
                <w:sz w:val="24"/>
                <w:szCs w:val="24"/>
                <w:lang w:eastAsia="pl-PL"/>
                <w14:ligatures w14:val="none"/>
              </w:rPr>
            </w:pPr>
            <w:r w:rsidRPr="00F711BC">
              <w:rPr>
                <w:rFonts w:ascii="Calibri" w:eastAsia="Times New Roman" w:hAnsi="Calibri" w:cs="Calibri"/>
                <w:color w:val="000000"/>
                <w:kern w:val="0"/>
                <w:sz w:val="24"/>
                <w:szCs w:val="24"/>
                <w:lang w:eastAsia="pl-PL"/>
                <w14:ligatures w14:val="none"/>
              </w:rPr>
              <w:t xml:space="preserve">- brutto </w:t>
            </w:r>
            <w:sdt>
              <w:sdtPr>
                <w:rPr>
                  <w:rFonts w:ascii="Calibri" w:eastAsia="Times New Roman" w:hAnsi="Calibri" w:cs="Calibri"/>
                  <w:color w:val="000000"/>
                  <w:kern w:val="0"/>
                  <w:sz w:val="24"/>
                  <w:szCs w:val="24"/>
                  <w:lang w:eastAsia="pl-PL"/>
                  <w14:ligatures w14:val="none"/>
                </w:rPr>
                <w:alias w:val="Kwota"/>
                <w:tag w:val="Kwota"/>
                <w:id w:val="988364516"/>
                <w:placeholder>
                  <w:docPart w:val="723308CF02904E5996C21D0C26AB0F1E"/>
                </w:placeholder>
                <w:showingPlcHdr/>
                <w15:appearance w15:val="tags"/>
              </w:sdtPr>
              <w:sdtEndPr/>
              <w:sdtContent>
                <w:r w:rsidRPr="00F711BC">
                  <w:rPr>
                    <w:rFonts w:ascii="Calibri" w:eastAsia="Times New Roman" w:hAnsi="Calibri" w:cs="Calibri"/>
                    <w:color w:val="000000"/>
                    <w:kern w:val="0"/>
                    <w:sz w:val="24"/>
                    <w:szCs w:val="24"/>
                    <w:lang w:eastAsia="pl-PL"/>
                    <w14:ligatures w14:val="none"/>
                  </w:rPr>
                  <w:t>Kliknij lub naciśnij tutaj, aby wprowadzić tekst.</w:t>
                </w:r>
              </w:sdtContent>
            </w:sdt>
            <w:r w:rsidRPr="00F711BC">
              <w:rPr>
                <w:rFonts w:ascii="Calibri" w:eastAsia="Times New Roman" w:hAnsi="Calibri" w:cs="Calibri"/>
                <w:color w:val="000000"/>
                <w:kern w:val="0"/>
                <w:sz w:val="24"/>
                <w:szCs w:val="24"/>
                <w:lang w:eastAsia="pl-PL"/>
                <w14:ligatures w14:val="none"/>
              </w:rPr>
              <w:t>zł</w:t>
            </w:r>
          </w:p>
          <w:p w14:paraId="752B86B9" w14:textId="1FAB18E0" w:rsidR="00F711BC" w:rsidRPr="00C972E2" w:rsidRDefault="00F711BC" w:rsidP="00C972E2">
            <w:pPr>
              <w:spacing w:after="0" w:line="276" w:lineRule="auto"/>
              <w:jc w:val="both"/>
              <w:rPr>
                <w:rFonts w:ascii="Calibri" w:eastAsia="Times New Roman" w:hAnsi="Calibri" w:cs="Calibri"/>
                <w:color w:val="000000"/>
                <w:kern w:val="0"/>
                <w:sz w:val="24"/>
                <w:szCs w:val="24"/>
                <w:lang w:eastAsia="pl-PL"/>
                <w14:ligatures w14:val="none"/>
              </w:rPr>
            </w:pPr>
            <w:r w:rsidRPr="00F711BC">
              <w:rPr>
                <w:rFonts w:ascii="Calibri" w:eastAsia="Times New Roman" w:hAnsi="Calibri" w:cs="Calibri"/>
                <w:color w:val="000000"/>
                <w:kern w:val="0"/>
                <w:sz w:val="24"/>
                <w:szCs w:val="24"/>
                <w:lang w:eastAsia="pl-PL"/>
                <w14:ligatures w14:val="none"/>
              </w:rPr>
              <w:t>Stawka podatku V</w:t>
            </w:r>
            <w:r>
              <w:rPr>
                <w:rFonts w:ascii="Calibri" w:eastAsia="Times New Roman" w:hAnsi="Calibri" w:cs="Calibri"/>
                <w:color w:val="000000"/>
                <w:kern w:val="0"/>
                <w:sz w:val="24"/>
                <w:szCs w:val="24"/>
                <w:lang w:eastAsia="pl-PL"/>
                <w14:ligatures w14:val="none"/>
              </w:rPr>
              <w:t>AT:</w:t>
            </w:r>
            <w:r w:rsidRPr="00F711BC">
              <w:rPr>
                <w:rFonts w:ascii="Calibri" w:eastAsia="Times New Roman" w:hAnsi="Calibri" w:cs="Calibri"/>
                <w:color w:val="000000"/>
                <w:kern w:val="0"/>
                <w:sz w:val="24"/>
                <w:szCs w:val="24"/>
                <w:lang w:eastAsia="pl-PL"/>
                <w14:ligatures w14:val="none"/>
              </w:rPr>
              <w:t xml:space="preserve"> </w:t>
            </w:r>
            <w:sdt>
              <w:sdtPr>
                <w:rPr>
                  <w:rFonts w:ascii="Calibri" w:eastAsia="Times New Roman" w:hAnsi="Calibri" w:cs="Calibri"/>
                  <w:b/>
                  <w:bCs/>
                  <w:color w:val="000000"/>
                  <w:kern w:val="0"/>
                  <w:sz w:val="24"/>
                  <w:szCs w:val="24"/>
                  <w:lang w:eastAsia="pl-PL"/>
                  <w14:ligatures w14:val="none"/>
                </w:rPr>
                <w:tag w:val="%"/>
                <w:id w:val="-32425156"/>
                <w:placeholder>
                  <w:docPart w:val="C45AE7C691D147FBA00E20DD09F077D0"/>
                </w:placeholder>
                <w:showingPlcHdr/>
                <w15:appearance w15:val="tags"/>
              </w:sdtPr>
              <w:sdtEndPr/>
              <w:sdtContent>
                <w:r w:rsidRPr="00F711BC">
                  <w:rPr>
                    <w:rFonts w:ascii="Calibri" w:eastAsia="Times New Roman" w:hAnsi="Calibri" w:cs="Calibri"/>
                    <w:color w:val="000000"/>
                    <w:kern w:val="0"/>
                    <w:sz w:val="24"/>
                    <w:szCs w:val="24"/>
                    <w:lang w:eastAsia="pl-PL"/>
                    <w14:ligatures w14:val="none"/>
                  </w:rPr>
                  <w:t>Kliknij lub naciśnij tutaj, aby wprowadzić tekst.</w:t>
                </w:r>
              </w:sdtContent>
            </w:sdt>
            <w:r w:rsidRPr="00F711BC">
              <w:rPr>
                <w:rFonts w:ascii="Calibri" w:eastAsia="Times New Roman" w:hAnsi="Calibri" w:cs="Calibri"/>
                <w:b/>
                <w:bCs/>
                <w:color w:val="000000"/>
                <w:kern w:val="0"/>
                <w:sz w:val="24"/>
                <w:szCs w:val="24"/>
                <w:lang w:eastAsia="pl-PL"/>
                <w14:ligatures w14:val="none"/>
              </w:rPr>
              <w:t xml:space="preserve"> %</w:t>
            </w:r>
          </w:p>
          <w:p w14:paraId="44E9FB80" w14:textId="5881655E" w:rsidR="004C4301" w:rsidRDefault="00C972E2" w:rsidP="00C972E2">
            <w:pPr>
              <w:spacing w:after="0" w:line="276" w:lineRule="auto"/>
              <w:jc w:val="both"/>
              <w:rPr>
                <w:rFonts w:ascii="Calibri" w:eastAsia="Times New Roman" w:hAnsi="Calibri" w:cs="Calibri"/>
                <w:i/>
                <w:color w:val="000000"/>
                <w:kern w:val="0"/>
                <w:sz w:val="24"/>
                <w:szCs w:val="24"/>
                <w:lang w:eastAsia="pl-PL"/>
                <w14:ligatures w14:val="none"/>
              </w:rPr>
            </w:pPr>
            <w:r w:rsidRPr="00C972E2">
              <w:rPr>
                <w:rFonts w:ascii="Calibri" w:eastAsia="Times New Roman" w:hAnsi="Calibri" w:cs="Calibri"/>
                <w:color w:val="000000"/>
                <w:kern w:val="0"/>
                <w:sz w:val="24"/>
                <w:szCs w:val="24"/>
                <w:lang w:eastAsia="pl-PL"/>
                <w14:ligatures w14:val="none"/>
              </w:rPr>
              <w:t>Osoba dokonująca szacowania</w:t>
            </w:r>
            <w:r w:rsidRPr="00C972E2">
              <w:rPr>
                <w:rFonts w:ascii="Calibri" w:eastAsia="Times New Roman" w:hAnsi="Calibri" w:cs="Calibri"/>
                <w:i/>
                <w:color w:val="000000"/>
                <w:kern w:val="0"/>
                <w:sz w:val="24"/>
                <w:szCs w:val="24"/>
                <w:lang w:eastAsia="pl-PL"/>
                <w14:ligatures w14:val="none"/>
              </w:rPr>
              <w:t>:</w:t>
            </w:r>
            <w:r w:rsidR="00F711BC">
              <w:rPr>
                <w:rFonts w:ascii="Calibri" w:eastAsia="Times New Roman" w:hAnsi="Calibri" w:cs="Calibri"/>
                <w:i/>
                <w:color w:val="000000"/>
                <w:kern w:val="0"/>
                <w:sz w:val="24"/>
                <w:szCs w:val="24"/>
                <w:lang w:eastAsia="pl-PL"/>
                <w14:ligatures w14:val="none"/>
              </w:rPr>
              <w:t xml:space="preserve"> </w:t>
            </w:r>
            <w:r w:rsidRPr="00C972E2">
              <w:rPr>
                <w:rFonts w:ascii="Calibri" w:eastAsia="Times New Roman" w:hAnsi="Calibri" w:cs="Calibri"/>
                <w:i/>
                <w:color w:val="000000"/>
                <w:kern w:val="0"/>
                <w:sz w:val="24"/>
                <w:szCs w:val="24"/>
                <w:lang w:eastAsia="pl-PL"/>
                <w14:ligatures w14:val="none"/>
              </w:rPr>
              <w:t xml:space="preserve"> </w:t>
            </w:r>
            <w:sdt>
              <w:sdtPr>
                <w:rPr>
                  <w:rFonts w:ascii="Calibri" w:eastAsia="Times New Roman" w:hAnsi="Calibri" w:cs="Calibri"/>
                  <w:i/>
                  <w:color w:val="000000"/>
                  <w:kern w:val="0"/>
                  <w:sz w:val="24"/>
                  <w:szCs w:val="24"/>
                  <w:lang w:eastAsia="pl-PL"/>
                  <w14:ligatures w14:val="none"/>
                </w:rPr>
                <w:id w:val="103168030"/>
                <w:placeholder>
                  <w:docPart w:val="DefaultPlaceholder_-1854013440"/>
                </w:placeholder>
                <w:showingPlcHdr/>
              </w:sdtPr>
              <w:sdtEndPr/>
              <w:sdtContent>
                <w:r w:rsidR="00F711BC" w:rsidRPr="009E30E7">
                  <w:rPr>
                    <w:rStyle w:val="Tekstzastpczy"/>
                  </w:rPr>
                  <w:t>Kliknij lub naciśnij tutaj, aby wprowadzić tekst.</w:t>
                </w:r>
              </w:sdtContent>
            </w:sdt>
            <w:r w:rsidRPr="00C972E2">
              <w:rPr>
                <w:rFonts w:ascii="Calibri" w:eastAsia="Times New Roman" w:hAnsi="Calibri" w:cs="Calibri"/>
                <w:i/>
                <w:color w:val="000000"/>
                <w:kern w:val="0"/>
                <w:sz w:val="24"/>
                <w:szCs w:val="24"/>
                <w:lang w:eastAsia="pl-PL"/>
                <w14:ligatures w14:val="none"/>
              </w:rPr>
              <w:t xml:space="preserve">                                                          </w:t>
            </w:r>
          </w:p>
          <w:p w14:paraId="56517487" w14:textId="1F51BEA6" w:rsidR="00C972E2" w:rsidRPr="00C972E2" w:rsidRDefault="00C972E2" w:rsidP="00C972E2">
            <w:pPr>
              <w:spacing w:after="0" w:line="276" w:lineRule="auto"/>
              <w:jc w:val="both"/>
              <w:rPr>
                <w:rFonts w:ascii="Calibri" w:eastAsia="Times New Roman" w:hAnsi="Calibri" w:cs="Calibri"/>
                <w:i/>
                <w:color w:val="000000"/>
                <w:kern w:val="0"/>
                <w:sz w:val="24"/>
                <w:szCs w:val="24"/>
                <w:lang w:eastAsia="pl-PL"/>
                <w14:ligatures w14:val="none"/>
              </w:rPr>
            </w:pPr>
            <w:r w:rsidRPr="00C972E2">
              <w:rPr>
                <w:rFonts w:ascii="Calibri" w:eastAsia="Times New Roman" w:hAnsi="Calibri" w:cs="Calibri"/>
                <w:i/>
                <w:color w:val="000000"/>
                <w:kern w:val="0"/>
                <w:sz w:val="24"/>
                <w:szCs w:val="24"/>
                <w:lang w:eastAsia="pl-PL"/>
                <w14:ligatures w14:val="none"/>
              </w:rPr>
              <w:t>e-mail:</w:t>
            </w:r>
            <w:r w:rsidRPr="00C972E2">
              <w:rPr>
                <w:rFonts w:ascii="Calibri" w:eastAsia="Times New Roman" w:hAnsi="Calibri" w:cs="Calibri"/>
                <w:color w:val="000000"/>
                <w:kern w:val="0"/>
                <w:sz w:val="24"/>
                <w:szCs w:val="24"/>
                <w:lang w:eastAsia="pl-PL"/>
                <w14:ligatures w14:val="none"/>
              </w:rPr>
              <w:t xml:space="preserve"> </w:t>
            </w:r>
            <w:sdt>
              <w:sdtPr>
                <w:rPr>
                  <w:rFonts w:ascii="Calibri" w:eastAsia="Times New Roman" w:hAnsi="Calibri" w:cs="Calibri"/>
                  <w:color w:val="000000"/>
                  <w:kern w:val="0"/>
                  <w:sz w:val="24"/>
                  <w:szCs w:val="24"/>
                  <w:lang w:eastAsia="pl-PL"/>
                  <w14:ligatures w14:val="none"/>
                </w:rPr>
                <w:id w:val="-1945990057"/>
                <w:placeholder>
                  <w:docPart w:val="DefaultPlaceholder_-1854013440"/>
                </w:placeholder>
                <w:showingPlcHdr/>
              </w:sdtPr>
              <w:sdtEndPr/>
              <w:sdtContent>
                <w:r w:rsidR="00F711BC" w:rsidRPr="009E30E7">
                  <w:rPr>
                    <w:rStyle w:val="Tekstzastpczy"/>
                  </w:rPr>
                  <w:t>Kliknij lub naciśnij tutaj, aby wprowadzić tekst.</w:t>
                </w:r>
              </w:sdtContent>
            </w:sdt>
            <w:r w:rsidR="00F711BC">
              <w:rPr>
                <w:rFonts w:ascii="Calibri" w:eastAsia="Times New Roman" w:hAnsi="Calibri" w:cs="Calibri"/>
                <w:color w:val="000000"/>
                <w:kern w:val="0"/>
                <w:sz w:val="24"/>
                <w:szCs w:val="24"/>
                <w:lang w:eastAsia="pl-PL"/>
                <w14:ligatures w14:val="none"/>
              </w:rPr>
              <w:t>@krzecin.pl</w:t>
            </w:r>
            <w:r w:rsidR="00F711BC" w:rsidRPr="00C972E2">
              <w:rPr>
                <w:rFonts w:ascii="Calibri" w:eastAsia="Times New Roman" w:hAnsi="Calibri" w:cs="Calibri"/>
                <w:color w:val="000000"/>
                <w:kern w:val="0"/>
                <w:sz w:val="24"/>
                <w:szCs w:val="24"/>
                <w:lang w:eastAsia="pl-PL"/>
                <w14:ligatures w14:val="none"/>
              </w:rPr>
              <w:t xml:space="preserve"> </w:t>
            </w:r>
          </w:p>
        </w:tc>
      </w:tr>
      <w:tr w:rsidR="00C972E2" w:rsidRPr="00C972E2" w14:paraId="29802549" w14:textId="77777777" w:rsidTr="00C972E2">
        <w:tc>
          <w:tcPr>
            <w:tcW w:w="9464" w:type="dxa"/>
            <w:tcBorders>
              <w:top w:val="single" w:sz="4" w:space="0" w:color="auto"/>
              <w:left w:val="single" w:sz="4" w:space="0" w:color="auto"/>
              <w:bottom w:val="single" w:sz="4" w:space="0" w:color="auto"/>
              <w:right w:val="single" w:sz="4" w:space="0" w:color="auto"/>
            </w:tcBorders>
            <w:hideMark/>
          </w:tcPr>
          <w:p w14:paraId="500127BD" w14:textId="558D35AE" w:rsidR="00CC4FF3" w:rsidRDefault="00C972E2" w:rsidP="00C972E2">
            <w:pPr>
              <w:spacing w:after="0" w:line="276" w:lineRule="auto"/>
              <w:jc w:val="both"/>
              <w:rPr>
                <w:rFonts w:ascii="Calibri" w:eastAsia="Times New Roman" w:hAnsi="Calibri" w:cs="Calibri"/>
                <w:i/>
                <w:color w:val="000000"/>
                <w:kern w:val="0"/>
                <w:sz w:val="24"/>
                <w:szCs w:val="24"/>
                <w:lang w:eastAsia="pl-PL"/>
                <w14:ligatures w14:val="none"/>
              </w:rPr>
            </w:pPr>
            <w:r w:rsidRPr="00C972E2">
              <w:rPr>
                <w:rFonts w:ascii="Calibri" w:eastAsia="Times New Roman" w:hAnsi="Calibri" w:cs="Calibri"/>
                <w:color w:val="000000"/>
                <w:kern w:val="0"/>
                <w:sz w:val="24"/>
                <w:szCs w:val="24"/>
                <w:lang w:eastAsia="pl-PL"/>
                <w14:ligatures w14:val="none"/>
              </w:rPr>
              <w:t xml:space="preserve">3. </w:t>
            </w:r>
            <w:r w:rsidRPr="00C972E2">
              <w:rPr>
                <w:rFonts w:ascii="Calibri" w:eastAsia="Times New Roman" w:hAnsi="Calibri" w:cs="Calibri"/>
                <w:b/>
                <w:color w:val="000000"/>
                <w:kern w:val="0"/>
                <w:sz w:val="24"/>
                <w:szCs w:val="24"/>
                <w:lang w:eastAsia="pl-PL"/>
                <w14:ligatures w14:val="none"/>
              </w:rPr>
              <w:t>Kwota (brutto), którą Zamawiający zamierza przeznaczyć</w:t>
            </w:r>
            <w:r w:rsidRPr="00C972E2">
              <w:rPr>
                <w:rFonts w:ascii="Calibri" w:eastAsia="Times New Roman" w:hAnsi="Calibri" w:cs="Calibri"/>
                <w:color w:val="000000"/>
                <w:kern w:val="0"/>
                <w:sz w:val="24"/>
                <w:szCs w:val="24"/>
                <w:lang w:eastAsia="pl-PL"/>
                <w14:ligatures w14:val="none"/>
              </w:rPr>
              <w:t xml:space="preserve"> </w:t>
            </w:r>
            <w:r w:rsidRPr="00C972E2">
              <w:rPr>
                <w:rFonts w:ascii="Calibri" w:eastAsia="Times New Roman" w:hAnsi="Calibri" w:cs="Calibri"/>
                <w:b/>
                <w:color w:val="000000"/>
                <w:kern w:val="0"/>
                <w:sz w:val="24"/>
                <w:szCs w:val="24"/>
                <w:lang w:eastAsia="pl-PL"/>
                <w14:ligatures w14:val="none"/>
              </w:rPr>
              <w:t>na realizację zamówienia</w:t>
            </w:r>
            <w:r w:rsidRPr="00C972E2">
              <w:rPr>
                <w:rFonts w:ascii="Calibri" w:eastAsia="Times New Roman" w:hAnsi="Calibri" w:cs="Calibri"/>
                <w:color w:val="000000"/>
                <w:kern w:val="0"/>
                <w:sz w:val="24"/>
                <w:szCs w:val="24"/>
                <w:lang w:eastAsia="pl-PL"/>
                <w14:ligatures w14:val="none"/>
              </w:rPr>
              <w:t>:</w:t>
            </w:r>
            <w:r w:rsidRPr="00C972E2">
              <w:rPr>
                <w:rFonts w:ascii="Calibri" w:eastAsia="Times New Roman" w:hAnsi="Calibri" w:cs="Calibri"/>
                <w:i/>
                <w:color w:val="000000"/>
                <w:kern w:val="0"/>
                <w:sz w:val="24"/>
                <w:szCs w:val="24"/>
                <w:lang w:eastAsia="pl-PL"/>
                <w14:ligatures w14:val="none"/>
              </w:rPr>
              <w:t xml:space="preserve">    </w:t>
            </w:r>
          </w:p>
          <w:p w14:paraId="58164944" w14:textId="5A676BB9" w:rsidR="00CC4FF3" w:rsidRDefault="00A14872" w:rsidP="00C972E2">
            <w:pPr>
              <w:spacing w:after="0" w:line="276" w:lineRule="auto"/>
              <w:jc w:val="both"/>
              <w:rPr>
                <w:rFonts w:ascii="Calibri" w:eastAsia="Times New Roman" w:hAnsi="Calibri" w:cs="Calibri"/>
                <w:i/>
                <w:color w:val="000000"/>
                <w:kern w:val="0"/>
                <w:sz w:val="24"/>
                <w:szCs w:val="24"/>
                <w:lang w:eastAsia="pl-PL"/>
                <w14:ligatures w14:val="none"/>
              </w:rPr>
            </w:pPr>
            <w:sdt>
              <w:sdtPr>
                <w:rPr>
                  <w:rFonts w:ascii="Calibri" w:eastAsia="Times New Roman" w:hAnsi="Calibri" w:cs="Calibri"/>
                  <w:i/>
                  <w:color w:val="000000"/>
                  <w:kern w:val="0"/>
                  <w:sz w:val="24"/>
                  <w:szCs w:val="24"/>
                  <w:lang w:eastAsia="pl-PL"/>
                  <w14:ligatures w14:val="none"/>
                </w:rPr>
                <w:alias w:val="Kwota"/>
                <w:tag w:val="Kwota"/>
                <w:id w:val="-359509051"/>
                <w:placeholder>
                  <w:docPart w:val="DefaultPlaceholder_-1854013440"/>
                </w:placeholder>
                <w:showingPlcHdr/>
                <w15:appearance w15:val="tags"/>
              </w:sdtPr>
              <w:sdtEndPr/>
              <w:sdtContent>
                <w:r w:rsidR="00F711BC" w:rsidRPr="009E30E7">
                  <w:rPr>
                    <w:rStyle w:val="Tekstzastpczy"/>
                  </w:rPr>
                  <w:t>Kliknij lub naciśnij tutaj, aby wprowadzić tekst.</w:t>
                </w:r>
              </w:sdtContent>
            </w:sdt>
            <w:r w:rsidR="00F711BC">
              <w:rPr>
                <w:rFonts w:ascii="Calibri" w:eastAsia="Times New Roman" w:hAnsi="Calibri" w:cs="Calibri"/>
                <w:i/>
                <w:color w:val="000000"/>
                <w:kern w:val="0"/>
                <w:sz w:val="24"/>
                <w:szCs w:val="24"/>
                <w:lang w:eastAsia="pl-PL"/>
                <w14:ligatures w14:val="none"/>
              </w:rPr>
              <w:t xml:space="preserve"> zł</w:t>
            </w:r>
          </w:p>
          <w:p w14:paraId="52D75261" w14:textId="575E4F55" w:rsidR="00C972E2" w:rsidRPr="00C972E2" w:rsidRDefault="00C972E2" w:rsidP="00C972E2">
            <w:pPr>
              <w:spacing w:after="0" w:line="276" w:lineRule="auto"/>
              <w:jc w:val="both"/>
              <w:rPr>
                <w:rFonts w:ascii="Calibri" w:eastAsia="Times New Roman" w:hAnsi="Calibri" w:cs="Calibri"/>
                <w:i/>
                <w:color w:val="000000"/>
                <w:kern w:val="0"/>
                <w:sz w:val="24"/>
                <w:szCs w:val="24"/>
                <w:lang w:eastAsia="pl-PL"/>
                <w14:ligatures w14:val="none"/>
              </w:rPr>
            </w:pPr>
            <w:r w:rsidRPr="00C972E2">
              <w:rPr>
                <w:rFonts w:ascii="Calibri" w:eastAsia="Times New Roman" w:hAnsi="Calibri" w:cs="Calibri"/>
                <w:i/>
                <w:color w:val="000000"/>
                <w:kern w:val="0"/>
                <w:sz w:val="24"/>
                <w:szCs w:val="24"/>
                <w:lang w:eastAsia="pl-PL"/>
                <w14:ligatures w14:val="none"/>
              </w:rPr>
              <w:t xml:space="preserve">                                                                                      </w:t>
            </w:r>
          </w:p>
        </w:tc>
      </w:tr>
      <w:tr w:rsidR="00C972E2" w:rsidRPr="00C972E2" w14:paraId="4610B0F3" w14:textId="77777777" w:rsidTr="00C972E2">
        <w:tc>
          <w:tcPr>
            <w:tcW w:w="9464" w:type="dxa"/>
            <w:tcBorders>
              <w:top w:val="single" w:sz="4" w:space="0" w:color="auto"/>
              <w:left w:val="single" w:sz="4" w:space="0" w:color="auto"/>
              <w:bottom w:val="single" w:sz="4" w:space="0" w:color="auto"/>
              <w:right w:val="single" w:sz="4" w:space="0" w:color="auto"/>
            </w:tcBorders>
            <w:hideMark/>
          </w:tcPr>
          <w:p w14:paraId="47128AFA" w14:textId="4E923F8D" w:rsidR="00C972E2" w:rsidRDefault="00C972E2" w:rsidP="00C972E2">
            <w:pPr>
              <w:spacing w:after="0" w:line="276" w:lineRule="auto"/>
              <w:jc w:val="both"/>
              <w:rPr>
                <w:rFonts w:ascii="Calibri" w:eastAsia="Times New Roman" w:hAnsi="Calibri" w:cs="Calibri"/>
                <w:b/>
                <w:color w:val="000000"/>
                <w:kern w:val="0"/>
                <w:sz w:val="24"/>
                <w:szCs w:val="24"/>
                <w:lang w:eastAsia="pl-PL"/>
                <w14:ligatures w14:val="none"/>
              </w:rPr>
            </w:pPr>
            <w:r w:rsidRPr="00C972E2">
              <w:rPr>
                <w:rFonts w:ascii="Calibri" w:eastAsia="Times New Roman" w:hAnsi="Calibri" w:cs="Calibri"/>
                <w:color w:val="000000"/>
                <w:kern w:val="0"/>
                <w:sz w:val="24"/>
                <w:szCs w:val="24"/>
                <w:lang w:eastAsia="pl-PL"/>
                <w14:ligatures w14:val="none"/>
              </w:rPr>
              <w:t xml:space="preserve">4. </w:t>
            </w:r>
            <w:r w:rsidRPr="00C972E2">
              <w:rPr>
                <w:rFonts w:ascii="Calibri" w:eastAsia="Times New Roman" w:hAnsi="Calibri" w:cs="Calibri"/>
                <w:b/>
                <w:color w:val="000000"/>
                <w:kern w:val="0"/>
                <w:sz w:val="24"/>
                <w:szCs w:val="24"/>
                <w:lang w:eastAsia="pl-PL"/>
                <w14:ligatures w14:val="none"/>
              </w:rPr>
              <w:t>Proponowany termin realizacji zamówienia:</w:t>
            </w:r>
            <w:r w:rsidR="00CC4FF3">
              <w:rPr>
                <w:rFonts w:ascii="Calibri" w:eastAsia="Times New Roman" w:hAnsi="Calibri" w:cs="Calibri"/>
                <w:b/>
                <w:color w:val="000000"/>
                <w:kern w:val="0"/>
                <w:sz w:val="24"/>
                <w:szCs w:val="24"/>
                <w:lang w:eastAsia="pl-PL"/>
                <w14:ligatures w14:val="none"/>
              </w:rPr>
              <w:t xml:space="preserve"> </w:t>
            </w:r>
            <w:sdt>
              <w:sdtPr>
                <w:rPr>
                  <w:rFonts w:ascii="Calibri" w:eastAsia="Times New Roman" w:hAnsi="Calibri" w:cs="Calibri"/>
                  <w:b/>
                  <w:color w:val="000000"/>
                  <w:kern w:val="0"/>
                  <w:sz w:val="24"/>
                  <w:szCs w:val="24"/>
                  <w:lang w:eastAsia="pl-PL"/>
                  <w14:ligatures w14:val="none"/>
                </w:rPr>
                <w:id w:val="167685597"/>
                <w:placeholder>
                  <w:docPart w:val="DefaultPlaceholder_-1854013437"/>
                </w:placeholder>
                <w:showingPlcHdr/>
                <w:date w:fullDate="2026-01-21T00:00:00Z">
                  <w:dateFormat w:val="MMMM yyyy"/>
                  <w:lid w:val="pl-PL"/>
                  <w:storeMappedDataAs w:val="dateTime"/>
                  <w:calendar w:val="gregorian"/>
                </w:date>
              </w:sdtPr>
              <w:sdtEndPr/>
              <w:sdtContent>
                <w:r w:rsidR="00F711BC" w:rsidRPr="009E30E7">
                  <w:rPr>
                    <w:rStyle w:val="Tekstzastpczy"/>
                  </w:rPr>
                  <w:t>Kliknij lub naciśnij, aby wprowadzić datę.</w:t>
                </w:r>
              </w:sdtContent>
            </w:sdt>
          </w:p>
          <w:p w14:paraId="34233763" w14:textId="6A05AA4A" w:rsidR="00CC4FF3" w:rsidRPr="00C972E2" w:rsidRDefault="00CC4FF3" w:rsidP="00C972E2">
            <w:pPr>
              <w:spacing w:after="0" w:line="276" w:lineRule="auto"/>
              <w:jc w:val="both"/>
              <w:rPr>
                <w:rFonts w:ascii="Calibri" w:eastAsia="Times New Roman" w:hAnsi="Calibri" w:cs="Calibri"/>
                <w:i/>
                <w:color w:val="000000"/>
                <w:kern w:val="0"/>
                <w:sz w:val="24"/>
                <w:szCs w:val="24"/>
                <w:lang w:eastAsia="pl-PL"/>
                <w14:ligatures w14:val="none"/>
              </w:rPr>
            </w:pPr>
          </w:p>
        </w:tc>
      </w:tr>
      <w:tr w:rsidR="00C972E2" w:rsidRPr="00C972E2" w14:paraId="6F44A9A6" w14:textId="77777777" w:rsidTr="00C972E2">
        <w:tc>
          <w:tcPr>
            <w:tcW w:w="9464" w:type="dxa"/>
            <w:tcBorders>
              <w:top w:val="single" w:sz="4" w:space="0" w:color="auto"/>
              <w:left w:val="single" w:sz="4" w:space="0" w:color="auto"/>
              <w:bottom w:val="single" w:sz="4" w:space="0" w:color="auto"/>
              <w:right w:val="single" w:sz="4" w:space="0" w:color="auto"/>
            </w:tcBorders>
            <w:hideMark/>
          </w:tcPr>
          <w:p w14:paraId="3706B947" w14:textId="77777777" w:rsidR="00C972E2" w:rsidRDefault="00C972E2" w:rsidP="00C972E2">
            <w:pPr>
              <w:spacing w:after="0" w:line="276" w:lineRule="auto"/>
              <w:jc w:val="both"/>
              <w:rPr>
                <w:rFonts w:ascii="Calibri" w:eastAsia="Times New Roman" w:hAnsi="Calibri" w:cs="Calibri"/>
                <w:color w:val="000000"/>
                <w:kern w:val="0"/>
                <w:sz w:val="24"/>
                <w:szCs w:val="24"/>
                <w:lang w:eastAsia="pl-PL"/>
                <w14:ligatures w14:val="none"/>
              </w:rPr>
            </w:pPr>
            <w:r w:rsidRPr="00C972E2">
              <w:rPr>
                <w:rFonts w:ascii="Calibri" w:eastAsia="Times New Roman" w:hAnsi="Calibri" w:cs="Calibri"/>
                <w:color w:val="000000"/>
                <w:kern w:val="0"/>
                <w:sz w:val="24"/>
                <w:szCs w:val="24"/>
                <w:lang w:eastAsia="pl-PL"/>
                <w14:ligatures w14:val="none"/>
              </w:rPr>
              <w:t xml:space="preserve">5. </w:t>
            </w:r>
            <w:r w:rsidRPr="00C972E2">
              <w:rPr>
                <w:rFonts w:ascii="Calibri" w:eastAsia="Times New Roman" w:hAnsi="Calibri" w:cs="Calibri"/>
                <w:b/>
                <w:color w:val="000000"/>
                <w:kern w:val="0"/>
                <w:sz w:val="24"/>
                <w:szCs w:val="24"/>
                <w:lang w:eastAsia="pl-PL"/>
                <w14:ligatures w14:val="none"/>
              </w:rPr>
              <w:t>Źródło finansowania</w:t>
            </w:r>
            <w:r w:rsidRPr="00C972E2">
              <w:rPr>
                <w:rFonts w:ascii="Calibri" w:eastAsia="Times New Roman" w:hAnsi="Calibri" w:cs="Calibri"/>
                <w:color w:val="000000"/>
                <w:kern w:val="0"/>
                <w:sz w:val="24"/>
                <w:szCs w:val="24"/>
                <w:lang w:eastAsia="pl-PL"/>
                <w14:ligatures w14:val="none"/>
              </w:rPr>
              <w:t>:</w:t>
            </w:r>
            <w:r w:rsidR="002D2C49">
              <w:rPr>
                <w:rFonts w:ascii="Calibri" w:eastAsia="Times New Roman" w:hAnsi="Calibri" w:cs="Calibri"/>
                <w:color w:val="000000"/>
                <w:kern w:val="0"/>
                <w:sz w:val="24"/>
                <w:szCs w:val="24"/>
                <w:lang w:eastAsia="pl-PL"/>
                <w14:ligatures w14:val="none"/>
              </w:rPr>
              <w:t xml:space="preserve"> </w:t>
            </w:r>
          </w:p>
          <w:p w14:paraId="50709F8B" w14:textId="77777777" w:rsidR="00F711BC" w:rsidRDefault="00A14872" w:rsidP="00C972E2">
            <w:pPr>
              <w:spacing w:after="0" w:line="276" w:lineRule="auto"/>
              <w:jc w:val="both"/>
              <w:rPr>
                <w:rFonts w:ascii="Calibri" w:eastAsia="Times New Roman" w:hAnsi="Calibri" w:cs="Calibri"/>
                <w:color w:val="000000"/>
                <w:kern w:val="0"/>
                <w:sz w:val="24"/>
                <w:szCs w:val="24"/>
                <w:lang w:eastAsia="pl-PL"/>
                <w14:ligatures w14:val="none"/>
              </w:rPr>
            </w:pPr>
            <w:sdt>
              <w:sdtPr>
                <w:rPr>
                  <w:rFonts w:ascii="Calibri" w:eastAsia="Times New Roman" w:hAnsi="Calibri" w:cs="Calibri"/>
                  <w:color w:val="000000"/>
                  <w:kern w:val="0"/>
                  <w:sz w:val="24"/>
                  <w:szCs w:val="24"/>
                  <w:lang w:eastAsia="pl-PL"/>
                  <w14:ligatures w14:val="none"/>
                </w:rPr>
                <w:id w:val="1810671085"/>
                <w14:checkbox>
                  <w14:checked w14:val="0"/>
                  <w14:checkedState w14:val="2612" w14:font="MS Gothic"/>
                  <w14:uncheckedState w14:val="2610" w14:font="MS Gothic"/>
                </w14:checkbox>
              </w:sdtPr>
              <w:sdtEndPr/>
              <w:sdtContent>
                <w:r w:rsidR="00F711BC">
                  <w:rPr>
                    <w:rFonts w:ascii="MS Gothic" w:eastAsia="MS Gothic" w:hAnsi="MS Gothic" w:cs="Calibri" w:hint="eastAsia"/>
                    <w:color w:val="000000"/>
                    <w:kern w:val="0"/>
                    <w:sz w:val="24"/>
                    <w:szCs w:val="24"/>
                    <w:lang w:eastAsia="pl-PL"/>
                    <w14:ligatures w14:val="none"/>
                  </w:rPr>
                  <w:t>☐</w:t>
                </w:r>
              </w:sdtContent>
            </w:sdt>
            <w:r w:rsidR="00F711BC">
              <w:rPr>
                <w:rFonts w:ascii="Calibri" w:eastAsia="Times New Roman" w:hAnsi="Calibri" w:cs="Calibri"/>
                <w:color w:val="000000"/>
                <w:kern w:val="0"/>
                <w:sz w:val="24"/>
                <w:szCs w:val="24"/>
                <w:lang w:eastAsia="pl-PL"/>
                <w14:ligatures w14:val="none"/>
              </w:rPr>
              <w:t xml:space="preserve"> środki własne</w:t>
            </w:r>
          </w:p>
          <w:p w14:paraId="096127E8" w14:textId="7EFD8B50" w:rsidR="00F711BC" w:rsidRPr="00C972E2" w:rsidRDefault="00A14872" w:rsidP="00C972E2">
            <w:pPr>
              <w:spacing w:after="0" w:line="276" w:lineRule="auto"/>
              <w:jc w:val="both"/>
              <w:rPr>
                <w:rFonts w:ascii="Calibri" w:eastAsia="Times New Roman" w:hAnsi="Calibri" w:cs="Calibri"/>
                <w:color w:val="000000"/>
                <w:kern w:val="0"/>
                <w:sz w:val="24"/>
                <w:szCs w:val="24"/>
                <w:lang w:eastAsia="pl-PL"/>
                <w14:ligatures w14:val="none"/>
              </w:rPr>
            </w:pPr>
            <w:sdt>
              <w:sdtPr>
                <w:rPr>
                  <w:rFonts w:ascii="Calibri" w:eastAsia="Times New Roman" w:hAnsi="Calibri" w:cs="Calibri"/>
                  <w:color w:val="000000"/>
                  <w:kern w:val="0"/>
                  <w:sz w:val="24"/>
                  <w:szCs w:val="24"/>
                  <w:lang w:eastAsia="pl-PL"/>
                  <w14:ligatures w14:val="none"/>
                </w:rPr>
                <w:id w:val="1852679525"/>
                <w14:checkbox>
                  <w14:checked w14:val="0"/>
                  <w14:checkedState w14:val="2612" w14:font="MS Gothic"/>
                  <w14:uncheckedState w14:val="2610" w14:font="MS Gothic"/>
                </w14:checkbox>
              </w:sdtPr>
              <w:sdtEndPr/>
              <w:sdtContent>
                <w:r w:rsidR="00F711BC">
                  <w:rPr>
                    <w:rFonts w:ascii="MS Gothic" w:eastAsia="MS Gothic" w:hAnsi="MS Gothic" w:cs="Calibri" w:hint="eastAsia"/>
                    <w:color w:val="000000"/>
                    <w:kern w:val="0"/>
                    <w:sz w:val="24"/>
                    <w:szCs w:val="24"/>
                    <w:lang w:eastAsia="pl-PL"/>
                    <w14:ligatures w14:val="none"/>
                  </w:rPr>
                  <w:t>☐</w:t>
                </w:r>
              </w:sdtContent>
            </w:sdt>
            <w:r w:rsidR="00F711BC">
              <w:rPr>
                <w:rFonts w:ascii="Calibri" w:eastAsia="Times New Roman" w:hAnsi="Calibri" w:cs="Calibri"/>
                <w:color w:val="000000"/>
                <w:kern w:val="0"/>
                <w:sz w:val="24"/>
                <w:szCs w:val="24"/>
                <w:lang w:eastAsia="pl-PL"/>
                <w14:ligatures w14:val="none"/>
              </w:rPr>
              <w:t xml:space="preserve">inne, jakie: </w:t>
            </w:r>
            <w:sdt>
              <w:sdtPr>
                <w:rPr>
                  <w:rFonts w:ascii="Calibri" w:eastAsia="Times New Roman" w:hAnsi="Calibri" w:cs="Calibri"/>
                  <w:color w:val="000000"/>
                  <w:kern w:val="0"/>
                  <w:sz w:val="24"/>
                  <w:szCs w:val="24"/>
                  <w:lang w:eastAsia="pl-PL"/>
                  <w14:ligatures w14:val="none"/>
                </w:rPr>
                <w:id w:val="-506211071"/>
                <w:placeholder>
                  <w:docPart w:val="DefaultPlaceholder_-1854013440"/>
                </w:placeholder>
                <w:showingPlcHdr/>
              </w:sdtPr>
              <w:sdtEndPr/>
              <w:sdtContent>
                <w:r w:rsidR="00BC7B5E" w:rsidRPr="009E30E7">
                  <w:rPr>
                    <w:rStyle w:val="Tekstzastpczy"/>
                  </w:rPr>
                  <w:t>Kliknij lub naciśnij tutaj, aby wprowadzić tekst.</w:t>
                </w:r>
              </w:sdtContent>
            </w:sdt>
          </w:p>
        </w:tc>
      </w:tr>
      <w:tr w:rsidR="00C972E2" w:rsidRPr="00C972E2" w14:paraId="0F048BCA" w14:textId="77777777" w:rsidTr="00C972E2">
        <w:trPr>
          <w:trHeight w:val="565"/>
        </w:trPr>
        <w:tc>
          <w:tcPr>
            <w:tcW w:w="9464" w:type="dxa"/>
            <w:tcBorders>
              <w:top w:val="single" w:sz="4" w:space="0" w:color="auto"/>
              <w:left w:val="single" w:sz="4" w:space="0" w:color="auto"/>
              <w:bottom w:val="single" w:sz="4" w:space="0" w:color="auto"/>
              <w:right w:val="single" w:sz="4" w:space="0" w:color="auto"/>
            </w:tcBorders>
            <w:hideMark/>
          </w:tcPr>
          <w:p w14:paraId="382D3240" w14:textId="7B60B1B2" w:rsidR="00C972E2" w:rsidRPr="00C972E2" w:rsidRDefault="00C972E2" w:rsidP="00C972E2">
            <w:pPr>
              <w:spacing w:after="0" w:line="276" w:lineRule="auto"/>
              <w:jc w:val="both"/>
              <w:rPr>
                <w:rFonts w:ascii="Calibri" w:eastAsia="Times New Roman" w:hAnsi="Calibri" w:cs="Calibri"/>
                <w:color w:val="000000"/>
                <w:kern w:val="0"/>
                <w:sz w:val="24"/>
                <w:szCs w:val="24"/>
                <w:lang w:eastAsia="pl-PL"/>
                <w14:ligatures w14:val="none"/>
              </w:rPr>
            </w:pPr>
            <w:r w:rsidRPr="00C972E2">
              <w:rPr>
                <w:rFonts w:ascii="Calibri" w:eastAsia="Times New Roman" w:hAnsi="Calibri" w:cs="Calibri"/>
                <w:color w:val="000000"/>
                <w:kern w:val="0"/>
                <w:sz w:val="24"/>
                <w:szCs w:val="24"/>
                <w:lang w:eastAsia="pl-PL"/>
                <w14:ligatures w14:val="none"/>
              </w:rPr>
              <w:t xml:space="preserve">6. </w:t>
            </w:r>
            <w:r w:rsidRPr="00C972E2">
              <w:rPr>
                <w:rFonts w:ascii="Calibri" w:eastAsia="Times New Roman" w:hAnsi="Calibri" w:cs="Calibri"/>
                <w:b/>
                <w:color w:val="000000"/>
                <w:kern w:val="0"/>
                <w:sz w:val="24"/>
                <w:szCs w:val="24"/>
                <w:lang w:eastAsia="pl-PL"/>
                <w14:ligatures w14:val="none"/>
              </w:rPr>
              <w:t>Wnioskujący</w:t>
            </w:r>
            <w:r w:rsidRPr="00C972E2">
              <w:rPr>
                <w:rFonts w:ascii="Calibri" w:eastAsia="Times New Roman" w:hAnsi="Calibri" w:cs="Calibri"/>
                <w:color w:val="000000"/>
                <w:kern w:val="0"/>
                <w:sz w:val="24"/>
                <w:szCs w:val="24"/>
                <w:lang w:eastAsia="pl-PL"/>
                <w14:ligatures w14:val="none"/>
              </w:rPr>
              <w:t xml:space="preserve">:                                                                                                                                              </w:t>
            </w:r>
          </w:p>
          <w:p w14:paraId="511B447B" w14:textId="77777777" w:rsidR="004C4301" w:rsidRDefault="004C4301" w:rsidP="00C972E2">
            <w:pPr>
              <w:spacing w:after="0" w:line="276" w:lineRule="auto"/>
              <w:jc w:val="both"/>
              <w:rPr>
                <w:rFonts w:ascii="Calibri" w:eastAsia="Times New Roman" w:hAnsi="Calibri" w:cs="Calibri"/>
                <w:color w:val="000000"/>
                <w:kern w:val="0"/>
                <w:sz w:val="24"/>
                <w:szCs w:val="24"/>
                <w:lang w:eastAsia="pl-PL"/>
                <w14:ligatures w14:val="none"/>
              </w:rPr>
            </w:pPr>
          </w:p>
          <w:p w14:paraId="55A2ACF1" w14:textId="77777777" w:rsidR="001600E3" w:rsidRDefault="001600E3" w:rsidP="00C972E2">
            <w:pPr>
              <w:spacing w:after="0" w:line="276" w:lineRule="auto"/>
              <w:jc w:val="both"/>
              <w:rPr>
                <w:rFonts w:ascii="Calibri" w:eastAsia="Times New Roman" w:hAnsi="Calibri" w:cs="Calibri"/>
                <w:color w:val="000000"/>
                <w:kern w:val="0"/>
                <w:sz w:val="24"/>
                <w:szCs w:val="24"/>
                <w:lang w:eastAsia="pl-PL"/>
                <w14:ligatures w14:val="none"/>
              </w:rPr>
            </w:pPr>
          </w:p>
          <w:p w14:paraId="38ED9F49" w14:textId="6542DCBE" w:rsidR="00C972E2" w:rsidRPr="00C972E2" w:rsidRDefault="00C972E2" w:rsidP="00C972E2">
            <w:pPr>
              <w:spacing w:after="0" w:line="276" w:lineRule="auto"/>
              <w:jc w:val="both"/>
              <w:rPr>
                <w:rFonts w:ascii="Calibri" w:eastAsia="Times New Roman" w:hAnsi="Calibri" w:cs="Calibri"/>
                <w:color w:val="000000"/>
                <w:kern w:val="0"/>
                <w:sz w:val="24"/>
                <w:szCs w:val="24"/>
                <w:lang w:eastAsia="pl-PL"/>
                <w14:ligatures w14:val="none"/>
              </w:rPr>
            </w:pPr>
            <w:r w:rsidRPr="00C972E2">
              <w:rPr>
                <w:rFonts w:ascii="Calibri" w:eastAsia="Times New Roman" w:hAnsi="Calibri" w:cs="Calibri"/>
                <w:i/>
                <w:color w:val="000000"/>
                <w:kern w:val="0"/>
                <w:sz w:val="24"/>
                <w:szCs w:val="24"/>
                <w:lang w:eastAsia="pl-PL"/>
                <w14:ligatures w14:val="none"/>
              </w:rPr>
              <w:t>(data, podpis)</w:t>
            </w:r>
          </w:p>
        </w:tc>
      </w:tr>
      <w:tr w:rsidR="00C972E2" w:rsidRPr="00C972E2" w14:paraId="263A100F" w14:textId="77777777" w:rsidTr="00C972E2">
        <w:trPr>
          <w:trHeight w:val="604"/>
        </w:trPr>
        <w:tc>
          <w:tcPr>
            <w:tcW w:w="9464" w:type="dxa"/>
            <w:tcBorders>
              <w:top w:val="single" w:sz="4" w:space="0" w:color="auto"/>
              <w:left w:val="single" w:sz="4" w:space="0" w:color="auto"/>
              <w:bottom w:val="single" w:sz="4" w:space="0" w:color="auto"/>
              <w:right w:val="single" w:sz="4" w:space="0" w:color="auto"/>
            </w:tcBorders>
            <w:hideMark/>
          </w:tcPr>
          <w:p w14:paraId="3C7376CF" w14:textId="77777777" w:rsidR="00C972E2" w:rsidRPr="00C972E2" w:rsidRDefault="00C972E2" w:rsidP="00C972E2">
            <w:pPr>
              <w:spacing w:after="0" w:line="276" w:lineRule="auto"/>
              <w:jc w:val="both"/>
              <w:rPr>
                <w:rFonts w:ascii="Calibri" w:eastAsia="Times New Roman" w:hAnsi="Calibri" w:cs="Calibri"/>
                <w:b/>
                <w:color w:val="000000"/>
                <w:kern w:val="0"/>
                <w:sz w:val="24"/>
                <w:szCs w:val="24"/>
                <w:lang w:eastAsia="pl-PL"/>
                <w14:ligatures w14:val="none"/>
              </w:rPr>
            </w:pPr>
            <w:r w:rsidRPr="00C972E2">
              <w:rPr>
                <w:rFonts w:ascii="Calibri" w:eastAsia="Times New Roman" w:hAnsi="Calibri" w:cs="Calibri"/>
                <w:color w:val="000000"/>
                <w:kern w:val="0"/>
                <w:sz w:val="24"/>
                <w:szCs w:val="24"/>
                <w:lang w:eastAsia="pl-PL"/>
                <w14:ligatures w14:val="none"/>
              </w:rPr>
              <w:t xml:space="preserve">7. </w:t>
            </w:r>
            <w:r w:rsidRPr="00C972E2">
              <w:rPr>
                <w:rFonts w:ascii="Calibri" w:eastAsia="Times New Roman" w:hAnsi="Calibri" w:cs="Calibri"/>
                <w:b/>
                <w:color w:val="000000"/>
                <w:kern w:val="0"/>
                <w:sz w:val="24"/>
                <w:szCs w:val="24"/>
                <w:lang w:eastAsia="pl-PL"/>
                <w14:ligatures w14:val="none"/>
              </w:rPr>
              <w:t>Potwierdzenie dostępności środków:</w:t>
            </w:r>
          </w:p>
          <w:p w14:paraId="6E43E6F5" w14:textId="77777777" w:rsidR="001600E3" w:rsidRDefault="00C972E2" w:rsidP="00C972E2">
            <w:pPr>
              <w:spacing w:after="0" w:line="276" w:lineRule="auto"/>
              <w:jc w:val="both"/>
              <w:rPr>
                <w:rFonts w:ascii="Calibri" w:eastAsia="Times New Roman" w:hAnsi="Calibri" w:cs="Calibri"/>
                <w:color w:val="000000"/>
                <w:kern w:val="0"/>
                <w:sz w:val="24"/>
                <w:szCs w:val="24"/>
                <w:lang w:eastAsia="pl-PL"/>
                <w14:ligatures w14:val="none"/>
              </w:rPr>
            </w:pPr>
            <w:r w:rsidRPr="00C972E2">
              <w:rPr>
                <w:rFonts w:ascii="Calibri" w:eastAsia="Times New Roman" w:hAnsi="Calibri" w:cs="Calibri"/>
                <w:color w:val="000000"/>
                <w:kern w:val="0"/>
                <w:sz w:val="24"/>
                <w:szCs w:val="24"/>
                <w:lang w:eastAsia="pl-PL"/>
                <w14:ligatures w14:val="none"/>
              </w:rPr>
              <w:t>Skarbnik</w:t>
            </w:r>
          </w:p>
          <w:p w14:paraId="29F624D1" w14:textId="77777777" w:rsidR="001600E3" w:rsidRDefault="001600E3" w:rsidP="00C972E2">
            <w:pPr>
              <w:spacing w:after="0" w:line="276" w:lineRule="auto"/>
              <w:jc w:val="both"/>
              <w:rPr>
                <w:rFonts w:ascii="Calibri" w:eastAsia="Times New Roman" w:hAnsi="Calibri" w:cs="Calibri"/>
                <w:color w:val="000000"/>
                <w:kern w:val="0"/>
                <w:sz w:val="24"/>
                <w:szCs w:val="24"/>
                <w:lang w:eastAsia="pl-PL"/>
                <w14:ligatures w14:val="none"/>
              </w:rPr>
            </w:pPr>
          </w:p>
          <w:p w14:paraId="35A0DE5A" w14:textId="3E003B77" w:rsidR="004C4301" w:rsidRDefault="00C972E2" w:rsidP="00C972E2">
            <w:pPr>
              <w:spacing w:after="0" w:line="276" w:lineRule="auto"/>
              <w:jc w:val="both"/>
              <w:rPr>
                <w:rFonts w:ascii="Calibri" w:eastAsia="Times New Roman" w:hAnsi="Calibri" w:cs="Calibri"/>
                <w:i/>
                <w:color w:val="000000"/>
                <w:kern w:val="0"/>
                <w:sz w:val="24"/>
                <w:szCs w:val="24"/>
                <w:lang w:eastAsia="pl-PL"/>
                <w14:ligatures w14:val="none"/>
              </w:rPr>
            </w:pPr>
            <w:r w:rsidRPr="00C972E2">
              <w:rPr>
                <w:rFonts w:ascii="Calibri" w:eastAsia="Times New Roman" w:hAnsi="Calibri" w:cs="Calibri"/>
                <w:color w:val="000000"/>
                <w:kern w:val="0"/>
                <w:sz w:val="24"/>
                <w:szCs w:val="24"/>
                <w:lang w:eastAsia="pl-PL"/>
                <w14:ligatures w14:val="none"/>
              </w:rPr>
              <w:t xml:space="preserve">                                                                                                                                               </w:t>
            </w:r>
            <w:r w:rsidRPr="00C972E2">
              <w:rPr>
                <w:rFonts w:ascii="Calibri" w:eastAsia="Times New Roman" w:hAnsi="Calibri" w:cs="Calibri"/>
                <w:i/>
                <w:color w:val="000000"/>
                <w:kern w:val="0"/>
                <w:sz w:val="24"/>
                <w:szCs w:val="24"/>
                <w:lang w:eastAsia="pl-PL"/>
                <w14:ligatures w14:val="none"/>
              </w:rPr>
              <w:t xml:space="preserve">        </w:t>
            </w:r>
          </w:p>
          <w:p w14:paraId="3D454A24" w14:textId="249EAB15" w:rsidR="00C972E2" w:rsidRPr="004C4301" w:rsidRDefault="00C972E2" w:rsidP="00C972E2">
            <w:pPr>
              <w:spacing w:after="0" w:line="276" w:lineRule="auto"/>
              <w:jc w:val="both"/>
              <w:rPr>
                <w:rFonts w:ascii="Calibri" w:eastAsia="Times New Roman" w:hAnsi="Calibri" w:cs="Calibri"/>
                <w:i/>
                <w:color w:val="000000"/>
                <w:kern w:val="0"/>
                <w:sz w:val="24"/>
                <w:szCs w:val="24"/>
                <w:lang w:eastAsia="pl-PL"/>
                <w14:ligatures w14:val="none"/>
              </w:rPr>
            </w:pPr>
            <w:r w:rsidRPr="00C972E2">
              <w:rPr>
                <w:rFonts w:ascii="Calibri" w:eastAsia="Times New Roman" w:hAnsi="Calibri" w:cs="Calibri"/>
                <w:i/>
                <w:color w:val="000000"/>
                <w:kern w:val="0"/>
                <w:sz w:val="24"/>
                <w:szCs w:val="24"/>
                <w:lang w:eastAsia="pl-PL"/>
                <w14:ligatures w14:val="none"/>
              </w:rPr>
              <w:t>(data,</w:t>
            </w:r>
            <w:r w:rsidR="003A538C">
              <w:rPr>
                <w:rFonts w:ascii="Calibri" w:eastAsia="Times New Roman" w:hAnsi="Calibri" w:cs="Calibri"/>
                <w:i/>
                <w:color w:val="000000"/>
                <w:kern w:val="0"/>
                <w:sz w:val="24"/>
                <w:szCs w:val="24"/>
                <w:lang w:eastAsia="pl-PL"/>
                <w14:ligatures w14:val="none"/>
              </w:rPr>
              <w:t xml:space="preserve"> </w:t>
            </w:r>
            <w:r w:rsidRPr="00C972E2">
              <w:rPr>
                <w:rFonts w:ascii="Calibri" w:eastAsia="Times New Roman" w:hAnsi="Calibri" w:cs="Calibri"/>
                <w:i/>
                <w:color w:val="000000"/>
                <w:kern w:val="0"/>
                <w:sz w:val="24"/>
                <w:szCs w:val="24"/>
                <w:lang w:eastAsia="pl-PL"/>
                <w14:ligatures w14:val="none"/>
              </w:rPr>
              <w:t>podpis</w:t>
            </w:r>
            <w:r w:rsidR="003A538C">
              <w:rPr>
                <w:rFonts w:ascii="Calibri" w:eastAsia="Times New Roman" w:hAnsi="Calibri" w:cs="Calibri"/>
                <w:i/>
                <w:color w:val="000000"/>
                <w:kern w:val="0"/>
                <w:sz w:val="24"/>
                <w:szCs w:val="24"/>
                <w:lang w:eastAsia="pl-PL"/>
                <w14:ligatures w14:val="none"/>
              </w:rPr>
              <w:t>)</w:t>
            </w:r>
            <w:r w:rsidRPr="00C972E2">
              <w:rPr>
                <w:rFonts w:ascii="Calibri" w:eastAsia="Times New Roman" w:hAnsi="Calibri" w:cs="Calibri"/>
                <w:i/>
                <w:color w:val="000000"/>
                <w:kern w:val="0"/>
                <w:sz w:val="24"/>
                <w:szCs w:val="24"/>
                <w:lang w:eastAsia="pl-PL"/>
                <w14:ligatures w14:val="none"/>
              </w:rPr>
              <w:t xml:space="preserve"> </w:t>
            </w:r>
          </w:p>
        </w:tc>
      </w:tr>
      <w:tr w:rsidR="00C972E2" w:rsidRPr="00C972E2" w14:paraId="3EA5FA91" w14:textId="77777777" w:rsidTr="00C972E2">
        <w:trPr>
          <w:cantSplit/>
          <w:trHeight w:val="844"/>
        </w:trPr>
        <w:tc>
          <w:tcPr>
            <w:tcW w:w="9464" w:type="dxa"/>
            <w:tcBorders>
              <w:top w:val="single" w:sz="4" w:space="0" w:color="auto"/>
              <w:left w:val="single" w:sz="4" w:space="0" w:color="auto"/>
              <w:bottom w:val="single" w:sz="4" w:space="0" w:color="auto"/>
              <w:right w:val="single" w:sz="4" w:space="0" w:color="auto"/>
            </w:tcBorders>
            <w:hideMark/>
          </w:tcPr>
          <w:p w14:paraId="1C86E625" w14:textId="52F3D5BA" w:rsidR="00C972E2" w:rsidRPr="00C972E2" w:rsidRDefault="00C972E2" w:rsidP="00C972E2">
            <w:pPr>
              <w:tabs>
                <w:tab w:val="left" w:pos="255"/>
                <w:tab w:val="center" w:pos="2190"/>
              </w:tabs>
              <w:spacing w:after="0" w:line="276" w:lineRule="auto"/>
              <w:jc w:val="both"/>
              <w:rPr>
                <w:rFonts w:ascii="Calibri" w:eastAsia="Times New Roman" w:hAnsi="Calibri" w:cs="Calibri"/>
                <w:b/>
                <w:color w:val="000000"/>
                <w:kern w:val="0"/>
                <w:sz w:val="24"/>
                <w:szCs w:val="24"/>
                <w:lang w:eastAsia="pl-PL"/>
                <w14:ligatures w14:val="none"/>
              </w:rPr>
            </w:pPr>
            <w:r w:rsidRPr="00C972E2">
              <w:rPr>
                <w:rFonts w:ascii="Calibri" w:eastAsia="Times New Roman" w:hAnsi="Calibri" w:cs="Calibri"/>
                <w:color w:val="000000"/>
                <w:kern w:val="0"/>
                <w:sz w:val="24"/>
                <w:szCs w:val="24"/>
                <w:lang w:eastAsia="pl-PL"/>
                <w14:ligatures w14:val="none"/>
              </w:rPr>
              <w:lastRenderedPageBreak/>
              <w:t xml:space="preserve">8. </w:t>
            </w:r>
            <w:r w:rsidRPr="00C972E2">
              <w:rPr>
                <w:rFonts w:ascii="Calibri" w:eastAsia="Times New Roman" w:hAnsi="Calibri" w:cs="Calibri"/>
                <w:color w:val="000000"/>
                <w:kern w:val="0"/>
                <w:sz w:val="24"/>
                <w:szCs w:val="24"/>
                <w:lang w:eastAsia="pl-PL"/>
                <w14:ligatures w14:val="none"/>
              </w:rPr>
              <w:tab/>
            </w:r>
            <w:r w:rsidRPr="00C972E2">
              <w:rPr>
                <w:rFonts w:ascii="Calibri" w:eastAsia="Times New Roman" w:hAnsi="Calibri" w:cs="Calibri"/>
                <w:b/>
                <w:color w:val="000000"/>
                <w:kern w:val="0"/>
                <w:sz w:val="24"/>
                <w:szCs w:val="24"/>
                <w:lang w:eastAsia="pl-PL"/>
                <w14:ligatures w14:val="none"/>
              </w:rPr>
              <w:t xml:space="preserve">Zatwierdzenie wniosku:                         </w:t>
            </w:r>
            <w:r w:rsidRPr="00C972E2">
              <w:rPr>
                <w:rFonts w:ascii="Calibri" w:eastAsia="Times New Roman" w:hAnsi="Calibri" w:cs="Calibri"/>
                <w:i/>
                <w:color w:val="000000"/>
                <w:kern w:val="0"/>
                <w:sz w:val="24"/>
                <w:szCs w:val="24"/>
                <w:lang w:eastAsia="pl-PL"/>
                <w14:ligatures w14:val="none"/>
              </w:rPr>
              <w:t xml:space="preserve">                                                                                                                                                     </w:t>
            </w:r>
          </w:p>
          <w:p w14:paraId="0CEAFDF7" w14:textId="77777777" w:rsidR="001600E3" w:rsidRDefault="00C972E2" w:rsidP="00C972E2">
            <w:pPr>
              <w:tabs>
                <w:tab w:val="left" w:pos="255"/>
                <w:tab w:val="center" w:pos="2190"/>
              </w:tabs>
              <w:spacing w:after="0" w:line="276" w:lineRule="auto"/>
              <w:jc w:val="both"/>
              <w:rPr>
                <w:rFonts w:ascii="Calibri" w:eastAsia="Times New Roman" w:hAnsi="Calibri" w:cs="Calibri"/>
                <w:color w:val="000000"/>
                <w:kern w:val="0"/>
                <w:sz w:val="24"/>
                <w:szCs w:val="24"/>
                <w:lang w:eastAsia="pl-PL"/>
                <w14:ligatures w14:val="none"/>
              </w:rPr>
            </w:pPr>
            <w:r w:rsidRPr="00C972E2">
              <w:rPr>
                <w:rFonts w:ascii="Calibri" w:eastAsia="Times New Roman" w:hAnsi="Calibri" w:cs="Calibri"/>
                <w:color w:val="000000"/>
                <w:kern w:val="0"/>
                <w:sz w:val="24"/>
                <w:szCs w:val="24"/>
                <w:lang w:eastAsia="pl-PL"/>
                <w14:ligatures w14:val="none"/>
              </w:rPr>
              <w:t>Wójt lub osoba uprawniona zgodnie z posiadanym upoważnieniem</w:t>
            </w:r>
          </w:p>
          <w:p w14:paraId="42B755FE" w14:textId="77777777" w:rsidR="001600E3" w:rsidRDefault="001600E3" w:rsidP="00C972E2">
            <w:pPr>
              <w:tabs>
                <w:tab w:val="left" w:pos="255"/>
                <w:tab w:val="center" w:pos="2190"/>
              </w:tabs>
              <w:spacing w:after="0" w:line="276" w:lineRule="auto"/>
              <w:jc w:val="both"/>
              <w:rPr>
                <w:rFonts w:ascii="Calibri" w:eastAsia="Times New Roman" w:hAnsi="Calibri" w:cs="Calibri"/>
                <w:color w:val="000000"/>
                <w:kern w:val="0"/>
                <w:sz w:val="24"/>
                <w:szCs w:val="24"/>
                <w:lang w:eastAsia="pl-PL"/>
                <w14:ligatures w14:val="none"/>
              </w:rPr>
            </w:pPr>
          </w:p>
          <w:p w14:paraId="61ED8DDD" w14:textId="77777777" w:rsidR="001600E3" w:rsidRDefault="001600E3" w:rsidP="00C972E2">
            <w:pPr>
              <w:tabs>
                <w:tab w:val="left" w:pos="255"/>
                <w:tab w:val="center" w:pos="2190"/>
              </w:tabs>
              <w:spacing w:after="0" w:line="276" w:lineRule="auto"/>
              <w:jc w:val="both"/>
              <w:rPr>
                <w:rFonts w:ascii="Calibri" w:eastAsia="Times New Roman" w:hAnsi="Calibri" w:cs="Calibri"/>
                <w:color w:val="000000"/>
                <w:kern w:val="0"/>
                <w:sz w:val="24"/>
                <w:szCs w:val="24"/>
                <w:lang w:eastAsia="pl-PL"/>
                <w14:ligatures w14:val="none"/>
              </w:rPr>
            </w:pPr>
          </w:p>
          <w:p w14:paraId="5025C9E8" w14:textId="0E6AD48F" w:rsidR="00C972E2" w:rsidRDefault="00C972E2" w:rsidP="00C972E2">
            <w:pPr>
              <w:tabs>
                <w:tab w:val="left" w:pos="255"/>
                <w:tab w:val="center" w:pos="2190"/>
              </w:tabs>
              <w:spacing w:after="0" w:line="276" w:lineRule="auto"/>
              <w:jc w:val="both"/>
              <w:rPr>
                <w:rFonts w:ascii="Calibri" w:eastAsia="Times New Roman" w:hAnsi="Calibri" w:cs="Calibri"/>
                <w:i/>
                <w:color w:val="000000"/>
                <w:kern w:val="0"/>
                <w:sz w:val="24"/>
                <w:szCs w:val="24"/>
                <w:lang w:eastAsia="pl-PL"/>
                <w14:ligatures w14:val="none"/>
              </w:rPr>
            </w:pPr>
            <w:r w:rsidRPr="00C972E2">
              <w:rPr>
                <w:rFonts w:ascii="Calibri" w:eastAsia="Times New Roman" w:hAnsi="Calibri" w:cs="Calibri"/>
                <w:i/>
                <w:color w:val="000000"/>
                <w:kern w:val="0"/>
                <w:sz w:val="24"/>
                <w:szCs w:val="24"/>
                <w:lang w:eastAsia="pl-PL"/>
                <w14:ligatures w14:val="none"/>
              </w:rPr>
              <w:t>(data i podpis)</w:t>
            </w:r>
          </w:p>
          <w:p w14:paraId="7E37D2FC" w14:textId="77777777" w:rsidR="004C4301" w:rsidRPr="00C972E2" w:rsidRDefault="004C4301" w:rsidP="00C972E2">
            <w:pPr>
              <w:tabs>
                <w:tab w:val="left" w:pos="255"/>
                <w:tab w:val="center" w:pos="2190"/>
              </w:tabs>
              <w:spacing w:after="0" w:line="276" w:lineRule="auto"/>
              <w:jc w:val="both"/>
              <w:rPr>
                <w:rFonts w:ascii="Calibri" w:eastAsia="Times New Roman" w:hAnsi="Calibri" w:cs="Calibri"/>
                <w:b/>
                <w:color w:val="000000"/>
                <w:kern w:val="0"/>
                <w:sz w:val="24"/>
                <w:szCs w:val="24"/>
                <w:lang w:eastAsia="pl-PL"/>
                <w14:ligatures w14:val="none"/>
              </w:rPr>
            </w:pPr>
          </w:p>
        </w:tc>
      </w:tr>
      <w:tr w:rsidR="00C972E2" w:rsidRPr="00C972E2" w14:paraId="5A35147C" w14:textId="77777777" w:rsidTr="00C972E2">
        <w:trPr>
          <w:trHeight w:val="327"/>
        </w:trPr>
        <w:tc>
          <w:tcPr>
            <w:tcW w:w="9464" w:type="dxa"/>
            <w:tcBorders>
              <w:top w:val="single" w:sz="4" w:space="0" w:color="auto"/>
              <w:left w:val="single" w:sz="4" w:space="0" w:color="auto"/>
              <w:bottom w:val="single" w:sz="4" w:space="0" w:color="auto"/>
              <w:right w:val="single" w:sz="4" w:space="0" w:color="auto"/>
            </w:tcBorders>
            <w:hideMark/>
          </w:tcPr>
          <w:p w14:paraId="455D2427" w14:textId="77777777" w:rsidR="003A538C" w:rsidRDefault="00C972E2" w:rsidP="00C972E2">
            <w:pPr>
              <w:spacing w:after="0" w:line="276" w:lineRule="auto"/>
              <w:jc w:val="both"/>
              <w:rPr>
                <w:rFonts w:ascii="Calibri" w:eastAsia="Times New Roman" w:hAnsi="Calibri" w:cs="Calibri"/>
                <w:b/>
                <w:i/>
                <w:color w:val="000000"/>
                <w:kern w:val="0"/>
                <w:sz w:val="24"/>
                <w:szCs w:val="24"/>
                <w:lang w:eastAsia="pl-PL"/>
                <w14:ligatures w14:val="none"/>
              </w:rPr>
            </w:pPr>
            <w:r w:rsidRPr="00C972E2">
              <w:rPr>
                <w:rFonts w:ascii="Calibri" w:eastAsia="Times New Roman" w:hAnsi="Calibri" w:cs="Calibri"/>
                <w:b/>
                <w:i/>
                <w:color w:val="000000"/>
                <w:kern w:val="0"/>
                <w:sz w:val="24"/>
                <w:szCs w:val="24"/>
                <w:lang w:eastAsia="pl-PL"/>
                <w14:ligatures w14:val="none"/>
              </w:rPr>
              <w:t xml:space="preserve">Tryb postępowania: </w:t>
            </w:r>
          </w:p>
          <w:p w14:paraId="4AA3274C" w14:textId="6945F189" w:rsidR="003A538C" w:rsidRDefault="00A14872" w:rsidP="00C972E2">
            <w:pPr>
              <w:spacing w:after="0" w:line="276" w:lineRule="auto"/>
              <w:jc w:val="both"/>
              <w:rPr>
                <w:rFonts w:cs="Calibri"/>
                <w:sz w:val="24"/>
                <w:szCs w:val="24"/>
              </w:rPr>
            </w:pPr>
            <w:sdt>
              <w:sdtPr>
                <w:rPr>
                  <w:rFonts w:ascii="Calibri" w:eastAsia="Times New Roman" w:hAnsi="Calibri" w:cs="Calibri"/>
                  <w:bCs/>
                  <w:iCs/>
                  <w:color w:val="000000"/>
                  <w:kern w:val="0"/>
                  <w:sz w:val="24"/>
                  <w:szCs w:val="24"/>
                  <w:lang w:eastAsia="pl-PL"/>
                  <w14:ligatures w14:val="none"/>
                </w:rPr>
                <w:id w:val="-924649469"/>
                <w14:checkbox>
                  <w14:checked w14:val="0"/>
                  <w14:checkedState w14:val="2612" w14:font="MS Gothic"/>
                  <w14:uncheckedState w14:val="2610" w14:font="MS Gothic"/>
                </w14:checkbox>
              </w:sdtPr>
              <w:sdtEndPr/>
              <w:sdtContent>
                <w:r w:rsidR="003A538C" w:rsidRPr="003A538C">
                  <w:rPr>
                    <w:rFonts w:ascii="MS Gothic" w:eastAsia="MS Gothic" w:hAnsi="MS Gothic" w:cs="Calibri" w:hint="eastAsia"/>
                    <w:bCs/>
                    <w:iCs/>
                    <w:color w:val="000000"/>
                    <w:kern w:val="0"/>
                    <w:sz w:val="24"/>
                    <w:szCs w:val="24"/>
                    <w:lang w:eastAsia="pl-PL"/>
                    <w14:ligatures w14:val="none"/>
                  </w:rPr>
                  <w:t>☐</w:t>
                </w:r>
              </w:sdtContent>
            </w:sdt>
            <w:r w:rsidR="003A538C" w:rsidRPr="003A538C">
              <w:rPr>
                <w:rFonts w:ascii="Calibri" w:eastAsia="Times New Roman" w:hAnsi="Calibri" w:cs="Calibri"/>
                <w:bCs/>
                <w:iCs/>
                <w:color w:val="000000"/>
                <w:kern w:val="0"/>
                <w:sz w:val="24"/>
                <w:szCs w:val="24"/>
                <w:lang w:eastAsia="pl-PL"/>
                <w14:ligatures w14:val="none"/>
              </w:rPr>
              <w:t xml:space="preserve"> </w:t>
            </w:r>
            <w:r w:rsidR="003A538C" w:rsidRPr="003A538C">
              <w:rPr>
                <w:rFonts w:cs="Calibri"/>
                <w:bCs/>
                <w:iCs/>
                <w:sz w:val="24"/>
                <w:szCs w:val="24"/>
              </w:rPr>
              <w:t>wybór najkorzystniejszej oferty dostępnej na rynku</w:t>
            </w:r>
            <w:r w:rsidR="003A538C">
              <w:rPr>
                <w:rFonts w:cs="Calibri"/>
                <w:bCs/>
                <w:iCs/>
                <w:sz w:val="24"/>
                <w:szCs w:val="24"/>
              </w:rPr>
              <w:t xml:space="preserve"> (</w:t>
            </w:r>
            <w:r w:rsidR="003A538C">
              <w:rPr>
                <w:rFonts w:cs="Calibri"/>
                <w:sz w:val="24"/>
                <w:szCs w:val="24"/>
              </w:rPr>
              <w:t>z</w:t>
            </w:r>
            <w:r w:rsidR="003A538C" w:rsidRPr="008B1171">
              <w:rPr>
                <w:rFonts w:cs="Calibri"/>
                <w:sz w:val="24"/>
                <w:szCs w:val="24"/>
              </w:rPr>
              <w:t xml:space="preserve">amówienia o wartości poniżej </w:t>
            </w:r>
            <w:r w:rsidR="003A538C">
              <w:rPr>
                <w:rFonts w:cs="Calibri"/>
                <w:sz w:val="24"/>
                <w:szCs w:val="24"/>
              </w:rPr>
              <w:t>4</w:t>
            </w:r>
            <w:r w:rsidR="003A538C" w:rsidRPr="008B1171">
              <w:rPr>
                <w:rFonts w:cs="Calibri"/>
                <w:sz w:val="24"/>
                <w:szCs w:val="24"/>
              </w:rPr>
              <w:t>0 000 zł netto</w:t>
            </w:r>
            <w:r w:rsidR="003A538C">
              <w:rPr>
                <w:rFonts w:cs="Calibri"/>
                <w:sz w:val="24"/>
                <w:szCs w:val="24"/>
              </w:rPr>
              <w:t>);</w:t>
            </w:r>
          </w:p>
          <w:p w14:paraId="08B4B7FB" w14:textId="4BB1074A" w:rsidR="003A538C" w:rsidRDefault="00A14872" w:rsidP="00C972E2">
            <w:pPr>
              <w:spacing w:after="0" w:line="276" w:lineRule="auto"/>
              <w:jc w:val="both"/>
              <w:rPr>
                <w:rFonts w:cs="Calibri"/>
                <w:sz w:val="24"/>
                <w:szCs w:val="24"/>
              </w:rPr>
            </w:pPr>
            <w:sdt>
              <w:sdtPr>
                <w:rPr>
                  <w:rFonts w:ascii="Calibri" w:eastAsia="Times New Roman" w:hAnsi="Calibri" w:cs="Calibri"/>
                  <w:bCs/>
                  <w:iCs/>
                  <w:color w:val="000000"/>
                  <w:kern w:val="0"/>
                  <w:sz w:val="24"/>
                  <w:szCs w:val="24"/>
                  <w:lang w:eastAsia="pl-PL"/>
                  <w14:ligatures w14:val="none"/>
                </w:rPr>
                <w:id w:val="959372625"/>
                <w14:checkbox>
                  <w14:checked w14:val="0"/>
                  <w14:checkedState w14:val="2612" w14:font="MS Gothic"/>
                  <w14:uncheckedState w14:val="2610" w14:font="MS Gothic"/>
                </w14:checkbox>
              </w:sdtPr>
              <w:sdtEndPr/>
              <w:sdtContent>
                <w:r w:rsidR="003A538C">
                  <w:rPr>
                    <w:rFonts w:ascii="MS Gothic" w:eastAsia="MS Gothic" w:hAnsi="MS Gothic" w:cs="Calibri" w:hint="eastAsia"/>
                    <w:bCs/>
                    <w:iCs/>
                    <w:color w:val="000000"/>
                    <w:kern w:val="0"/>
                    <w:sz w:val="24"/>
                    <w:szCs w:val="24"/>
                    <w:lang w:eastAsia="pl-PL"/>
                    <w14:ligatures w14:val="none"/>
                  </w:rPr>
                  <w:t>☐</w:t>
                </w:r>
              </w:sdtContent>
            </w:sdt>
            <w:r w:rsidR="003A538C">
              <w:rPr>
                <w:rFonts w:ascii="Calibri" w:eastAsia="Times New Roman" w:hAnsi="Calibri" w:cs="Calibri"/>
                <w:bCs/>
                <w:iCs/>
                <w:color w:val="000000"/>
                <w:kern w:val="0"/>
                <w:sz w:val="24"/>
                <w:szCs w:val="24"/>
                <w:lang w:eastAsia="pl-PL"/>
                <w14:ligatures w14:val="none"/>
              </w:rPr>
              <w:t xml:space="preserve"> </w:t>
            </w:r>
            <w:r w:rsidR="003A538C" w:rsidRPr="003A538C">
              <w:rPr>
                <w:rFonts w:ascii="Calibri" w:eastAsia="Times New Roman" w:hAnsi="Calibri" w:cs="Calibri"/>
                <w:bCs/>
                <w:iCs/>
                <w:color w:val="000000"/>
                <w:kern w:val="0"/>
                <w:sz w:val="24"/>
                <w:szCs w:val="24"/>
                <w:lang w:eastAsia="pl-PL"/>
                <w14:ligatures w14:val="none"/>
              </w:rPr>
              <w:t>wybór najkorzystniejszej oferty</w:t>
            </w:r>
            <w:r w:rsidR="003A538C">
              <w:rPr>
                <w:rFonts w:ascii="Calibri" w:eastAsia="Times New Roman" w:hAnsi="Calibri" w:cs="Calibri"/>
                <w:bCs/>
                <w:iCs/>
                <w:color w:val="000000"/>
                <w:kern w:val="0"/>
                <w:sz w:val="24"/>
                <w:szCs w:val="24"/>
                <w:lang w:eastAsia="pl-PL"/>
                <w14:ligatures w14:val="none"/>
              </w:rPr>
              <w:t>, w skutek analizy rynku (</w:t>
            </w:r>
            <w:r w:rsidR="003A538C">
              <w:rPr>
                <w:rFonts w:cs="Calibri"/>
                <w:sz w:val="24"/>
                <w:szCs w:val="24"/>
              </w:rPr>
              <w:t>z</w:t>
            </w:r>
            <w:r w:rsidR="003A538C" w:rsidRPr="008B1171">
              <w:rPr>
                <w:rFonts w:cs="Calibri"/>
                <w:sz w:val="24"/>
                <w:szCs w:val="24"/>
              </w:rPr>
              <w:t xml:space="preserve">amówienia o wartości od </w:t>
            </w:r>
            <w:r w:rsidR="003A538C">
              <w:rPr>
                <w:rFonts w:cs="Calibri"/>
                <w:sz w:val="24"/>
                <w:szCs w:val="24"/>
              </w:rPr>
              <w:t>4</w:t>
            </w:r>
            <w:r w:rsidR="003A538C" w:rsidRPr="008B1171">
              <w:rPr>
                <w:rFonts w:cs="Calibri"/>
                <w:sz w:val="24"/>
                <w:szCs w:val="24"/>
              </w:rPr>
              <w:t xml:space="preserve">0 000 zł netto do </w:t>
            </w:r>
            <w:r w:rsidR="003A538C">
              <w:rPr>
                <w:rFonts w:cs="Calibri"/>
                <w:sz w:val="24"/>
                <w:szCs w:val="24"/>
              </w:rPr>
              <w:t>8</w:t>
            </w:r>
            <w:r w:rsidR="003A538C" w:rsidRPr="008B1171">
              <w:rPr>
                <w:rFonts w:cs="Calibri"/>
                <w:sz w:val="24"/>
                <w:szCs w:val="24"/>
              </w:rPr>
              <w:t>0 000 zł netto</w:t>
            </w:r>
            <w:r w:rsidR="003A538C">
              <w:rPr>
                <w:rFonts w:cs="Calibri"/>
                <w:sz w:val="24"/>
                <w:szCs w:val="24"/>
              </w:rPr>
              <w:t>);</w:t>
            </w:r>
          </w:p>
          <w:p w14:paraId="591E61EC" w14:textId="3E39E7A6" w:rsidR="003A538C" w:rsidRPr="003A538C" w:rsidRDefault="00A14872" w:rsidP="00C972E2">
            <w:pPr>
              <w:spacing w:after="0" w:line="276" w:lineRule="auto"/>
              <w:jc w:val="both"/>
              <w:rPr>
                <w:rFonts w:ascii="Calibri" w:eastAsia="Times New Roman" w:hAnsi="Calibri" w:cs="Calibri"/>
                <w:bCs/>
                <w:iCs/>
                <w:color w:val="000000"/>
                <w:kern w:val="0"/>
                <w:sz w:val="24"/>
                <w:szCs w:val="24"/>
                <w:lang w:eastAsia="pl-PL"/>
                <w14:ligatures w14:val="none"/>
              </w:rPr>
            </w:pPr>
            <w:sdt>
              <w:sdtPr>
                <w:rPr>
                  <w:rFonts w:ascii="Calibri" w:eastAsia="Times New Roman" w:hAnsi="Calibri" w:cs="Calibri"/>
                  <w:bCs/>
                  <w:iCs/>
                  <w:color w:val="000000"/>
                  <w:kern w:val="0"/>
                  <w:sz w:val="24"/>
                  <w:szCs w:val="24"/>
                  <w:lang w:eastAsia="pl-PL"/>
                  <w14:ligatures w14:val="none"/>
                </w:rPr>
                <w:id w:val="1301341190"/>
                <w14:checkbox>
                  <w14:checked w14:val="0"/>
                  <w14:checkedState w14:val="2612" w14:font="MS Gothic"/>
                  <w14:uncheckedState w14:val="2610" w14:font="MS Gothic"/>
                </w14:checkbox>
              </w:sdtPr>
              <w:sdtEndPr/>
              <w:sdtContent>
                <w:r w:rsidR="003A538C">
                  <w:rPr>
                    <w:rFonts w:ascii="MS Gothic" w:eastAsia="MS Gothic" w:hAnsi="MS Gothic" w:cs="Calibri" w:hint="eastAsia"/>
                    <w:bCs/>
                    <w:iCs/>
                    <w:color w:val="000000"/>
                    <w:kern w:val="0"/>
                    <w:sz w:val="24"/>
                    <w:szCs w:val="24"/>
                    <w:lang w:eastAsia="pl-PL"/>
                    <w14:ligatures w14:val="none"/>
                  </w:rPr>
                  <w:t>☐</w:t>
                </w:r>
              </w:sdtContent>
            </w:sdt>
            <w:r w:rsidR="003A538C">
              <w:rPr>
                <w:rFonts w:ascii="Calibri" w:eastAsia="Times New Roman" w:hAnsi="Calibri" w:cs="Calibri"/>
                <w:bCs/>
                <w:iCs/>
                <w:color w:val="000000"/>
                <w:kern w:val="0"/>
                <w:sz w:val="24"/>
                <w:szCs w:val="24"/>
                <w:lang w:eastAsia="pl-PL"/>
                <w14:ligatures w14:val="none"/>
              </w:rPr>
              <w:t>postępowanie w trybie zapytania ofertowego (</w:t>
            </w:r>
            <w:r w:rsidR="003A538C">
              <w:rPr>
                <w:rFonts w:cs="Calibri"/>
                <w:sz w:val="24"/>
                <w:szCs w:val="24"/>
              </w:rPr>
              <w:t>z</w:t>
            </w:r>
            <w:r w:rsidR="003A538C" w:rsidRPr="008B1171">
              <w:rPr>
                <w:rFonts w:cs="Calibri"/>
                <w:sz w:val="24"/>
                <w:szCs w:val="24"/>
              </w:rPr>
              <w:t xml:space="preserve">amówienia o wartości przekraczającej </w:t>
            </w:r>
            <w:r w:rsidR="003A538C">
              <w:rPr>
                <w:rFonts w:cs="Calibri"/>
                <w:sz w:val="24"/>
                <w:szCs w:val="24"/>
              </w:rPr>
              <w:t>8</w:t>
            </w:r>
            <w:r w:rsidR="003A538C" w:rsidRPr="008B1171">
              <w:rPr>
                <w:rFonts w:cs="Calibri"/>
                <w:sz w:val="24"/>
                <w:szCs w:val="24"/>
              </w:rPr>
              <w:t>0 000 zł netto do 1</w:t>
            </w:r>
            <w:r w:rsidR="003A538C">
              <w:rPr>
                <w:rFonts w:cs="Calibri"/>
                <w:sz w:val="24"/>
                <w:szCs w:val="24"/>
              </w:rPr>
              <w:t>7</w:t>
            </w:r>
            <w:r w:rsidR="003A538C" w:rsidRPr="008B1171">
              <w:rPr>
                <w:rFonts w:cs="Calibri"/>
                <w:sz w:val="24"/>
                <w:szCs w:val="24"/>
              </w:rPr>
              <w:t>0 000 zł netto</w:t>
            </w:r>
            <w:r w:rsidR="003A538C">
              <w:rPr>
                <w:rFonts w:cs="Calibri"/>
                <w:sz w:val="24"/>
                <w:szCs w:val="24"/>
              </w:rPr>
              <w:t>)</w:t>
            </w:r>
          </w:p>
          <w:p w14:paraId="008A719C" w14:textId="5F141F49" w:rsidR="00C972E2" w:rsidRPr="003A538C" w:rsidRDefault="00A14872" w:rsidP="00C972E2">
            <w:pPr>
              <w:spacing w:after="0" w:line="276" w:lineRule="auto"/>
              <w:jc w:val="both"/>
              <w:rPr>
                <w:rFonts w:ascii="Calibri" w:eastAsia="Times New Roman" w:hAnsi="Calibri" w:cs="Calibri"/>
                <w:iCs/>
                <w:color w:val="000000"/>
                <w:kern w:val="0"/>
                <w:sz w:val="24"/>
                <w:szCs w:val="24"/>
                <w:lang w:eastAsia="pl-PL"/>
                <w14:ligatures w14:val="none"/>
              </w:rPr>
            </w:pPr>
            <w:sdt>
              <w:sdtPr>
                <w:rPr>
                  <w:rFonts w:ascii="Calibri" w:eastAsia="Times New Roman" w:hAnsi="Calibri" w:cs="Calibri"/>
                  <w:iCs/>
                  <w:color w:val="000000"/>
                  <w:kern w:val="0"/>
                  <w:sz w:val="24"/>
                  <w:szCs w:val="24"/>
                  <w:lang w:eastAsia="pl-PL"/>
                  <w14:ligatures w14:val="none"/>
                </w:rPr>
                <w:id w:val="526223502"/>
                <w14:checkbox>
                  <w14:checked w14:val="0"/>
                  <w14:checkedState w14:val="2612" w14:font="MS Gothic"/>
                  <w14:uncheckedState w14:val="2610" w14:font="MS Gothic"/>
                </w14:checkbox>
              </w:sdtPr>
              <w:sdtEndPr/>
              <w:sdtContent>
                <w:r w:rsidR="003A538C" w:rsidRPr="003A538C">
                  <w:rPr>
                    <w:rFonts w:ascii="MS Gothic" w:eastAsia="MS Gothic" w:hAnsi="MS Gothic" w:cs="Calibri" w:hint="eastAsia"/>
                    <w:iCs/>
                    <w:color w:val="000000"/>
                    <w:kern w:val="0"/>
                    <w:sz w:val="24"/>
                    <w:szCs w:val="24"/>
                    <w:lang w:eastAsia="pl-PL"/>
                    <w14:ligatures w14:val="none"/>
                  </w:rPr>
                  <w:t>☐</w:t>
                </w:r>
              </w:sdtContent>
            </w:sdt>
            <w:r w:rsidR="003A538C" w:rsidRPr="003A538C">
              <w:rPr>
                <w:rFonts w:ascii="Calibri" w:eastAsia="Times New Roman" w:hAnsi="Calibri" w:cs="Calibri"/>
                <w:iCs/>
                <w:color w:val="000000"/>
                <w:kern w:val="0"/>
                <w:sz w:val="24"/>
                <w:szCs w:val="24"/>
                <w:lang w:eastAsia="pl-PL"/>
                <w14:ligatures w14:val="none"/>
              </w:rPr>
              <w:t xml:space="preserve"> </w:t>
            </w:r>
            <w:r w:rsidR="002D2C49" w:rsidRPr="003A538C">
              <w:rPr>
                <w:rFonts w:ascii="Calibri" w:eastAsia="Times New Roman" w:hAnsi="Calibri" w:cs="Calibri"/>
                <w:iCs/>
                <w:color w:val="000000"/>
                <w:kern w:val="0"/>
                <w:sz w:val="24"/>
                <w:szCs w:val="24"/>
                <w:lang w:eastAsia="pl-PL"/>
                <w14:ligatures w14:val="none"/>
              </w:rPr>
              <w:t xml:space="preserve">odstąpienie od stosowania Regulaminu wewnętrznego udzielania zamówień publicznych </w:t>
            </w:r>
            <w:r w:rsidR="003A538C">
              <w:rPr>
                <w:rFonts w:ascii="Calibri" w:eastAsia="Times New Roman" w:hAnsi="Calibri" w:cs="Calibri"/>
                <w:iCs/>
                <w:color w:val="000000"/>
                <w:kern w:val="0"/>
                <w:sz w:val="24"/>
                <w:szCs w:val="24"/>
                <w:lang w:eastAsia="pl-PL"/>
                <w14:ligatures w14:val="none"/>
              </w:rPr>
              <w:t>(należy podać postawę prawną z § 2 ust. 9 Regulaminu)</w:t>
            </w:r>
          </w:p>
        </w:tc>
      </w:tr>
      <w:tr w:rsidR="00C972E2" w:rsidRPr="00C972E2" w14:paraId="0FE2C5A8" w14:textId="77777777" w:rsidTr="00C972E2">
        <w:trPr>
          <w:trHeight w:val="403"/>
        </w:trPr>
        <w:tc>
          <w:tcPr>
            <w:tcW w:w="9464" w:type="dxa"/>
            <w:tcBorders>
              <w:top w:val="single" w:sz="4" w:space="0" w:color="auto"/>
              <w:left w:val="single" w:sz="4" w:space="0" w:color="auto"/>
              <w:bottom w:val="single" w:sz="4" w:space="0" w:color="auto"/>
              <w:right w:val="single" w:sz="4" w:space="0" w:color="auto"/>
            </w:tcBorders>
            <w:hideMark/>
          </w:tcPr>
          <w:p w14:paraId="415FB656" w14:textId="01889304" w:rsidR="00C972E2" w:rsidRPr="00C972E2" w:rsidRDefault="00C972E2" w:rsidP="00C972E2">
            <w:pPr>
              <w:spacing w:after="0" w:line="276" w:lineRule="auto"/>
              <w:jc w:val="both"/>
              <w:rPr>
                <w:rFonts w:ascii="Calibri" w:eastAsia="Times New Roman" w:hAnsi="Calibri" w:cs="Calibri"/>
                <w:i/>
                <w:color w:val="000000"/>
                <w:kern w:val="0"/>
                <w:sz w:val="24"/>
                <w:szCs w:val="24"/>
                <w:lang w:eastAsia="pl-PL"/>
                <w14:ligatures w14:val="none"/>
              </w:rPr>
            </w:pPr>
            <w:r w:rsidRPr="00C972E2">
              <w:rPr>
                <w:rFonts w:ascii="Calibri" w:eastAsia="Times New Roman" w:hAnsi="Calibri" w:cs="Calibri"/>
                <w:b/>
                <w:i/>
                <w:color w:val="000000"/>
                <w:kern w:val="0"/>
                <w:sz w:val="24"/>
                <w:szCs w:val="24"/>
                <w:lang w:eastAsia="pl-PL"/>
                <w14:ligatures w14:val="none"/>
              </w:rPr>
              <w:t>Numer postępowania:</w:t>
            </w:r>
            <w:r w:rsidR="005A4C20">
              <w:rPr>
                <w:rFonts w:ascii="Calibri" w:eastAsia="Times New Roman" w:hAnsi="Calibri" w:cs="Calibri"/>
                <w:b/>
                <w:i/>
                <w:color w:val="000000"/>
                <w:kern w:val="0"/>
                <w:sz w:val="24"/>
                <w:szCs w:val="24"/>
                <w:lang w:eastAsia="pl-PL"/>
                <w14:ligatures w14:val="none"/>
              </w:rPr>
              <w:t xml:space="preserve"> </w:t>
            </w:r>
          </w:p>
        </w:tc>
      </w:tr>
    </w:tbl>
    <w:p w14:paraId="09C56B4B" w14:textId="77777777" w:rsidR="00C972E2" w:rsidRPr="00C972E2" w:rsidRDefault="00C972E2" w:rsidP="00C972E2">
      <w:pPr>
        <w:spacing w:after="0" w:line="276" w:lineRule="auto"/>
        <w:jc w:val="both"/>
        <w:outlineLvl w:val="0"/>
        <w:rPr>
          <w:rFonts w:ascii="Calibri" w:eastAsia="Calibri" w:hAnsi="Calibri" w:cs="Calibri"/>
          <w:b/>
          <w:bCs/>
          <w:color w:val="000000"/>
          <w:kern w:val="36"/>
          <w:sz w:val="24"/>
          <w:szCs w:val="24"/>
          <w14:ligatures w14:val="none"/>
        </w:rPr>
      </w:pPr>
      <w:r w:rsidRPr="00C972E2">
        <w:rPr>
          <w:rFonts w:ascii="Calibri" w:eastAsia="Calibri" w:hAnsi="Calibri" w:cs="Calibri"/>
          <w:b/>
          <w:bCs/>
          <w:color w:val="000000"/>
          <w:kern w:val="36"/>
          <w:sz w:val="24"/>
          <w:szCs w:val="24"/>
          <w14:ligatures w14:val="none"/>
        </w:rPr>
        <w:t>Instrukcja wypełniania wniosku o wszczęcie postępowania o udzielenie zamówienia publicznego</w:t>
      </w:r>
    </w:p>
    <w:p w14:paraId="75B1C4A1" w14:textId="77777777" w:rsidR="00C972E2" w:rsidRPr="00C972E2" w:rsidRDefault="00C972E2" w:rsidP="00C972E2">
      <w:pPr>
        <w:spacing w:after="0" w:line="276" w:lineRule="auto"/>
        <w:jc w:val="both"/>
        <w:rPr>
          <w:rFonts w:ascii="Calibri" w:eastAsia="Calibri" w:hAnsi="Calibri" w:cs="Calibri"/>
          <w:color w:val="000000"/>
          <w:kern w:val="0"/>
          <w:sz w:val="24"/>
          <w:szCs w:val="24"/>
          <w14:ligatures w14:val="none"/>
        </w:rPr>
      </w:pPr>
      <w:r w:rsidRPr="00C972E2">
        <w:rPr>
          <w:rFonts w:ascii="Calibri" w:eastAsia="Calibri" w:hAnsi="Calibri" w:cs="Calibri"/>
          <w:b/>
          <w:bCs/>
          <w:color w:val="000000"/>
          <w:kern w:val="0"/>
          <w:sz w:val="24"/>
          <w:szCs w:val="24"/>
          <w14:ligatures w14:val="none"/>
        </w:rPr>
        <w:t>Pkt.1.</w:t>
      </w:r>
      <w:r w:rsidRPr="00C972E2">
        <w:rPr>
          <w:rFonts w:ascii="Calibri" w:eastAsia="Calibri" w:hAnsi="Calibri" w:cs="Calibri"/>
          <w:color w:val="000000"/>
          <w:kern w:val="0"/>
          <w:sz w:val="24"/>
          <w:szCs w:val="24"/>
          <w14:ligatures w14:val="none"/>
        </w:rPr>
        <w:t xml:space="preserve"> </w:t>
      </w:r>
      <w:r w:rsidRPr="00C972E2">
        <w:rPr>
          <w:rFonts w:ascii="Calibri" w:eastAsia="Calibri" w:hAnsi="Calibri" w:cs="Calibri"/>
          <w:b/>
          <w:bCs/>
          <w:color w:val="000000"/>
          <w:kern w:val="0"/>
          <w:sz w:val="24"/>
          <w:szCs w:val="24"/>
          <w14:ligatures w14:val="none"/>
        </w:rPr>
        <w:t>Przedmiot zamówienia:</w:t>
      </w:r>
    </w:p>
    <w:p w14:paraId="3FD15105" w14:textId="4D7DA107" w:rsidR="00C972E2" w:rsidRPr="00C972E2" w:rsidRDefault="00C972E2" w:rsidP="00C972E2">
      <w:pPr>
        <w:spacing w:after="0" w:line="276" w:lineRule="auto"/>
        <w:jc w:val="both"/>
        <w:rPr>
          <w:rFonts w:ascii="Calibri" w:eastAsia="Calibri" w:hAnsi="Calibri" w:cs="Calibri"/>
          <w:color w:val="000000"/>
          <w:kern w:val="0"/>
          <w:sz w:val="24"/>
          <w:szCs w:val="24"/>
          <w14:ligatures w14:val="none"/>
        </w:rPr>
      </w:pPr>
      <w:r w:rsidRPr="00C972E2">
        <w:rPr>
          <w:rFonts w:ascii="Calibri" w:eastAsia="Calibri" w:hAnsi="Calibri" w:cs="Calibri"/>
          <w:color w:val="000000"/>
          <w:kern w:val="0"/>
          <w:sz w:val="24"/>
          <w:szCs w:val="24"/>
          <w14:ligatures w14:val="none"/>
        </w:rPr>
        <w:t xml:space="preserve">Przedmiot zamówienia opisuje się w sposób jednoznaczny i wyczerpujący, za pomocą dostatecznie dokładnych i zrozumiałych określeń, uwzględniając wszystkie wymagania </w:t>
      </w:r>
      <w:r w:rsidR="003A538C">
        <w:rPr>
          <w:rFonts w:ascii="Calibri" w:eastAsia="Calibri" w:hAnsi="Calibri" w:cs="Calibri"/>
          <w:color w:val="000000"/>
          <w:kern w:val="0"/>
          <w:sz w:val="24"/>
          <w:szCs w:val="24"/>
          <w14:ligatures w14:val="none"/>
        </w:rPr>
        <w:br/>
      </w:r>
      <w:r w:rsidRPr="00C972E2">
        <w:rPr>
          <w:rFonts w:ascii="Calibri" w:eastAsia="Calibri" w:hAnsi="Calibri" w:cs="Calibri"/>
          <w:color w:val="000000"/>
          <w:kern w:val="0"/>
          <w:sz w:val="24"/>
          <w:szCs w:val="24"/>
          <w14:ligatures w14:val="none"/>
        </w:rPr>
        <w:t xml:space="preserve">i okoliczności mogące mieć wpływ na sporządzenie oferty. </w:t>
      </w:r>
    </w:p>
    <w:p w14:paraId="5C1E0275" w14:textId="1BA96B14" w:rsidR="00C972E2" w:rsidRPr="00C972E2" w:rsidRDefault="00C972E2" w:rsidP="00C972E2">
      <w:pPr>
        <w:spacing w:after="0" w:line="276" w:lineRule="auto"/>
        <w:jc w:val="both"/>
        <w:rPr>
          <w:rFonts w:ascii="Calibri" w:eastAsia="Calibri" w:hAnsi="Calibri" w:cs="Calibri"/>
          <w:color w:val="000000"/>
          <w:kern w:val="0"/>
          <w:sz w:val="24"/>
          <w:szCs w:val="24"/>
          <w14:ligatures w14:val="none"/>
        </w:rPr>
      </w:pPr>
      <w:r w:rsidRPr="00C972E2">
        <w:rPr>
          <w:rFonts w:ascii="Calibri" w:eastAsia="Calibri" w:hAnsi="Calibri" w:cs="Calibri"/>
          <w:color w:val="000000"/>
          <w:kern w:val="0"/>
          <w:sz w:val="24"/>
          <w:szCs w:val="24"/>
          <w14:ligatures w14:val="none"/>
        </w:rPr>
        <w:t xml:space="preserve">W opisie nie można wskazywać znaków towarowych, patentów lub pochodzenia, źródła lub szczególnego procesu, który charakteryzuje produkty lub usługi dostarczane </w:t>
      </w:r>
      <w:r w:rsidR="003A538C">
        <w:rPr>
          <w:rFonts w:ascii="Calibri" w:eastAsia="Calibri" w:hAnsi="Calibri" w:cs="Calibri"/>
          <w:color w:val="000000"/>
          <w:kern w:val="0"/>
          <w:sz w:val="24"/>
          <w:szCs w:val="24"/>
          <w14:ligatures w14:val="none"/>
        </w:rPr>
        <w:br/>
      </w:r>
      <w:r w:rsidRPr="00C972E2">
        <w:rPr>
          <w:rFonts w:ascii="Calibri" w:eastAsia="Calibri" w:hAnsi="Calibri" w:cs="Calibri"/>
          <w:color w:val="000000"/>
          <w:kern w:val="0"/>
          <w:sz w:val="24"/>
          <w:szCs w:val="24"/>
          <w14:ligatures w14:val="none"/>
        </w:rPr>
        <w:t>przez konkretnego wykonawcę, chyba że jest to uzasadnione specyfiką przedmiotu zamówienia</w:t>
      </w:r>
      <w:r w:rsidR="003A538C">
        <w:rPr>
          <w:rFonts w:ascii="Calibri" w:eastAsia="Calibri" w:hAnsi="Calibri" w:cs="Calibri"/>
          <w:color w:val="000000"/>
          <w:kern w:val="0"/>
          <w:sz w:val="24"/>
          <w:szCs w:val="24"/>
          <w14:ligatures w14:val="none"/>
        </w:rPr>
        <w:t xml:space="preserve">, </w:t>
      </w:r>
      <w:r w:rsidRPr="00C972E2">
        <w:rPr>
          <w:rFonts w:ascii="Calibri" w:eastAsia="Calibri" w:hAnsi="Calibri" w:cs="Calibri"/>
          <w:color w:val="000000"/>
          <w:kern w:val="0"/>
          <w:sz w:val="24"/>
          <w:szCs w:val="24"/>
          <w14:ligatures w14:val="none"/>
        </w:rPr>
        <w:t>a wskazaniu takiemu towarzyszą wyrazy "lub równoważny".</w:t>
      </w:r>
    </w:p>
    <w:p w14:paraId="065133F3" w14:textId="77777777" w:rsidR="00C972E2" w:rsidRPr="00C972E2" w:rsidRDefault="00C972E2" w:rsidP="00C972E2">
      <w:pPr>
        <w:spacing w:after="0" w:line="276" w:lineRule="auto"/>
        <w:jc w:val="both"/>
        <w:rPr>
          <w:rFonts w:ascii="Calibri" w:eastAsia="Calibri" w:hAnsi="Calibri" w:cs="Calibri"/>
          <w:color w:val="000000"/>
          <w:kern w:val="0"/>
          <w:sz w:val="24"/>
          <w:szCs w:val="24"/>
          <w14:ligatures w14:val="none"/>
        </w:rPr>
      </w:pPr>
      <w:r w:rsidRPr="00C972E2">
        <w:rPr>
          <w:rFonts w:ascii="Calibri" w:eastAsia="Calibri" w:hAnsi="Calibri" w:cs="Calibri"/>
          <w:b/>
          <w:bCs/>
          <w:color w:val="000000"/>
          <w:kern w:val="0"/>
          <w:sz w:val="24"/>
          <w:szCs w:val="24"/>
          <w14:ligatures w14:val="none"/>
        </w:rPr>
        <w:t>Pkt.2. Wartość zamówienia</w:t>
      </w:r>
    </w:p>
    <w:p w14:paraId="7442A4E6" w14:textId="53730D81" w:rsidR="00C972E2" w:rsidRPr="00C972E2" w:rsidRDefault="00C972E2" w:rsidP="00C972E2">
      <w:pPr>
        <w:spacing w:after="0" w:line="276" w:lineRule="auto"/>
        <w:jc w:val="both"/>
        <w:rPr>
          <w:rFonts w:ascii="Calibri" w:eastAsia="Calibri" w:hAnsi="Calibri" w:cs="Calibri"/>
          <w:color w:val="000000"/>
          <w:kern w:val="0"/>
          <w:sz w:val="24"/>
          <w:szCs w:val="24"/>
          <w14:ligatures w14:val="none"/>
        </w:rPr>
      </w:pPr>
      <w:r w:rsidRPr="00C972E2">
        <w:rPr>
          <w:rFonts w:ascii="Calibri" w:eastAsia="Calibri" w:hAnsi="Calibri" w:cs="Calibri"/>
          <w:color w:val="000000"/>
          <w:kern w:val="0"/>
          <w:sz w:val="24"/>
          <w:szCs w:val="24"/>
          <w14:ligatures w14:val="none"/>
        </w:rPr>
        <w:t>Jest to wartość przedmiotu zamówienia określona na podstawie dokonanej przez Wnioskującego analizy rynku (informacje od kilku wykonawców, którzy oferują dostawy lub świadczą usługi będące przedmiotem zamówienia). Ustalenia wartości zamówienia należy dokonać z należytą starannością. Ustalenia wartości zamówienia dokonuje się nie wcześniej niż 3 miesiące przed dniem wszczęcia postępowania o udzielenie zamówienia, jeżeli przedmiotem zamówienia są dostawy lub usługi, oraz nie wcześniej niż 6 miesięcy przed dniem wszczęcia postępowania o udzielenie zamówienia, jeżeli przedmiotem zamówienia są roboty budowlane.</w:t>
      </w:r>
    </w:p>
    <w:p w14:paraId="3BBD1187" w14:textId="77777777" w:rsidR="00C972E2" w:rsidRPr="00C972E2" w:rsidRDefault="00C972E2" w:rsidP="00C972E2">
      <w:pPr>
        <w:spacing w:after="0" w:line="276" w:lineRule="auto"/>
        <w:jc w:val="both"/>
        <w:rPr>
          <w:rFonts w:ascii="Calibri" w:eastAsia="Calibri" w:hAnsi="Calibri" w:cs="Calibri"/>
          <w:color w:val="000000"/>
          <w:kern w:val="0"/>
          <w:sz w:val="24"/>
          <w:szCs w:val="24"/>
          <w14:ligatures w14:val="none"/>
        </w:rPr>
      </w:pPr>
      <w:r w:rsidRPr="00C972E2">
        <w:rPr>
          <w:rFonts w:ascii="Calibri" w:eastAsia="Calibri" w:hAnsi="Calibri" w:cs="Calibri"/>
          <w:b/>
          <w:bCs/>
          <w:color w:val="000000"/>
          <w:kern w:val="0"/>
          <w:sz w:val="24"/>
          <w:szCs w:val="24"/>
          <w14:ligatures w14:val="none"/>
        </w:rPr>
        <w:t>Pkt.3. Kwota, którą Zamawiający zamierza przeznaczyć na realizację zamówienia:</w:t>
      </w:r>
    </w:p>
    <w:p w14:paraId="5F563930" w14:textId="36937EC5" w:rsidR="00C972E2" w:rsidRPr="00C972E2" w:rsidRDefault="00C972E2" w:rsidP="00C972E2">
      <w:pPr>
        <w:spacing w:after="0" w:line="276" w:lineRule="auto"/>
        <w:jc w:val="both"/>
        <w:rPr>
          <w:rFonts w:ascii="Calibri" w:eastAsia="Calibri" w:hAnsi="Calibri" w:cs="Calibri"/>
          <w:color w:val="000000"/>
          <w:kern w:val="0"/>
          <w:sz w:val="24"/>
          <w:szCs w:val="24"/>
          <w14:ligatures w14:val="none"/>
        </w:rPr>
      </w:pPr>
      <w:r w:rsidRPr="00C972E2">
        <w:rPr>
          <w:rFonts w:ascii="Calibri" w:eastAsia="Calibri" w:hAnsi="Calibri" w:cs="Calibri"/>
          <w:color w:val="000000"/>
          <w:kern w:val="0"/>
          <w:sz w:val="24"/>
          <w:szCs w:val="24"/>
          <w14:ligatures w14:val="none"/>
        </w:rPr>
        <w:t>Kwota brutto</w:t>
      </w:r>
      <w:r w:rsidR="003A538C">
        <w:rPr>
          <w:rFonts w:ascii="Calibri" w:eastAsia="Calibri" w:hAnsi="Calibri" w:cs="Calibri"/>
          <w:color w:val="000000"/>
          <w:kern w:val="0"/>
          <w:sz w:val="24"/>
          <w:szCs w:val="24"/>
          <w14:ligatures w14:val="none"/>
        </w:rPr>
        <w:t xml:space="preserve"> </w:t>
      </w:r>
      <w:r w:rsidRPr="00C972E2">
        <w:rPr>
          <w:rFonts w:ascii="Calibri" w:eastAsia="Calibri" w:hAnsi="Calibri" w:cs="Calibri"/>
          <w:color w:val="000000"/>
          <w:kern w:val="0"/>
          <w:sz w:val="24"/>
          <w:szCs w:val="24"/>
          <w14:ligatures w14:val="none"/>
        </w:rPr>
        <w:t>zawierająca podatek od towarów i usług, którą wnioskujący zamierza przeznaczyć na realizację zamówienia. Może ona wynikać np. z planu finansowego, budżetu, dotacji, budżetu projektu lub innych dokumentów.  </w:t>
      </w:r>
    </w:p>
    <w:p w14:paraId="09DCDBC7" w14:textId="77777777" w:rsidR="00C972E2" w:rsidRPr="00C972E2" w:rsidRDefault="00C972E2" w:rsidP="00C972E2">
      <w:pPr>
        <w:spacing w:after="0" w:line="276" w:lineRule="auto"/>
        <w:jc w:val="both"/>
        <w:rPr>
          <w:rFonts w:ascii="Calibri" w:eastAsia="Calibri" w:hAnsi="Calibri" w:cs="Calibri"/>
          <w:color w:val="000000"/>
          <w:kern w:val="0"/>
          <w:sz w:val="24"/>
          <w:szCs w:val="24"/>
          <w14:ligatures w14:val="none"/>
        </w:rPr>
      </w:pPr>
      <w:r w:rsidRPr="00C972E2">
        <w:rPr>
          <w:rFonts w:ascii="Calibri" w:eastAsia="Calibri" w:hAnsi="Calibri" w:cs="Calibri"/>
          <w:b/>
          <w:bCs/>
          <w:color w:val="000000"/>
          <w:kern w:val="0"/>
          <w:sz w:val="24"/>
          <w:szCs w:val="24"/>
          <w14:ligatures w14:val="none"/>
        </w:rPr>
        <w:t>Pkt.4. Termin realizacji zamówienia.</w:t>
      </w:r>
    </w:p>
    <w:p w14:paraId="78E82600" w14:textId="74161642" w:rsidR="00C972E2" w:rsidRPr="00C972E2" w:rsidRDefault="00C972E2" w:rsidP="00C972E2">
      <w:pPr>
        <w:spacing w:after="0" w:line="276" w:lineRule="auto"/>
        <w:jc w:val="both"/>
        <w:rPr>
          <w:rFonts w:ascii="Calibri" w:eastAsia="Calibri" w:hAnsi="Calibri" w:cs="Calibri"/>
          <w:color w:val="000000"/>
          <w:kern w:val="0"/>
          <w:sz w:val="24"/>
          <w:szCs w:val="24"/>
          <w14:ligatures w14:val="none"/>
        </w:rPr>
      </w:pPr>
      <w:r w:rsidRPr="00C972E2">
        <w:rPr>
          <w:rFonts w:ascii="Calibri" w:eastAsia="Calibri" w:hAnsi="Calibri" w:cs="Calibri"/>
          <w:color w:val="000000"/>
          <w:kern w:val="0"/>
          <w:sz w:val="24"/>
          <w:szCs w:val="24"/>
          <w14:ligatures w14:val="none"/>
        </w:rPr>
        <w:lastRenderedPageBreak/>
        <w:t xml:space="preserve">Należy podać termin, od którego Wnioskodawca zamierza zacząć korzystać z zamówionej dostawy lub usługi, okres wykonania roboty budowlanej. Termin ten winien być realny - musi uwzględniać czas na przeprowadzenie procedury. </w:t>
      </w:r>
    </w:p>
    <w:p w14:paraId="7D06BD7D" w14:textId="220110F5" w:rsidR="00C972E2" w:rsidRPr="00C972E2" w:rsidRDefault="00C972E2" w:rsidP="00C972E2">
      <w:pPr>
        <w:spacing w:after="0" w:line="276" w:lineRule="auto"/>
        <w:jc w:val="both"/>
        <w:rPr>
          <w:rFonts w:ascii="Calibri" w:eastAsia="Calibri" w:hAnsi="Calibri" w:cs="Calibri"/>
          <w:color w:val="000000"/>
          <w:kern w:val="0"/>
          <w:sz w:val="24"/>
          <w:szCs w:val="24"/>
          <w14:ligatures w14:val="none"/>
        </w:rPr>
      </w:pPr>
      <w:r w:rsidRPr="00C972E2">
        <w:rPr>
          <w:rFonts w:ascii="Calibri" w:eastAsia="Calibri" w:hAnsi="Calibri" w:cs="Calibri"/>
          <w:b/>
          <w:color w:val="000000"/>
          <w:kern w:val="0"/>
          <w:sz w:val="24"/>
          <w:szCs w:val="24"/>
          <w14:ligatures w14:val="none"/>
        </w:rPr>
        <w:t>Pkt.5. Potwierdzenie dostępności środków</w:t>
      </w:r>
      <w:r w:rsidRPr="00C972E2">
        <w:rPr>
          <w:rFonts w:ascii="Calibri" w:eastAsia="Calibri" w:hAnsi="Calibri" w:cs="Calibri"/>
          <w:color w:val="000000"/>
          <w:kern w:val="0"/>
          <w:sz w:val="24"/>
          <w:szCs w:val="24"/>
          <w14:ligatures w14:val="none"/>
        </w:rPr>
        <w:t xml:space="preserve">: potwierdzenia dokonuje Skarbnik. </w:t>
      </w:r>
    </w:p>
    <w:p w14:paraId="06A06F68" w14:textId="67975D50" w:rsidR="00C972E2" w:rsidRPr="00C972E2" w:rsidRDefault="00C972E2" w:rsidP="00C972E2">
      <w:pPr>
        <w:spacing w:after="0" w:line="276" w:lineRule="auto"/>
        <w:jc w:val="both"/>
        <w:rPr>
          <w:rFonts w:ascii="Calibri" w:eastAsia="Calibri" w:hAnsi="Calibri" w:cs="Calibri"/>
          <w:b/>
          <w:color w:val="000000"/>
          <w:kern w:val="0"/>
          <w:sz w:val="24"/>
          <w:szCs w:val="24"/>
          <w14:ligatures w14:val="none"/>
        </w:rPr>
      </w:pPr>
      <w:r w:rsidRPr="00C972E2">
        <w:rPr>
          <w:rFonts w:ascii="Calibri" w:eastAsia="Calibri" w:hAnsi="Calibri" w:cs="Calibri"/>
          <w:b/>
          <w:color w:val="000000"/>
          <w:kern w:val="0"/>
          <w:sz w:val="24"/>
          <w:szCs w:val="24"/>
          <w14:ligatures w14:val="none"/>
        </w:rPr>
        <w:t>Pkt.6. Zatwierdzenie</w:t>
      </w:r>
      <w:r w:rsidR="003A538C">
        <w:rPr>
          <w:rFonts w:ascii="Calibri" w:eastAsia="Calibri" w:hAnsi="Calibri" w:cs="Calibri"/>
          <w:b/>
          <w:color w:val="000000"/>
          <w:kern w:val="0"/>
          <w:sz w:val="24"/>
          <w:szCs w:val="24"/>
          <w14:ligatures w14:val="none"/>
        </w:rPr>
        <w:t xml:space="preserve"> </w:t>
      </w:r>
      <w:r w:rsidRPr="00C972E2">
        <w:rPr>
          <w:rFonts w:ascii="Calibri" w:eastAsia="Calibri" w:hAnsi="Calibri" w:cs="Calibri"/>
          <w:b/>
          <w:color w:val="000000"/>
          <w:kern w:val="0"/>
          <w:sz w:val="24"/>
          <w:szCs w:val="24"/>
          <w14:ligatures w14:val="none"/>
        </w:rPr>
        <w:t>wniosku</w:t>
      </w:r>
      <w:r w:rsidRPr="00C972E2">
        <w:rPr>
          <w:rFonts w:ascii="Calibri" w:eastAsia="Calibri" w:hAnsi="Calibri" w:cs="Calibri"/>
          <w:b/>
          <w:i/>
          <w:color w:val="000000"/>
          <w:kern w:val="0"/>
          <w:sz w:val="24"/>
          <w:szCs w:val="24"/>
          <w14:ligatures w14:val="none"/>
        </w:rPr>
        <w:t xml:space="preserve"> - </w:t>
      </w:r>
      <w:r w:rsidRPr="00C972E2">
        <w:rPr>
          <w:rFonts w:ascii="Calibri" w:eastAsia="Calibri" w:hAnsi="Calibri" w:cs="Calibri"/>
          <w:color w:val="000000"/>
          <w:kern w:val="0"/>
          <w:sz w:val="24"/>
          <w:szCs w:val="24"/>
          <w14:ligatures w14:val="none"/>
        </w:rPr>
        <w:t>zatwierdzenia wniosku dokonuje dysponent środków i dotyczy zamówień o wartości nie przekraczającej 1</w:t>
      </w:r>
      <w:r w:rsidR="003A538C">
        <w:rPr>
          <w:rFonts w:ascii="Calibri" w:eastAsia="Calibri" w:hAnsi="Calibri" w:cs="Calibri"/>
          <w:color w:val="000000"/>
          <w:kern w:val="0"/>
          <w:sz w:val="24"/>
          <w:szCs w:val="24"/>
          <w14:ligatures w14:val="none"/>
        </w:rPr>
        <w:t>7</w:t>
      </w:r>
      <w:r w:rsidRPr="00C972E2">
        <w:rPr>
          <w:rFonts w:ascii="Calibri" w:eastAsia="Calibri" w:hAnsi="Calibri" w:cs="Calibri"/>
          <w:color w:val="000000"/>
          <w:kern w:val="0"/>
          <w:sz w:val="24"/>
          <w:szCs w:val="24"/>
          <w14:ligatures w14:val="none"/>
        </w:rPr>
        <w:t>0 000 zł netto</w:t>
      </w:r>
    </w:p>
    <w:p w14:paraId="35502969" w14:textId="77777777" w:rsidR="003E10D0" w:rsidRDefault="003E10D0"/>
    <w:sectPr w:rsidR="003E10D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5285"/>
    <w:rsid w:val="001600E3"/>
    <w:rsid w:val="001A1FBA"/>
    <w:rsid w:val="00200AF1"/>
    <w:rsid w:val="00212071"/>
    <w:rsid w:val="002C654C"/>
    <w:rsid w:val="002D2C49"/>
    <w:rsid w:val="003A538C"/>
    <w:rsid w:val="003E10D0"/>
    <w:rsid w:val="004C4301"/>
    <w:rsid w:val="00505285"/>
    <w:rsid w:val="005A4C20"/>
    <w:rsid w:val="009352D0"/>
    <w:rsid w:val="00A14872"/>
    <w:rsid w:val="00BC7B5E"/>
    <w:rsid w:val="00C972E2"/>
    <w:rsid w:val="00CC4FF3"/>
    <w:rsid w:val="00D770DB"/>
    <w:rsid w:val="00F711B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C32C4C"/>
  <w15:chartTrackingRefBased/>
  <w15:docId w15:val="{585550E7-34A0-4833-A43A-09B9D630A9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Tekstzastpczy">
    <w:name w:val="Placeholder Text"/>
    <w:basedOn w:val="Domylnaczcionkaakapitu"/>
    <w:uiPriority w:val="99"/>
    <w:semiHidden/>
    <w:rsid w:val="00F711BC"/>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5105651">
      <w:bodyDiv w:val="1"/>
      <w:marLeft w:val="0"/>
      <w:marRight w:val="0"/>
      <w:marTop w:val="0"/>
      <w:marBottom w:val="0"/>
      <w:divBdr>
        <w:top w:val="none" w:sz="0" w:space="0" w:color="auto"/>
        <w:left w:val="none" w:sz="0" w:space="0" w:color="auto"/>
        <w:bottom w:val="none" w:sz="0" w:space="0" w:color="auto"/>
        <w:right w:val="none" w:sz="0" w:space="0" w:color="auto"/>
      </w:divBdr>
    </w:div>
    <w:div w:id="2037652291">
      <w:bodyDiv w:val="1"/>
      <w:marLeft w:val="0"/>
      <w:marRight w:val="0"/>
      <w:marTop w:val="0"/>
      <w:marBottom w:val="0"/>
      <w:divBdr>
        <w:top w:val="none" w:sz="0" w:space="0" w:color="auto"/>
        <w:left w:val="none" w:sz="0" w:space="0" w:color="auto"/>
        <w:bottom w:val="none" w:sz="0" w:space="0" w:color="auto"/>
        <w:right w:val="none" w:sz="0" w:space="0" w:color="auto"/>
      </w:divBdr>
    </w:div>
    <w:div w:id="2094737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glossaryDocument" Target="glossary/document.xml"/><Relationship Id="rId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Ogólne"/>
          <w:gallery w:val="placeholder"/>
        </w:category>
        <w:types>
          <w:type w:val="bbPlcHdr"/>
        </w:types>
        <w:behaviors>
          <w:behavior w:val="content"/>
        </w:behaviors>
        <w:guid w:val="{9E8E788B-B077-4CC7-95C8-0F0809DD4837}"/>
      </w:docPartPr>
      <w:docPartBody>
        <w:p w:rsidR="00EF3B76" w:rsidRDefault="00EF3B76">
          <w:r w:rsidRPr="009E30E7">
            <w:rPr>
              <w:rStyle w:val="Tekstzastpczy"/>
            </w:rPr>
            <w:t>Kliknij lub naciśnij tutaj, aby wprowadzić tekst.</w:t>
          </w:r>
        </w:p>
      </w:docPartBody>
    </w:docPart>
    <w:docPart>
      <w:docPartPr>
        <w:name w:val="723308CF02904E5996C21D0C26AB0F1E"/>
        <w:category>
          <w:name w:val="Ogólne"/>
          <w:gallery w:val="placeholder"/>
        </w:category>
        <w:types>
          <w:type w:val="bbPlcHdr"/>
        </w:types>
        <w:behaviors>
          <w:behavior w:val="content"/>
        </w:behaviors>
        <w:guid w:val="{0CC74B48-CECC-410B-98E4-CBA5E7CBE2AB}"/>
      </w:docPartPr>
      <w:docPartBody>
        <w:p w:rsidR="00EF3B76" w:rsidRDefault="00EF3B76" w:rsidP="00EF3B76">
          <w:pPr>
            <w:pStyle w:val="723308CF02904E5996C21D0C26AB0F1E"/>
          </w:pPr>
          <w:r w:rsidRPr="009E30E7">
            <w:rPr>
              <w:rStyle w:val="Tekstzastpczy"/>
            </w:rPr>
            <w:t>Kliknij lub naciśnij tutaj, aby wprowadzić tekst.</w:t>
          </w:r>
        </w:p>
      </w:docPartBody>
    </w:docPart>
    <w:docPart>
      <w:docPartPr>
        <w:name w:val="C45AE7C691D147FBA00E20DD09F077D0"/>
        <w:category>
          <w:name w:val="Ogólne"/>
          <w:gallery w:val="placeholder"/>
        </w:category>
        <w:types>
          <w:type w:val="bbPlcHdr"/>
        </w:types>
        <w:behaviors>
          <w:behavior w:val="content"/>
        </w:behaviors>
        <w:guid w:val="{03B124E5-5D26-4A9E-A144-F8A17E359ABD}"/>
      </w:docPartPr>
      <w:docPartBody>
        <w:p w:rsidR="00EF3B76" w:rsidRDefault="00EF3B76" w:rsidP="00EF3B76">
          <w:pPr>
            <w:pStyle w:val="C45AE7C691D147FBA00E20DD09F077D0"/>
          </w:pPr>
          <w:r w:rsidRPr="009E30E7">
            <w:rPr>
              <w:rStyle w:val="Tekstzastpczy"/>
            </w:rPr>
            <w:t>Kliknij lub naciśnij tutaj, aby wprowadzić tekst.</w:t>
          </w:r>
        </w:p>
      </w:docPartBody>
    </w:docPart>
    <w:docPart>
      <w:docPartPr>
        <w:name w:val="DefaultPlaceholder_-1854013437"/>
        <w:category>
          <w:name w:val="Ogólne"/>
          <w:gallery w:val="placeholder"/>
        </w:category>
        <w:types>
          <w:type w:val="bbPlcHdr"/>
        </w:types>
        <w:behaviors>
          <w:behavior w:val="content"/>
        </w:behaviors>
        <w:guid w:val="{48D35F29-CD3B-4EAE-BBFE-68FDCCF3E78F}"/>
      </w:docPartPr>
      <w:docPartBody>
        <w:p w:rsidR="00EF3B76" w:rsidRDefault="00EF3B76">
          <w:r w:rsidRPr="009E30E7">
            <w:rPr>
              <w:rStyle w:val="Tekstzastpczy"/>
            </w:rPr>
            <w:t>Kliknij lub naciśnij, aby wprowadzić datę.</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3B76"/>
    <w:rsid w:val="001A1FBA"/>
    <w:rsid w:val="009352D0"/>
    <w:rsid w:val="00EF3B7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l-PL" w:eastAsia="pl-PL"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Tekstzastpczy">
    <w:name w:val="Placeholder Text"/>
    <w:basedOn w:val="Domylnaczcionkaakapitu"/>
    <w:uiPriority w:val="99"/>
    <w:semiHidden/>
    <w:rsid w:val="00EF3B76"/>
    <w:rPr>
      <w:color w:val="666666"/>
    </w:rPr>
  </w:style>
  <w:style w:type="paragraph" w:customStyle="1" w:styleId="723308CF02904E5996C21D0C26AB0F1E">
    <w:name w:val="723308CF02904E5996C21D0C26AB0F1E"/>
    <w:rsid w:val="00EF3B76"/>
  </w:style>
  <w:style w:type="paragraph" w:customStyle="1" w:styleId="C45AE7C691D147FBA00E20DD09F077D0">
    <w:name w:val="C45AE7C691D147FBA00E20DD09F077D0"/>
    <w:rsid w:val="00EF3B7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3</Pages>
  <Words>672</Words>
  <Characters>4037</Characters>
  <Application>Microsoft Office Word</Application>
  <DocSecurity>0</DocSecurity>
  <Lines>33</Lines>
  <Paragraphs>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Paulina Czaja</dc:creator>
  <cp:keywords/>
  <dc:description/>
  <cp:lastModifiedBy>Paulina Boruń</cp:lastModifiedBy>
  <cp:revision>8</cp:revision>
  <dcterms:created xsi:type="dcterms:W3CDTF">2024-09-06T12:43:00Z</dcterms:created>
  <dcterms:modified xsi:type="dcterms:W3CDTF">2026-01-22T08:55:00Z</dcterms:modified>
</cp:coreProperties>
</file>