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9C2" w:rsidRPr="0079463C" w:rsidRDefault="00C159C2" w:rsidP="0079463C">
      <w:pPr>
        <w:spacing w:line="240" w:lineRule="auto"/>
        <w:jc w:val="right"/>
        <w:rPr>
          <w:sz w:val="16"/>
          <w:szCs w:val="16"/>
        </w:rPr>
      </w:pPr>
      <w:bookmarkStart w:id="0" w:name="_GoBack"/>
      <w:r w:rsidRPr="0079463C">
        <w:rPr>
          <w:sz w:val="16"/>
          <w:szCs w:val="16"/>
        </w:rPr>
        <w:t>Załącznik do uchwały Rady Gminy Krzęcin</w:t>
      </w:r>
    </w:p>
    <w:p w:rsidR="00C159C2" w:rsidRPr="0079463C" w:rsidRDefault="00C159C2" w:rsidP="0079463C">
      <w:pPr>
        <w:spacing w:line="240" w:lineRule="auto"/>
        <w:jc w:val="right"/>
        <w:rPr>
          <w:sz w:val="16"/>
          <w:szCs w:val="16"/>
        </w:rPr>
      </w:pPr>
      <w:r w:rsidRPr="0079463C">
        <w:rPr>
          <w:sz w:val="16"/>
          <w:szCs w:val="16"/>
        </w:rPr>
        <w:t>Nr XVII/130/2016 z dnia 17.11.2016 r.</w:t>
      </w:r>
    </w:p>
    <w:bookmarkEnd w:id="0"/>
    <w:p w:rsidR="00C159C2" w:rsidRPr="0079463C" w:rsidRDefault="00C159C2" w:rsidP="0079463C">
      <w:pPr>
        <w:spacing w:line="240" w:lineRule="auto"/>
        <w:jc w:val="right"/>
        <w:rPr>
          <w:sz w:val="16"/>
          <w:szCs w:val="16"/>
        </w:rPr>
      </w:pPr>
      <w:r w:rsidRPr="0079463C">
        <w:rPr>
          <w:sz w:val="16"/>
          <w:szCs w:val="16"/>
        </w:rPr>
        <w:t xml:space="preserve">w sprawie nawiązania współpracy </w:t>
      </w:r>
    </w:p>
    <w:p w:rsidR="00C159C2" w:rsidRPr="0079463C" w:rsidRDefault="00C159C2" w:rsidP="0079463C">
      <w:pPr>
        <w:spacing w:line="240" w:lineRule="auto"/>
        <w:jc w:val="right"/>
        <w:rPr>
          <w:sz w:val="16"/>
          <w:szCs w:val="16"/>
        </w:rPr>
      </w:pPr>
      <w:r w:rsidRPr="0079463C">
        <w:rPr>
          <w:sz w:val="16"/>
          <w:szCs w:val="16"/>
        </w:rPr>
        <w:t>Gminy Krzęcin z Miastem i Gminą Skawina</w:t>
      </w:r>
    </w:p>
    <w:p w:rsidR="00C159C2" w:rsidRPr="0079463C" w:rsidRDefault="00C159C2" w:rsidP="00C04962">
      <w:pPr>
        <w:jc w:val="center"/>
        <w:rPr>
          <w:b/>
          <w:bCs/>
          <w:sz w:val="24"/>
          <w:szCs w:val="24"/>
        </w:rPr>
      </w:pPr>
      <w:r w:rsidRPr="0079463C">
        <w:rPr>
          <w:b/>
          <w:bCs/>
          <w:sz w:val="24"/>
          <w:szCs w:val="24"/>
        </w:rPr>
        <w:t xml:space="preserve">Porozumienie/ Deklaracja </w:t>
      </w:r>
      <w:r>
        <w:rPr>
          <w:b/>
          <w:bCs/>
          <w:sz w:val="24"/>
          <w:szCs w:val="24"/>
        </w:rPr>
        <w:t>wzajemnej współpracy</w:t>
      </w:r>
    </w:p>
    <w:p w:rsidR="00C159C2" w:rsidRPr="0079463C" w:rsidRDefault="00C159C2" w:rsidP="00C04962">
      <w:pPr>
        <w:jc w:val="center"/>
        <w:rPr>
          <w:sz w:val="24"/>
          <w:szCs w:val="24"/>
        </w:rPr>
      </w:pPr>
    </w:p>
    <w:p w:rsidR="00C159C2" w:rsidRPr="0079463C" w:rsidRDefault="00C159C2" w:rsidP="00CA0403">
      <w:pPr>
        <w:jc w:val="both"/>
        <w:rPr>
          <w:sz w:val="24"/>
          <w:szCs w:val="24"/>
        </w:rPr>
      </w:pPr>
      <w:r w:rsidRPr="0079463C">
        <w:rPr>
          <w:sz w:val="24"/>
          <w:szCs w:val="24"/>
        </w:rPr>
        <w:t>zawarta w dniu                         w Skawinie pomiędzy :</w:t>
      </w:r>
    </w:p>
    <w:p w:rsidR="00C159C2" w:rsidRPr="0079463C" w:rsidRDefault="00C159C2" w:rsidP="00CA040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9463C">
        <w:rPr>
          <w:sz w:val="24"/>
          <w:szCs w:val="24"/>
        </w:rPr>
        <w:t xml:space="preserve">Miastem i Gminą Skawina z siedzibą ul. Rynek 1, 32-050 Skawina, reprezentowaną przez :       </w:t>
      </w:r>
    </w:p>
    <w:p w:rsidR="00C159C2" w:rsidRPr="0079463C" w:rsidRDefault="00C159C2" w:rsidP="00CA0403">
      <w:pPr>
        <w:ind w:left="360"/>
        <w:jc w:val="both"/>
        <w:rPr>
          <w:sz w:val="24"/>
          <w:szCs w:val="24"/>
        </w:rPr>
      </w:pPr>
      <w:r w:rsidRPr="0079463C">
        <w:rPr>
          <w:sz w:val="24"/>
          <w:szCs w:val="24"/>
        </w:rPr>
        <w:t xml:space="preserve">Burmistrza Miasta i \gminy Skawina- Pana Pawła Kolasę </w:t>
      </w:r>
    </w:p>
    <w:p w:rsidR="00C159C2" w:rsidRPr="0079463C" w:rsidRDefault="00C159C2" w:rsidP="00CA0403">
      <w:pPr>
        <w:ind w:left="360"/>
        <w:jc w:val="both"/>
        <w:rPr>
          <w:sz w:val="24"/>
          <w:szCs w:val="24"/>
        </w:rPr>
      </w:pPr>
      <w:r w:rsidRPr="0079463C">
        <w:rPr>
          <w:sz w:val="24"/>
          <w:szCs w:val="24"/>
        </w:rPr>
        <w:t>a</w:t>
      </w:r>
    </w:p>
    <w:p w:rsidR="00C159C2" w:rsidRPr="0079463C" w:rsidRDefault="00C159C2" w:rsidP="00CA040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9463C">
        <w:rPr>
          <w:sz w:val="24"/>
          <w:szCs w:val="24"/>
        </w:rPr>
        <w:t>Gminą Krzęcin z siedzibą a 7, 73-231 Krzęcin, reprezentowaną przez Wójta Gminy Krzęcin-Pana Bogdana</w:t>
      </w:r>
      <w:r>
        <w:rPr>
          <w:sz w:val="24"/>
          <w:szCs w:val="24"/>
        </w:rPr>
        <w:t xml:space="preserve"> Wojciecha</w:t>
      </w:r>
      <w:r w:rsidRPr="0079463C">
        <w:rPr>
          <w:sz w:val="24"/>
          <w:szCs w:val="24"/>
        </w:rPr>
        <w:t xml:space="preserve"> </w:t>
      </w:r>
      <w:proofErr w:type="spellStart"/>
      <w:r w:rsidRPr="0079463C">
        <w:rPr>
          <w:sz w:val="24"/>
          <w:szCs w:val="24"/>
        </w:rPr>
        <w:t>Brzustowicza</w:t>
      </w:r>
      <w:proofErr w:type="spellEnd"/>
      <w:r w:rsidRPr="0079463C">
        <w:rPr>
          <w:sz w:val="24"/>
          <w:szCs w:val="24"/>
        </w:rPr>
        <w:t>.</w:t>
      </w:r>
    </w:p>
    <w:p w:rsidR="00C159C2" w:rsidRPr="0079463C" w:rsidRDefault="00C159C2" w:rsidP="00CA0403">
      <w:pPr>
        <w:pStyle w:val="Akapitzlist"/>
        <w:jc w:val="both"/>
        <w:rPr>
          <w:sz w:val="24"/>
          <w:szCs w:val="24"/>
        </w:rPr>
      </w:pPr>
    </w:p>
    <w:p w:rsidR="00C159C2" w:rsidRPr="0079463C" w:rsidRDefault="00C159C2" w:rsidP="00CA0403">
      <w:pPr>
        <w:jc w:val="both"/>
        <w:rPr>
          <w:sz w:val="24"/>
          <w:szCs w:val="24"/>
        </w:rPr>
      </w:pPr>
      <w:r w:rsidRPr="0079463C">
        <w:rPr>
          <w:b/>
          <w:bCs/>
          <w:sz w:val="24"/>
          <w:szCs w:val="24"/>
        </w:rPr>
        <w:t xml:space="preserve">§ 1. </w:t>
      </w:r>
      <w:r w:rsidRPr="0079463C">
        <w:rPr>
          <w:sz w:val="24"/>
          <w:szCs w:val="24"/>
        </w:rPr>
        <w:t>Działając w oparci</w:t>
      </w:r>
      <w:r>
        <w:rPr>
          <w:sz w:val="24"/>
          <w:szCs w:val="24"/>
        </w:rPr>
        <w:t>u no uchwałę Rady Gminy Krzęcin Nr XVII/130/2016</w:t>
      </w:r>
      <w:r w:rsidRPr="0079463C">
        <w:rPr>
          <w:sz w:val="24"/>
          <w:szCs w:val="24"/>
        </w:rPr>
        <w:t xml:space="preserve"> z dnia 17 listopada 2016</w:t>
      </w:r>
      <w:r>
        <w:rPr>
          <w:sz w:val="24"/>
          <w:szCs w:val="24"/>
        </w:rPr>
        <w:t xml:space="preserve"> </w:t>
      </w:r>
      <w:r w:rsidRPr="0079463C">
        <w:rPr>
          <w:sz w:val="24"/>
          <w:szCs w:val="24"/>
        </w:rPr>
        <w:t xml:space="preserve">r. w sprawie </w:t>
      </w:r>
      <w:r w:rsidRPr="0079463C">
        <w:rPr>
          <w:rStyle w:val="Pogrubienie"/>
        </w:rPr>
        <w:t>nawiązania współpracy Gminy Krzęcin z Gminą Miastem i Gminą Skawina Gmina Kr</w:t>
      </w:r>
      <w:r>
        <w:rPr>
          <w:rStyle w:val="Pogrubienie"/>
        </w:rPr>
        <w:t xml:space="preserve">zęcin i Miasto i Gmina Skawina, </w:t>
      </w:r>
      <w:r w:rsidRPr="0079463C">
        <w:rPr>
          <w:rStyle w:val="Pogrubienie"/>
        </w:rPr>
        <w:t>deklarują</w:t>
      </w:r>
      <w:r>
        <w:rPr>
          <w:sz w:val="24"/>
          <w:szCs w:val="24"/>
        </w:rPr>
        <w:t xml:space="preserve"> wzajemną współpracę</w:t>
      </w:r>
      <w:r w:rsidRPr="0079463C">
        <w:rPr>
          <w:sz w:val="24"/>
          <w:szCs w:val="24"/>
        </w:rPr>
        <w:t xml:space="preserve">, której zadaniem jest przyczynienie się do pielęgnowania historii obydwu Gmin, wspólnych narodowych wartości, do pogłębiania przyjaźni pomiędzy obywatelami obu wspólnot oraz do tworzenia nowych kontaktów. </w:t>
      </w:r>
    </w:p>
    <w:p w:rsidR="00C159C2" w:rsidRPr="0079463C" w:rsidRDefault="00C159C2" w:rsidP="00CA0403">
      <w:pPr>
        <w:jc w:val="both"/>
        <w:rPr>
          <w:sz w:val="24"/>
          <w:szCs w:val="24"/>
        </w:rPr>
      </w:pPr>
      <w:r w:rsidRPr="0079463C">
        <w:rPr>
          <w:b/>
          <w:bCs/>
          <w:sz w:val="24"/>
          <w:szCs w:val="24"/>
        </w:rPr>
        <w:t>§ 2.</w:t>
      </w:r>
      <w:r>
        <w:rPr>
          <w:b/>
          <w:bCs/>
          <w:sz w:val="24"/>
          <w:szCs w:val="24"/>
        </w:rPr>
        <w:t xml:space="preserve"> </w:t>
      </w:r>
      <w:r w:rsidRPr="0079463C">
        <w:rPr>
          <w:sz w:val="24"/>
          <w:szCs w:val="24"/>
        </w:rPr>
        <w:t xml:space="preserve">Burmistrz Miasta i Gminy Skawina i Wójt Gminy Krzęcin zobowiązują się do utrzymywania ze sobą kontaktów i do obopólnej wymiany doświadczeń w zaspokajaniu potrzeb lokalnych społeczności oraz wspomagania wymiany delegacji, miejscowych grup społecznych i organizacji. </w:t>
      </w:r>
    </w:p>
    <w:p w:rsidR="00C159C2" w:rsidRPr="0079463C" w:rsidRDefault="00C159C2" w:rsidP="00CA0403">
      <w:pPr>
        <w:jc w:val="both"/>
        <w:rPr>
          <w:sz w:val="24"/>
          <w:szCs w:val="24"/>
        </w:rPr>
      </w:pPr>
      <w:r w:rsidRPr="0079463C">
        <w:rPr>
          <w:b/>
          <w:bCs/>
          <w:sz w:val="24"/>
          <w:szCs w:val="24"/>
        </w:rPr>
        <w:t>§ 3.</w:t>
      </w:r>
      <w:r>
        <w:rPr>
          <w:b/>
          <w:bCs/>
          <w:sz w:val="24"/>
          <w:szCs w:val="24"/>
        </w:rPr>
        <w:t xml:space="preserve"> </w:t>
      </w:r>
      <w:r w:rsidRPr="0079463C">
        <w:rPr>
          <w:sz w:val="24"/>
          <w:szCs w:val="24"/>
        </w:rPr>
        <w:t>Porozumiewające się strony zobowiązują się także do nawiązywania kontaktów i wymiany doświadczeń w dziedzinie kultury, zdrowia, oświaty oraz relacji w świecie sztuki.</w:t>
      </w:r>
    </w:p>
    <w:p w:rsidR="00C159C2" w:rsidRPr="0079463C" w:rsidRDefault="00C159C2" w:rsidP="00CA040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79463C">
        <w:rPr>
          <w:sz w:val="24"/>
          <w:szCs w:val="24"/>
        </w:rPr>
        <w:t>Obydwie porozumiewające się strony wspomagać się będą wzajemnie w poznawaniu i pielęgnowaniu lokalnych tradycji oraz środowiska naturalnego obydwu gmin oraz wspierać współpracę pomiędzy lokalnymi przedsiębiorcami w celu stworzenia obustronnych, korzystnych kontaktów społeczności lokalnych.</w:t>
      </w:r>
    </w:p>
    <w:p w:rsidR="00C159C2" w:rsidRPr="0079463C" w:rsidRDefault="00C159C2" w:rsidP="00CA040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79463C">
        <w:rPr>
          <w:sz w:val="24"/>
          <w:szCs w:val="24"/>
        </w:rPr>
        <w:t>Niniejsze porozumienie nie rodzi i nie pociąga za sobą żadnych skutków finansowych.</w:t>
      </w:r>
    </w:p>
    <w:p w:rsidR="00C159C2" w:rsidRPr="0079463C" w:rsidRDefault="00C159C2" w:rsidP="00CA0403">
      <w:pPr>
        <w:jc w:val="both"/>
        <w:rPr>
          <w:sz w:val="24"/>
          <w:szCs w:val="24"/>
        </w:rPr>
      </w:pPr>
    </w:p>
    <w:p w:rsidR="00C159C2" w:rsidRPr="0079463C" w:rsidRDefault="00C159C2" w:rsidP="00C04962">
      <w:pPr>
        <w:jc w:val="both"/>
        <w:rPr>
          <w:sz w:val="24"/>
          <w:szCs w:val="24"/>
        </w:rPr>
      </w:pPr>
      <w:r w:rsidRPr="0079463C">
        <w:rPr>
          <w:b/>
          <w:bCs/>
          <w:sz w:val="24"/>
          <w:szCs w:val="24"/>
        </w:rPr>
        <w:t xml:space="preserve">§ 4. </w:t>
      </w:r>
      <w:r w:rsidRPr="0079463C">
        <w:rPr>
          <w:sz w:val="24"/>
          <w:szCs w:val="24"/>
        </w:rPr>
        <w:t>Niniejsze porozumienie wchodzi w życie z dniem podpisania.</w:t>
      </w:r>
    </w:p>
    <w:p w:rsidR="00C159C2" w:rsidRPr="0079463C" w:rsidRDefault="00C159C2"/>
    <w:sectPr w:rsidR="00C159C2" w:rsidRPr="0079463C" w:rsidSect="00DF6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7C5D"/>
    <w:multiLevelType w:val="hybridMultilevel"/>
    <w:tmpl w:val="67C09A9E"/>
    <w:lvl w:ilvl="0" w:tplc="24287A6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25901"/>
    <w:multiLevelType w:val="hybridMultilevel"/>
    <w:tmpl w:val="3E8A8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87F75"/>
    <w:multiLevelType w:val="hybridMultilevel"/>
    <w:tmpl w:val="67B28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62"/>
    <w:rsid w:val="00031066"/>
    <w:rsid w:val="001741E5"/>
    <w:rsid w:val="001F4D12"/>
    <w:rsid w:val="00476EF6"/>
    <w:rsid w:val="00547644"/>
    <w:rsid w:val="006F0695"/>
    <w:rsid w:val="00724B0E"/>
    <w:rsid w:val="00781F37"/>
    <w:rsid w:val="0079463C"/>
    <w:rsid w:val="007E2DE1"/>
    <w:rsid w:val="00945899"/>
    <w:rsid w:val="00964AC2"/>
    <w:rsid w:val="00980412"/>
    <w:rsid w:val="00AC7CFE"/>
    <w:rsid w:val="00B26D5D"/>
    <w:rsid w:val="00B73459"/>
    <w:rsid w:val="00C04962"/>
    <w:rsid w:val="00C159C2"/>
    <w:rsid w:val="00CA0403"/>
    <w:rsid w:val="00DF6A0C"/>
    <w:rsid w:val="00EB7A82"/>
    <w:rsid w:val="00F72F0C"/>
    <w:rsid w:val="00F7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D1CF0D-BFAE-4C7C-96D4-C750F319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6A0C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04962"/>
    <w:rPr>
      <w:b/>
      <w:bCs/>
    </w:rPr>
  </w:style>
  <w:style w:type="paragraph" w:styleId="NormalnyWeb">
    <w:name w:val="Normal (Web)"/>
    <w:basedOn w:val="Normalny"/>
    <w:uiPriority w:val="99"/>
    <w:semiHidden/>
    <w:rsid w:val="00C04962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C04962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06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6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6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6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06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06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06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XVII/130/2016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XVII/130/2016</dc:title>
  <dc:subject/>
  <dc:creator>SEKRETARZ</dc:creator>
  <cp:keywords/>
  <dc:description/>
  <cp:lastModifiedBy>DOMIN</cp:lastModifiedBy>
  <cp:revision>2</cp:revision>
  <dcterms:created xsi:type="dcterms:W3CDTF">2016-11-23T07:39:00Z</dcterms:created>
  <dcterms:modified xsi:type="dcterms:W3CDTF">2016-11-23T07:39:00Z</dcterms:modified>
</cp:coreProperties>
</file>